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5" w:type="dxa"/>
        <w:jc w:val="center"/>
        <w:tblLook w:val="01E0" w:firstRow="1" w:lastRow="1" w:firstColumn="1" w:lastColumn="1" w:noHBand="0" w:noVBand="0"/>
      </w:tblPr>
      <w:tblGrid>
        <w:gridCol w:w="4790"/>
        <w:gridCol w:w="5665"/>
      </w:tblGrid>
      <w:tr>
        <w:trPr>
          <w:trHeight w:val="1533"/>
          <w:jc w:val="center"/>
        </w:trPr>
        <w:tc>
          <w:tcPr>
            <w:tcW w:w="4790" w:type="dxa"/>
            <w:hideMark/>
          </w:tcPr>
          <w:p>
            <w:pPr>
              <w:spacing w:after="0"/>
              <w:jc w:val="center"/>
              <w:rPr>
                <w:sz w:val="26"/>
                <w:szCs w:val="26"/>
              </w:rPr>
            </w:pPr>
            <w:r>
              <w:rPr>
                <w:sz w:val="26"/>
                <w:szCs w:val="26"/>
              </w:rPr>
              <w:t>UBND TỈNH HÀ TĨNH</w:t>
            </w:r>
          </w:p>
          <w:p>
            <w:pPr>
              <w:spacing w:before="20" w:after="0"/>
              <w:ind w:firstLine="6"/>
              <w:jc w:val="center"/>
              <w:rPr>
                <w:b/>
                <w:sz w:val="26"/>
                <w:szCs w:val="26"/>
                <w:lang w:val="nl-NL"/>
              </w:rPr>
            </w:pPr>
            <w:r>
              <w:rPr>
                <w:b/>
                <w:sz w:val="26"/>
                <w:szCs w:val="26"/>
                <w:lang w:val="nl-NL"/>
              </w:rPr>
              <w:t xml:space="preserve">VĂN PHÒNG ĐIỀU PHỐI </w:t>
            </w:r>
          </w:p>
          <w:p>
            <w:pPr>
              <w:spacing w:after="0"/>
              <w:ind w:firstLine="6"/>
              <w:jc w:val="center"/>
              <w:rPr>
                <w:b/>
                <w:sz w:val="26"/>
                <w:szCs w:val="26"/>
                <w:lang w:val="nl-NL"/>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1028700</wp:posOffset>
                      </wp:positionH>
                      <wp:positionV relativeFrom="paragraph">
                        <wp:posOffset>224790</wp:posOffset>
                      </wp:positionV>
                      <wp:extent cx="727075" cy="0"/>
                      <wp:effectExtent l="0" t="0" r="158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81pt;margin-top:17.7pt;width:57.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"/>
                  </w:pict>
                </mc:Fallback>
              </mc:AlternateContent>
            </w:r>
            <w:r>
              <w:rPr>
                <w:b/>
                <w:sz w:val="26"/>
                <w:szCs w:val="26"/>
                <w:lang w:val="nl-NL"/>
              </w:rPr>
              <w:t>NÔNG THÔN MỚI</w:t>
            </w:r>
          </w:p>
          <w:p>
            <w:pPr>
              <w:spacing w:before="40" w:after="0"/>
              <w:ind w:firstLine="6"/>
              <w:jc w:val="center"/>
              <w:rPr>
                <w:sz w:val="26"/>
                <w:szCs w:val="26"/>
                <w:lang w:val="nl-NL"/>
              </w:rPr>
            </w:pPr>
            <w:r>
              <w:rPr>
                <w:sz w:val="26"/>
                <w:szCs w:val="26"/>
                <w:lang w:val="nl-NL"/>
              </w:rPr>
              <w:t>Số:         /KH-VPĐP</w:t>
            </w:r>
          </w:p>
          <w:p>
            <w:pPr>
              <w:spacing w:before="40" w:after="0"/>
              <w:jc w:val="center"/>
              <w:rPr>
                <w:sz w:val="24"/>
                <w:szCs w:val="24"/>
                <w:shd w:val="clear" w:color="auto" w:fill="FFFFFF"/>
                <w:lang w:val="nl-NL"/>
              </w:rPr>
            </w:pPr>
            <w:r>
              <w:rPr>
                <w:rFonts w:eastAsia="Times New Roman"/>
                <w:sz w:val="24"/>
                <w:szCs w:val="24"/>
                <w:lang w:val="nl-NL"/>
              </w:rPr>
              <w:t xml:space="preserve"> </w:t>
            </w:r>
          </w:p>
        </w:tc>
        <w:tc>
          <w:tcPr>
            <w:tcW w:w="5665" w:type="dxa"/>
            <w:hideMark/>
          </w:tcPr>
          <w:p>
            <w:pPr>
              <w:spacing w:after="0"/>
              <w:ind w:firstLine="6"/>
              <w:jc w:val="center"/>
              <w:rPr>
                <w:b/>
                <w:sz w:val="26"/>
                <w:szCs w:val="26"/>
                <w:lang w:val="nl-NL"/>
              </w:rPr>
            </w:pPr>
            <w:r>
              <w:rPr>
                <w:b/>
                <w:sz w:val="26"/>
                <w:szCs w:val="26"/>
                <w:lang w:val="nl-NL"/>
              </w:rPr>
              <w:t>CỘNG HÒA XÃ HỘI CHỦ NGHĨA VIỆT NAM</w:t>
            </w:r>
          </w:p>
          <w:p>
            <w:pPr>
              <w:spacing w:before="40" w:after="0"/>
              <w:ind w:firstLine="6"/>
              <w:jc w:val="center"/>
              <w:rPr>
                <w:b/>
                <w:sz w:val="26"/>
                <w:szCs w:val="26"/>
                <w:lang w:val="nl-NL"/>
              </w:rPr>
            </w:pPr>
            <w:r>
              <w:rPr>
                <w:b/>
                <w:sz w:val="26"/>
                <w:szCs w:val="26"/>
                <w:lang w:val="nl-NL"/>
              </w:rPr>
              <w:t>Độc lập - Tự do - Hạnh phúc</w:t>
            </w:r>
          </w:p>
          <w:p>
            <w:pPr>
              <w:spacing w:before="40" w:after="0"/>
              <w:ind w:firstLine="6"/>
              <w:jc w:val="center"/>
              <w:rPr>
                <w:i/>
                <w:sz w:val="26"/>
                <w:szCs w:val="26"/>
                <w:lang w:val="nl-NL"/>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852805</wp:posOffset>
                      </wp:positionH>
                      <wp:positionV relativeFrom="paragraph">
                        <wp:posOffset>7315</wp:posOffset>
                      </wp:positionV>
                      <wp:extent cx="1800000" cy="0"/>
                      <wp:effectExtent l="0" t="0" r="101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7.15pt;margin-top:.6pt;width:141.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"/>
                  </w:pict>
                </mc:Fallback>
              </mc:AlternateContent>
            </w:r>
            <w:r>
              <w:rPr>
                <w:i/>
                <w:sz w:val="26"/>
                <w:szCs w:val="26"/>
                <w:lang w:val="nl-NL"/>
              </w:rPr>
              <w:t xml:space="preserve">     </w:t>
            </w:r>
          </w:p>
          <w:p>
            <w:pPr>
              <w:spacing w:before="40" w:after="0"/>
              <w:ind w:firstLine="6"/>
              <w:jc w:val="center"/>
              <w:rPr>
                <w:i/>
                <w:sz w:val="27"/>
                <w:szCs w:val="27"/>
                <w:lang w:val="nl-NL"/>
              </w:rPr>
            </w:pPr>
            <w:r>
              <w:rPr>
                <w:i/>
                <w:sz w:val="27"/>
                <w:szCs w:val="27"/>
                <w:lang w:val="nl-NL"/>
              </w:rPr>
              <w:t>Hà Tĩnh, ngày 16 tháng 4 năm 2026</w:t>
            </w:r>
          </w:p>
        </w:tc>
      </w:tr>
    </w:tbl>
    <w:p>
      <w:pPr>
        <w:spacing w:before="120" w:after="0"/>
        <w:jc w:val="center"/>
        <w:rPr>
          <w:b/>
        </w:rPr>
      </w:pPr>
      <w:r>
        <w:rPr>
          <w:b/>
        </w:rPr>
        <w:t>KẾ HOẠCH</w:t>
      </w:r>
    </w:p>
    <w:p>
      <w:pPr>
        <w:spacing w:after="120"/>
        <w:jc w:val="center"/>
        <w:rPr>
          <w:b/>
          <w:sz w:val="29"/>
          <w:szCs w:val="29"/>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2455545</wp:posOffset>
                </wp:positionH>
                <wp:positionV relativeFrom="paragraph">
                  <wp:posOffset>280670</wp:posOffset>
                </wp:positionV>
                <wp:extent cx="1259840" cy="0"/>
                <wp:effectExtent l="0" t="0" r="1651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93.35pt;margin-top:22.1pt;width:9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"/>
            </w:pict>
          </mc:Fallback>
        </mc:AlternateContent>
      </w:r>
      <w:r>
        <w:rPr>
          <w:b/>
          <w:sz w:val="29"/>
          <w:szCs w:val="29"/>
          <w:shd w:val="clear" w:color="auto" w:fill="FFFFFF"/>
          <w:lang w:val="nl-NL"/>
        </w:rPr>
        <w:t>Chuyển đổi số</w:t>
      </w:r>
      <w:r>
        <w:rPr>
          <w:b/>
          <w:sz w:val="29"/>
          <w:szCs w:val="29"/>
        </w:rPr>
        <w:t xml:space="preserve"> năm 2026  </w:t>
      </w:r>
    </w:p>
    <w:p>
      <w:pPr>
        <w:spacing w:afterLines="60" w:after="144" w:line="240" w:lineRule="auto"/>
        <w:jc w:val="both"/>
        <w:rPr>
          <w:b/>
        </w:rPr>
      </w:pPr>
    </w:p>
    <w:p>
      <w:pPr>
        <w:pStyle w:val="Default"/>
        <w:jc w:val="both"/>
        <w:rPr>
          <w:color w:val="auto"/>
          <w:sz w:val="28"/>
          <w:szCs w:val="28"/>
        </w:rPr>
      </w:pPr>
      <w:r>
        <w:rPr>
          <w:color w:val="auto"/>
          <w:sz w:val="28"/>
          <w:szCs w:val="28"/>
        </w:rPr>
        <w:tab/>
        <w:t>Căn cứ Kế hoạch số 193/KH-UBND ngày 13/4/2026 của UBND tỉnh về chuyển đổi số năm 2026; Thông báo số 185/TB-UBND ngày 10/4/2025 của UBND tỉnh Hà Tĩnh về</w:t>
      </w:r>
      <w:r>
        <w:t xml:space="preserve"> </w:t>
      </w:r>
      <w:r>
        <w:rPr>
          <w:sz w:val="28"/>
          <w:szCs w:val="28"/>
        </w:rPr>
        <w:t>Kết luận của Chủ tịch UBND tỉnh tại cuộc họp đánh giá tình hình, kết quả triển khai thực hiện Nghị quyết số 57-NQ/TW ngày 22/12/2024 của Bộ Chính trị về đột phá phát triển khoa học, công nghệ, đổi mới sáng tạo và chuyển đổi số quốc gia,</w:t>
      </w:r>
      <w:r>
        <w:rPr>
          <w:b/>
          <w:bCs/>
          <w:sz w:val="28"/>
          <w:szCs w:val="28"/>
        </w:rPr>
        <w:t xml:space="preserve"> </w:t>
      </w:r>
      <w:r>
        <w:rPr>
          <w:color w:val="auto"/>
          <w:sz w:val="28"/>
          <w:szCs w:val="28"/>
        </w:rPr>
        <w:t>Văn phòng Điều phối thực hiện Chương trình mục tiêu quốc gia xây dựng nông thôn mới tỉnh Hà Tĩnh (sau đây gọi tắt là Văn phòng Điều phối</w:t>
      </w:r>
      <w:r>
        <w:rPr>
          <w:color w:val="auto"/>
          <w:sz w:val="28"/>
          <w:szCs w:val="28"/>
          <w:lang w:val="vi-VN"/>
        </w:rPr>
        <w:t xml:space="preserve"> nông thôn mới tỉnh</w:t>
      </w:r>
      <w:r>
        <w:rPr>
          <w:color w:val="auto"/>
          <w:sz w:val="28"/>
          <w:szCs w:val="28"/>
        </w:rPr>
        <w:t>) ban hành Kế hoạch chuyển đổi số năm 2026</w:t>
      </w:r>
      <w:r>
        <w:rPr>
          <w:color w:val="auto"/>
          <w:sz w:val="28"/>
          <w:szCs w:val="28"/>
          <w:lang w:val="vi-VN"/>
        </w:rPr>
        <w:t>,</w:t>
      </w:r>
      <w:r>
        <w:rPr>
          <w:color w:val="auto"/>
          <w:sz w:val="28"/>
          <w:szCs w:val="28"/>
        </w:rPr>
        <w:t xml:space="preserve"> với các nội dung chủ yếu như sau:</w:t>
      </w:r>
    </w:p>
    <w:p>
      <w:pPr>
        <w:pStyle w:val="Default"/>
        <w:spacing w:before="120" w:after="40"/>
        <w:ind w:firstLine="567"/>
        <w:jc w:val="both"/>
        <w:rPr>
          <w:b/>
          <w:color w:val="auto"/>
          <w:sz w:val="28"/>
          <w:szCs w:val="28"/>
        </w:rPr>
      </w:pPr>
      <w:r>
        <w:rPr>
          <w:b/>
          <w:color w:val="auto"/>
          <w:sz w:val="28"/>
          <w:szCs w:val="28"/>
        </w:rPr>
        <w:t>I. MỤC TIÊU:</w:t>
      </w:r>
    </w:p>
    <w:p>
      <w:pPr>
        <w:pStyle w:val="Default"/>
        <w:spacing w:before="60" w:after="40"/>
        <w:ind w:firstLine="567"/>
        <w:jc w:val="both"/>
        <w:rPr>
          <w:b/>
          <w:color w:val="auto"/>
          <w:sz w:val="28"/>
          <w:szCs w:val="28"/>
        </w:rPr>
      </w:pPr>
      <w:r>
        <w:rPr>
          <w:b/>
          <w:color w:val="auto"/>
          <w:sz w:val="28"/>
          <w:szCs w:val="28"/>
        </w:rPr>
        <w:t>1. Mục tiêu chung:</w:t>
      </w:r>
    </w:p>
    <w:p>
      <w:pPr>
        <w:pStyle w:val="Default"/>
        <w:spacing w:before="60"/>
        <w:ind w:firstLine="567"/>
        <w:jc w:val="both"/>
        <w:rPr>
          <w:color w:val="auto"/>
          <w:sz w:val="28"/>
          <w:szCs w:val="28"/>
        </w:rPr>
      </w:pPr>
      <w:r>
        <w:rPr>
          <w:color w:val="auto"/>
          <w:sz w:val="28"/>
          <w:szCs w:val="28"/>
        </w:rPr>
        <w:t>- Cụ thể hóa, triển khai kịp thời, đầy đủ các mục tiêu, nhiệm vụ, giải pháp tại Nghị quyết số 57-NQ/TW, Nghị quyết số 71/NQ-CP, Chương trình hành động số 42-CTr/TU; bảo đảm thực hiện hiệu quả Nghị quyết Đại hội đại biểu Đảng bộ tỉnh lần thứ XX, nhiệm kỳ 2025–2030 và Kế hoạch số 193/KH-UBND ngày 13/4/2026 của Ủy ban nhân dân tỉnh về chuyển đổi số năm 2026.</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cs="Times New Roman"/>
          <w:szCs w:val="28"/>
          <w:lang w:val="vi-VN"/>
        </w:rPr>
      </w:pPr>
      <w:r>
        <w:rPr>
          <w:rFonts w:cs="Times New Roman"/>
          <w:szCs w:val="28"/>
        </w:rPr>
        <w:t>- Đẩy mạnh phát triển khoa học, công nghệ, đổi mới sáng tạo và chuyển đổi số để nâng cao hiệu quả công tác chỉ đạo, điều hành, quản lý và tổ chức thực hiện Chương trình mục tiêu quốc gia xây dựng nông thôn mới trên địa bàn tỉnh.</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cs="Times New Roman"/>
          <w:szCs w:val="28"/>
        </w:rPr>
      </w:pPr>
      <w:r>
        <w:rPr>
          <w:rFonts w:cs="Times New Roman"/>
          <w:szCs w:val="28"/>
        </w:rPr>
        <w:t>- Nâng cao nhận thức, trách nhiệm của cán bộ, công chức, người lao động; từng bước hình thành môi trường, phương thức làm việc trên môi trường số.</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cs="Times New Roman"/>
          <w:szCs w:val="28"/>
          <w:lang w:val="vi-VN"/>
        </w:rPr>
      </w:pPr>
      <w:r>
        <w:rPr>
          <w:rFonts w:cs="Times New Roman"/>
          <w:szCs w:val="28"/>
        </w:rPr>
        <w:t>- Lấy người dân và chủ thể xây dựng nông thôn mới làm trung tâm; từng bước hình thành và khai thác hiệu quả dữ liệu như một nguồn tài nguyên; sử dụng nền tảng số làm công cụ; cán bộ là nhân tố quyết định trong chuyển đổi số</w:t>
      </w:r>
      <w:r>
        <w:rPr>
          <w:rFonts w:cs="Times New Roman"/>
          <w:szCs w:val="28"/>
          <w:lang w:val="vi-VN"/>
        </w:rPr>
        <w:t>.</w:t>
      </w:r>
    </w:p>
    <w:p>
      <w:pPr>
        <w:pBdr>
          <w:top w:val="dotted" w:sz="4" w:space="0" w:color="FFFFFF"/>
          <w:left w:val="dotted" w:sz="4" w:space="0" w:color="FFFFFF"/>
          <w:bottom w:val="dotted" w:sz="4" w:space="31" w:color="FFFFFF"/>
          <w:right w:val="dotted" w:sz="4" w:space="0" w:color="FFFFFF"/>
        </w:pBdr>
        <w:shd w:val="clear" w:color="auto" w:fill="FFFFFF"/>
        <w:spacing w:before="120" w:after="40" w:line="240" w:lineRule="auto"/>
        <w:ind w:firstLine="567"/>
        <w:jc w:val="both"/>
        <w:rPr>
          <w:rFonts w:cs="Times New Roman"/>
          <w:szCs w:val="28"/>
        </w:rPr>
      </w:pPr>
      <w:r>
        <w:rPr>
          <w:rFonts w:cs="Times New Roman"/>
          <w:b/>
          <w:szCs w:val="28"/>
        </w:rPr>
        <w:t>2. Mục tiêu cụ thể:</w:t>
      </w:r>
      <w:r>
        <w:rPr>
          <w:rFonts w:cs="Times New Roman"/>
          <w:szCs w:val="28"/>
        </w:rPr>
        <w:t xml:space="preserve">   </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cs="Times New Roman"/>
          <w:szCs w:val="28"/>
        </w:rPr>
      </w:pPr>
      <w:r>
        <w:rPr>
          <w:rFonts w:cs="Times New Roman"/>
          <w:szCs w:val="28"/>
        </w:rPr>
        <w:t xml:space="preserve">- 100% hồ sơ công việc được xử lý trên môi trường điện tử (trừ hồ sơ thuộc phạm vi bí mật nhà nước), sử dụng chữ ký số cá nhân trong giải quyết công việc. </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cs="Times New Roman"/>
          <w:szCs w:val="28"/>
        </w:rPr>
      </w:pPr>
      <w:r>
        <w:rPr>
          <w:rFonts w:cs="Times New Roman"/>
          <w:szCs w:val="28"/>
        </w:rPr>
        <w:t xml:space="preserve">- Các phòng thuộc Văn phòng Điều phối thực hiện chỉ đạo, điều hành, quản trị nội bộ trên môi trường số. </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cs="Times New Roman"/>
          <w:szCs w:val="28"/>
        </w:rPr>
      </w:pPr>
      <w:r>
        <w:rPr>
          <w:rFonts w:cs="Times New Roman"/>
          <w:szCs w:val="28"/>
        </w:rPr>
        <w:t xml:space="preserve">- 100% cán bộ, công chức được bồi dưỡng kỹ năng số; công chức và người lao động làm chủ kỹ năng số, ứng dụng hiệu quả công nghệ trong quản lý, điều hành. </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cs="Times New Roman"/>
          <w:szCs w:val="28"/>
        </w:rPr>
      </w:pPr>
      <w:r>
        <w:rPr>
          <w:rFonts w:cs="Times New Roman"/>
          <w:szCs w:val="28"/>
        </w:rPr>
        <w:lastRenderedPageBreak/>
        <w:t xml:space="preserve">- Phối hợp với Sở Khoa học và Công nghệ và các cơ quan, đơn vị, địa phương liên quan tham mưu triển khai thí điểm xây dựng mô hình xã nông thôn mới thông minh tại một số xã trên địa bàn tỉnh. </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cs="Times New Roman"/>
          <w:spacing w:val="-2"/>
          <w:szCs w:val="28"/>
          <w:lang w:val="vi-VN"/>
        </w:rPr>
      </w:pPr>
      <w:r>
        <w:rPr>
          <w:rFonts w:cs="Times New Roman"/>
          <w:spacing w:val="-2"/>
          <w:szCs w:val="28"/>
        </w:rPr>
        <w:t xml:space="preserve">- Thực hiện phân loại, số hóa hồ sơ, tài liệu theo lộ trình và quy định. </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cs="Times New Roman"/>
          <w:szCs w:val="28"/>
          <w:lang w:val="vi-VN"/>
        </w:rPr>
      </w:pPr>
      <w:r>
        <w:rPr>
          <w:rStyle w:val="Strong"/>
          <w:rFonts w:cs="Times New Roman"/>
          <w:szCs w:val="28"/>
          <w:lang w:val="vi-VN"/>
        </w:rPr>
        <w:t>-</w:t>
      </w:r>
      <w:r>
        <w:rPr>
          <w:rStyle w:val="Strong"/>
          <w:rFonts w:cs="Times New Roman"/>
          <w:szCs w:val="28"/>
        </w:rPr>
        <w:t xml:space="preserve"> </w:t>
      </w:r>
      <w:r>
        <w:rPr>
          <w:rStyle w:val="Strong"/>
          <w:rFonts w:cs="Times New Roman"/>
          <w:b w:val="0"/>
          <w:szCs w:val="28"/>
        </w:rPr>
        <w:t>Bảo đảm an toàn, an ninh thông tin</w:t>
      </w:r>
      <w:r>
        <w:rPr>
          <w:rFonts w:cs="Times New Roman"/>
          <w:szCs w:val="28"/>
        </w:rPr>
        <w:t xml:space="preserve"> cho các hệ thống thông tin của Văn phòng Điều phối nông thôn mới tỉnh; </w:t>
      </w:r>
      <w:r>
        <w:rPr>
          <w:rStyle w:val="Strong"/>
          <w:rFonts w:cs="Times New Roman"/>
          <w:b w:val="0"/>
          <w:szCs w:val="28"/>
        </w:rPr>
        <w:t>từng bước thực hiện kết nối, chia sẻ dữ liệu lĩnh vực nông thôn mới</w:t>
      </w:r>
      <w:r>
        <w:rPr>
          <w:rFonts w:cs="Times New Roman"/>
          <w:b/>
          <w:szCs w:val="28"/>
        </w:rPr>
        <w:t xml:space="preserve"> </w:t>
      </w:r>
      <w:r>
        <w:rPr>
          <w:rFonts w:cs="Times New Roman"/>
          <w:szCs w:val="28"/>
        </w:rPr>
        <w:t>với các hệ thống thông tin, nền tảng số dùng chung của tỉnh theo quy định</w:t>
      </w:r>
      <w:r>
        <w:rPr>
          <w:rFonts w:cs="Times New Roman"/>
          <w:szCs w:val="28"/>
          <w:lang w:val="vi-VN"/>
        </w:rPr>
        <w:t>.</w:t>
      </w:r>
    </w:p>
    <w:p>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7"/>
        <w:jc w:val="both"/>
        <w:rPr>
          <w:rFonts w:cs="Times New Roman"/>
          <w:b/>
          <w:szCs w:val="28"/>
        </w:rPr>
      </w:pPr>
      <w:r>
        <w:rPr>
          <w:rFonts w:cs="Times New Roman"/>
          <w:b/>
          <w:szCs w:val="28"/>
        </w:rPr>
        <w:t>II. NHIỆM VỤ VÀ GIẢI PHÁP</w:t>
      </w:r>
    </w:p>
    <w:p>
      <w:pPr>
        <w:pBdr>
          <w:top w:val="dotted" w:sz="4" w:space="0" w:color="FFFFFF"/>
          <w:left w:val="dotted" w:sz="4" w:space="0" w:color="FFFFFF"/>
          <w:bottom w:val="dotted" w:sz="4" w:space="31" w:color="FFFFFF"/>
          <w:right w:val="dotted" w:sz="4" w:space="0" w:color="FFFFFF"/>
        </w:pBdr>
        <w:shd w:val="clear" w:color="auto" w:fill="FFFFFF"/>
        <w:spacing w:before="120" w:after="40" w:line="240" w:lineRule="auto"/>
        <w:ind w:firstLine="567"/>
        <w:jc w:val="both"/>
        <w:rPr>
          <w:rFonts w:cs="Times New Roman"/>
          <w:b/>
          <w:szCs w:val="28"/>
        </w:rPr>
      </w:pPr>
      <w:r>
        <w:rPr>
          <w:rFonts w:cs="Times New Roman"/>
          <w:b/>
          <w:szCs w:val="28"/>
        </w:rPr>
        <w:t>1. Nhóm nhiệm vụ phát triển chính quyền số</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rPr>
      </w:pPr>
      <w:r>
        <w:rPr>
          <w:rFonts w:eastAsia="Times New Roman" w:cs="Times New Roman"/>
          <w:szCs w:val="28"/>
        </w:rPr>
        <w:t xml:space="preserve">- Tiếp tục triển khai thực hiện đồng bộ các hệ thống dùng chung của tỉnh; triển khai </w:t>
      </w:r>
      <w:r>
        <w:rPr>
          <w:rFonts w:cs="Times New Roman"/>
          <w:szCs w:val="28"/>
        </w:rPr>
        <w:t>kết nối, tích hợp các dữ liệu về chương trình mục tiêu quốc gia xây dựng nông thôn mới vào Kho dữ liệu dùng chung của tỉnh (DataHub), phục vụ hiệu quả công tác chỉ đạo, điều hành qua Trung tâm IOC</w:t>
      </w:r>
      <w:r>
        <w:rPr>
          <w:rFonts w:eastAsia="Times New Roman" w:cs="Times New Roman"/>
          <w:szCs w:val="28"/>
        </w:rPr>
        <w:t xml:space="preserve">; nâng cao hiệu quả sử dụng hệ thống quản lý văn bản và điều hành, thư điện tử công vụ, chữ ký số trong xử lý công việc. </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rPr>
      </w:pPr>
      <w:r>
        <w:rPr>
          <w:rFonts w:eastAsia="Times New Roman" w:cs="Times New Roman"/>
          <w:szCs w:val="28"/>
        </w:rPr>
        <w:t xml:space="preserve">- Chuẩn hóa, số hóa hồ sơ, tài liệu; thực hiện lưu trữ điện tử theo quy định; bảo đảm 100% hồ sơ công việc được xử lý trên môi trường mạng (trừ nội dung thuộc bí mật nhà nước). </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rPr>
      </w:pPr>
      <w:r>
        <w:rPr>
          <w:rFonts w:eastAsia="Times New Roman" w:cs="Times New Roman"/>
          <w:szCs w:val="28"/>
        </w:rPr>
        <w:t xml:space="preserve">- Đẩy mạnh ứng dụng công nghệ số trong chỉ đạo, điều hành; sử dụng các nền tảng họp trực tuyến, quản trị nội bộ. </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rPr>
      </w:pPr>
      <w:r>
        <w:rPr>
          <w:rFonts w:eastAsia="Times New Roman" w:cs="Times New Roman"/>
          <w:szCs w:val="28"/>
        </w:rPr>
        <w:t>- Rà soát, đơn giản hóa quy trình xử lý công việc, gắn với ứng dụng công nghệ thông tin nhằm nâng cao hiệu quả, chất lượng tham mưu.</w:t>
      </w:r>
    </w:p>
    <w:p>
      <w:pPr>
        <w:pBdr>
          <w:top w:val="dotted" w:sz="4" w:space="0" w:color="FFFFFF"/>
          <w:left w:val="dotted" w:sz="4" w:space="0" w:color="FFFFFF"/>
          <w:bottom w:val="dotted" w:sz="4" w:space="31" w:color="FFFFFF"/>
          <w:right w:val="dotted" w:sz="4" w:space="0" w:color="FFFFFF"/>
        </w:pBdr>
        <w:shd w:val="clear" w:color="auto" w:fill="FFFFFF"/>
        <w:spacing w:before="120" w:after="60" w:line="240" w:lineRule="auto"/>
        <w:ind w:firstLine="567"/>
        <w:jc w:val="both"/>
        <w:rPr>
          <w:rFonts w:eastAsia="Times New Roman" w:cs="Times New Roman"/>
          <w:b/>
          <w:szCs w:val="28"/>
        </w:rPr>
      </w:pPr>
      <w:r>
        <w:rPr>
          <w:rFonts w:eastAsia="Times New Roman" w:cs="Times New Roman"/>
          <w:b/>
          <w:szCs w:val="28"/>
        </w:rPr>
        <w:t>2. Nhóm nhiệm vụ phát triển kinh tế số trong xây dựng nông thôn mới</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rPr>
      </w:pPr>
      <w:r>
        <w:rPr>
          <w:rFonts w:eastAsia="Times New Roman" w:cs="Times New Roman"/>
          <w:szCs w:val="28"/>
        </w:rPr>
        <w:t xml:space="preserve">- Tăng cường ứng dụng công nghệ số trong quản lý, giám sát, đánh giá thực hiện Chương trình mục tiêu quốc gia xây dựng nông thôn mới. </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rPr>
      </w:pPr>
      <w:r>
        <w:rPr>
          <w:rFonts w:eastAsia="Times New Roman" w:cs="Times New Roman"/>
          <w:szCs w:val="28"/>
        </w:rPr>
        <w:t xml:space="preserve">- Phối hợp với Sở Khoa học và Công nghệ, các Sở, ngành, địa phương liên quan triển khai thí điểm mô hình xã nông thôn mới thông minh. </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lang w:val="vi-VN"/>
        </w:rPr>
      </w:pPr>
      <w:r>
        <w:rPr>
          <w:rFonts w:eastAsia="Times New Roman" w:cs="Times New Roman"/>
          <w:szCs w:val="28"/>
        </w:rPr>
        <w:t>-</w:t>
      </w:r>
      <w:r>
        <w:rPr>
          <w:rFonts w:eastAsia="Times New Roman" w:cs="Times New Roman"/>
          <w:szCs w:val="28"/>
          <w:lang w:val="vi-VN"/>
        </w:rPr>
        <w:t xml:space="preserve"> </w:t>
      </w:r>
      <w:r>
        <w:rPr>
          <w:rFonts w:eastAsia="Times New Roman" w:cs="Times New Roman"/>
          <w:szCs w:val="28"/>
        </w:rPr>
        <w:t>Tuyên truy</w:t>
      </w:r>
      <w:r>
        <w:rPr>
          <w:rFonts w:eastAsia="Times New Roman" w:cs="Times New Roman"/>
          <w:szCs w:val="28"/>
          <w:lang w:val="vi-VN"/>
        </w:rPr>
        <w:t>ề</w:t>
      </w:r>
      <w:r>
        <w:rPr>
          <w:rFonts w:eastAsia="Times New Roman" w:cs="Times New Roman"/>
          <w:szCs w:val="28"/>
        </w:rPr>
        <w:t xml:space="preserve">n, </w:t>
      </w:r>
      <w:r>
        <w:t>khuyến khích, hướng dẫn các hợp tác xã, doanh nghiệp ứng dụng nền tảng số trong quản lý, quảng bá, tiêu thụ sản phẩm.</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rPr>
      </w:pPr>
      <w:r>
        <w:rPr>
          <w:rFonts w:eastAsia="Times New Roman" w:cs="Times New Roman"/>
          <w:szCs w:val="28"/>
        </w:rPr>
        <w:t>- Thúc đẩy kết nối, chia sẻ dữ liệu phục vụ quản lý ngành, lĩnh vực nông nghiệp và phát triển nông thôn, xây dựng nông thôn mới.</w:t>
      </w:r>
    </w:p>
    <w:p>
      <w:pPr>
        <w:pBdr>
          <w:top w:val="dotted" w:sz="4" w:space="0" w:color="FFFFFF"/>
          <w:left w:val="dotted" w:sz="4" w:space="0" w:color="FFFFFF"/>
          <w:bottom w:val="dotted" w:sz="4" w:space="31" w:color="FFFFFF"/>
          <w:right w:val="dotted" w:sz="4" w:space="0" w:color="FFFFFF"/>
        </w:pBdr>
        <w:shd w:val="clear" w:color="auto" w:fill="FFFFFF"/>
        <w:spacing w:before="120" w:after="60" w:line="240" w:lineRule="auto"/>
        <w:ind w:firstLine="567"/>
        <w:jc w:val="both"/>
        <w:rPr>
          <w:rFonts w:cs="Times New Roman"/>
          <w:b/>
          <w:szCs w:val="28"/>
        </w:rPr>
      </w:pPr>
      <w:r>
        <w:rPr>
          <w:rFonts w:cs="Times New Roman"/>
          <w:b/>
          <w:szCs w:val="28"/>
        </w:rPr>
        <w:t>3. Nhóm nhiệm vụ phát triển xã hội số</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pacing w:val="-2"/>
          <w:szCs w:val="28"/>
        </w:rPr>
      </w:pPr>
      <w:r>
        <w:rPr>
          <w:rFonts w:eastAsia="Times New Roman" w:cs="Times New Roman"/>
          <w:spacing w:val="-2"/>
          <w:szCs w:val="28"/>
        </w:rPr>
        <w:t>- Phối hợp Sở Khoa học và Công nghệ và các cơ quan, đơn vị tổ chức tập huấn, bồi dưỡng, nâng cao kỹ năng số cho công chức và người lao động trong cơ quan, cán bộ chuyên trách nông thôn mới cấp xã; chú trọng kỹ năng sử dụng các nền tảng số, bảo đảm an toàn thông tin và phát động phong trào "Bình dân học vụ số”.</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lang w:val="vi-VN"/>
        </w:rPr>
      </w:pPr>
      <w:r>
        <w:rPr>
          <w:rFonts w:eastAsia="Times New Roman" w:cs="Times New Roman"/>
          <w:szCs w:val="28"/>
        </w:rPr>
        <w:t xml:space="preserve">- Phối hợp tuyên truyền, nâng cao nhận thức về chuyển đổi số trong xây dựng nông thôn mới; khuyến khích người dân tham gia sử dụng dịch vụ số. </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Style w:val="Strong"/>
          <w:b w:val="0"/>
        </w:rPr>
      </w:pPr>
      <w:r>
        <w:rPr>
          <w:rFonts w:eastAsia="Times New Roman" w:cs="Times New Roman"/>
          <w:szCs w:val="28"/>
        </w:rPr>
        <w:t>- Phối hợp với Sở Khoa học và Công nghệ, các Sở, ngành, địa phương liên quan triển khai thí điểm mô hình xã nông thôn mới thông minh</w:t>
      </w:r>
      <w:r>
        <w:t xml:space="preserve">, gắn với các tiêu chí </w:t>
      </w:r>
      <w:r>
        <w:lastRenderedPageBreak/>
        <w:t xml:space="preserve">về hạ tầng số, dịch vụ số và quản trị số tại cơ sở. </w:t>
      </w:r>
      <w:r>
        <w:rPr>
          <w:rStyle w:val="Strong"/>
          <w:b w:val="0"/>
        </w:rPr>
        <w:t>Trong đó, tập trung từng bước triển khai một số nội dung:</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rPr>
      </w:pPr>
      <w:r>
        <w:rPr>
          <w:rFonts w:eastAsia="Times New Roman" w:cs="Times New Roman"/>
          <w:szCs w:val="28"/>
        </w:rPr>
        <w:t>+</w:t>
      </w:r>
      <w:r>
        <w:rPr>
          <w:rFonts w:eastAsia="Times New Roman" w:cs="Times New Roman"/>
          <w:szCs w:val="28"/>
          <w:lang w:val="vi-VN"/>
        </w:rPr>
        <w:t xml:space="preserve"> </w:t>
      </w:r>
      <w:r>
        <w:t>Xây dựng hệ thống điều hành, quản lý cấp xã trên nền tảng số; nghiên cứu, thí điểm ứng dụng các công nghệ mới phù hợp</w:t>
      </w:r>
      <w:r>
        <w:rPr>
          <w:lang w:val="vi-VN"/>
        </w:rPr>
        <w:t>.</w:t>
      </w:r>
      <w:r>
        <w:rPr>
          <w:rFonts w:eastAsia="Times New Roman" w:cs="Times New Roman"/>
          <w:szCs w:val="28"/>
        </w:rPr>
        <w:t xml:space="preserve"> </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lang w:val="vi-VN"/>
        </w:rPr>
      </w:pPr>
      <w:r>
        <w:rPr>
          <w:rFonts w:eastAsia="Times New Roman" w:cs="Times New Roman"/>
          <w:szCs w:val="28"/>
        </w:rPr>
        <w:t>+ T</w:t>
      </w:r>
      <w:r>
        <w:t>hiết lập kênh tương tác số giữa chính quyền và người dân để tiếp nhận, xử lý phản ánh, kiến nghị</w:t>
      </w:r>
      <w:r>
        <w:rPr>
          <w:lang w:val="vi-VN"/>
        </w:rPr>
        <w:t>.</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lang w:val="vi-VN"/>
        </w:rPr>
      </w:pPr>
      <w:r>
        <w:rPr>
          <w:rFonts w:eastAsia="Times New Roman" w:cs="Times New Roman"/>
          <w:szCs w:val="28"/>
        </w:rPr>
        <w:t>+</w:t>
      </w:r>
      <w:r>
        <w:rPr>
          <w:rFonts w:eastAsia="Times New Roman" w:cs="Times New Roman"/>
          <w:szCs w:val="28"/>
          <w:lang w:val="vi-VN"/>
        </w:rPr>
        <w:t xml:space="preserve"> </w:t>
      </w:r>
      <w:r>
        <w:t>Triển khai các giải pháp xã hội số (truyền thanh thông minh, thư viện số, nhà văn hóa thông minh), gắn với bảo tồn và phát huy giá trị văn hóa địa phương</w:t>
      </w:r>
      <w:r>
        <w:rPr>
          <w:lang w:val="vi-VN"/>
        </w:rPr>
        <w:t>.</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rPr>
      </w:pPr>
      <w:r>
        <w:rPr>
          <w:rFonts w:eastAsia="Times New Roman" w:cs="Times New Roman"/>
          <w:szCs w:val="28"/>
        </w:rPr>
        <w:t xml:space="preserve">+ </w:t>
      </w:r>
      <w:r>
        <w:t>Thí điểm ứng dụng công nghệ số trong sản xuất nông nghiệp, thủy lợi, môi trường; thúc đẩy thương mại điện tử, thanh toán số trong xây dựng nông thôn mới</w:t>
      </w:r>
      <w:r>
        <w:rPr>
          <w:rFonts w:eastAsia="Times New Roman" w:cs="Times New Roman"/>
          <w:szCs w:val="28"/>
        </w:rPr>
        <w:t>.</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rPr>
      </w:pPr>
      <w:r>
        <w:rPr>
          <w:rFonts w:eastAsia="Times New Roman" w:cs="Times New Roman"/>
          <w:szCs w:val="28"/>
        </w:rPr>
        <w:t xml:space="preserve">- </w:t>
      </w:r>
      <w:r>
        <w:t>Hỗ trợ địa phương phát triển các mô hình ứng dụng công nghệ số trong đời sống, sản xuất, kinh doanh</w:t>
      </w:r>
      <w:r>
        <w:rPr>
          <w:rFonts w:eastAsia="Times New Roman" w:cs="Times New Roman"/>
          <w:szCs w:val="28"/>
        </w:rPr>
        <w:t>.</w:t>
      </w:r>
    </w:p>
    <w:p>
      <w:pPr>
        <w:pBdr>
          <w:top w:val="dotted" w:sz="4" w:space="0" w:color="FFFFFF"/>
          <w:left w:val="dotted" w:sz="4" w:space="0" w:color="FFFFFF"/>
          <w:bottom w:val="dotted" w:sz="4" w:space="31" w:color="FFFFFF"/>
          <w:right w:val="dotted" w:sz="4" w:space="0" w:color="FFFFFF"/>
        </w:pBdr>
        <w:shd w:val="clear" w:color="auto" w:fill="FFFFFF"/>
        <w:spacing w:before="120" w:after="40" w:line="240" w:lineRule="auto"/>
        <w:ind w:firstLine="567"/>
        <w:jc w:val="both"/>
        <w:rPr>
          <w:rFonts w:eastAsia="Times New Roman" w:cs="Times New Roman"/>
          <w:b/>
          <w:bCs/>
          <w:szCs w:val="28"/>
        </w:rPr>
      </w:pPr>
      <w:r>
        <w:rPr>
          <w:rFonts w:eastAsia="Times New Roman" w:cs="Times New Roman"/>
          <w:b/>
          <w:bCs/>
          <w:szCs w:val="28"/>
        </w:rPr>
        <w:t>4. Bảo đảm an toàn thông tin và an ninh mạng</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rPr>
      </w:pPr>
      <w:r>
        <w:rPr>
          <w:rFonts w:cs="Times New Roman"/>
          <w:szCs w:val="28"/>
        </w:rPr>
        <w:t>- Thường xuyên rà soát, cập nhật, bổ sung và hoàn thiện các quy định về bảo đảm an toàn thông tin mạng trong hoạt động của cơ quan, bảo đảm phù hợp với các quy định hiện hành và hướng dẫn của các cơ quan chuyên môn.</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rPr>
      </w:pPr>
      <w:r>
        <w:rPr>
          <w:rFonts w:eastAsia="Times New Roman" w:cs="Times New Roman"/>
          <w:szCs w:val="28"/>
        </w:rPr>
        <w:t xml:space="preserve">- Thực hiện sao lưu dữ liệu định kỳ; xây dựng phương án phòng ngừa, ứng phó sự cố an toàn thông tin. </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eastAsia="Times New Roman" w:cs="Times New Roman"/>
          <w:szCs w:val="28"/>
        </w:rPr>
      </w:pPr>
      <w:r>
        <w:rPr>
          <w:rFonts w:eastAsia="Times New Roman" w:cs="Times New Roman"/>
          <w:szCs w:val="28"/>
        </w:rPr>
        <w:t>- Nâng cao nhận thức, kỹ năng bảo mật thông tin cho công chức và người lao động; phòng, chống các nguy cơ mất an toàn thông tin.</w:t>
      </w:r>
    </w:p>
    <w:p>
      <w:pPr>
        <w:pBdr>
          <w:top w:val="dotted" w:sz="4" w:space="0" w:color="FFFFFF"/>
          <w:left w:val="dotted" w:sz="4" w:space="0" w:color="FFFFFF"/>
          <w:bottom w:val="dotted" w:sz="4" w:space="31" w:color="FFFFFF"/>
          <w:right w:val="dotted" w:sz="4" w:space="0" w:color="FFFFFF"/>
        </w:pBdr>
        <w:shd w:val="clear" w:color="auto" w:fill="FFFFFF"/>
        <w:spacing w:before="120" w:after="40" w:line="240" w:lineRule="auto"/>
        <w:ind w:firstLine="567"/>
        <w:jc w:val="both"/>
        <w:rPr>
          <w:rFonts w:cs="Times New Roman"/>
          <w:b/>
          <w:szCs w:val="28"/>
        </w:rPr>
      </w:pPr>
      <w:r>
        <w:rPr>
          <w:rFonts w:eastAsia="Times New Roman" w:cs="Times New Roman"/>
          <w:b/>
          <w:szCs w:val="28"/>
        </w:rPr>
        <w:t xml:space="preserve">5. </w:t>
      </w:r>
      <w:r>
        <w:rPr>
          <w:rFonts w:cs="Times New Roman"/>
          <w:b/>
          <w:szCs w:val="28"/>
        </w:rPr>
        <w:t>Phát triển dữ liệu và nền tảng số</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lang w:val="vi-VN"/>
        </w:rPr>
      </w:pPr>
      <w:r>
        <w:rPr>
          <w:rFonts w:cs="Times New Roman"/>
          <w:szCs w:val="28"/>
        </w:rPr>
        <w:t xml:space="preserve">- </w:t>
      </w:r>
      <w:r>
        <w:rPr>
          <w:rFonts w:cs="Times New Roman"/>
          <w:szCs w:val="28"/>
          <w:lang w:val="vi-VN"/>
        </w:rPr>
        <w:t>R</w:t>
      </w:r>
      <w:r>
        <w:t>à soát, chuẩn hóa, cập nhật dữ liệu phục vụ công tác chỉ đạo, điều hành Chương trình mục tiêu quốc gia xây dựng nông thôn mới; hình thành cơ sở dữ liệu chuyên ngành theo lộ trình.</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lang w:val="vi-VN"/>
        </w:rPr>
      </w:pPr>
      <w:r>
        <w:rPr>
          <w:lang w:val="vi-VN"/>
        </w:rPr>
        <w:t xml:space="preserve">- </w:t>
      </w:r>
      <w:r>
        <w:t>Kết nối, chia sẻ dữ liệu với các hệ thống thông tin, nền tảng số dùng chung của tỉnh; bảo đảm khai thác hiệu quả dữ liệu phục vụ quản lý, điều hành.</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lang w:val="vi-VN"/>
        </w:rPr>
      </w:pPr>
      <w:r>
        <w:rPr>
          <w:lang w:val="vi-VN"/>
        </w:rPr>
        <w:t xml:space="preserve">- </w:t>
      </w:r>
      <w:r>
        <w:t>Nghiên cứu, đề xuất triển khai nền tảng số trong lĩnh vực nông thôn mới; bảo đảm tích hợp, liên thông với các hệ thống thông tin của tỉnh.</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cs="Times New Roman"/>
          <w:szCs w:val="28"/>
        </w:rPr>
      </w:pPr>
      <w:r>
        <w:rPr>
          <w:rFonts w:cs="Times New Roman"/>
          <w:szCs w:val="28"/>
        </w:rPr>
        <w:t>-</w:t>
      </w:r>
      <w:r>
        <w:rPr>
          <w:rFonts w:cs="Times New Roman"/>
          <w:szCs w:val="28"/>
          <w:lang w:val="vi-VN"/>
        </w:rPr>
        <w:t xml:space="preserve"> </w:t>
      </w:r>
      <w:r>
        <w:t>Đẩy mạnh ứng dụng các nền tảng số trong theo dõi, đánh giá, báo cáo kết quả thực hiện Chương trình mục tiêu quốc gia xây dựng nông thôn mới.</w:t>
      </w:r>
    </w:p>
    <w:p>
      <w:pPr>
        <w:pBdr>
          <w:top w:val="dotted" w:sz="4" w:space="0" w:color="FFFFFF"/>
          <w:left w:val="dotted" w:sz="4" w:space="0" w:color="FFFFFF"/>
          <w:bottom w:val="dotted" w:sz="4" w:space="31" w:color="FFFFFF"/>
          <w:right w:val="dotted" w:sz="4" w:space="0" w:color="FFFFFF"/>
        </w:pBdr>
        <w:shd w:val="clear" w:color="auto" w:fill="FFFFFF"/>
        <w:spacing w:before="120" w:after="0"/>
        <w:ind w:firstLine="567"/>
        <w:jc w:val="both"/>
        <w:rPr>
          <w:rFonts w:cs="Times New Roman"/>
          <w:b/>
          <w:szCs w:val="28"/>
        </w:rPr>
      </w:pPr>
      <w:r>
        <w:rPr>
          <w:rFonts w:cs="Times New Roman"/>
          <w:b/>
          <w:szCs w:val="28"/>
        </w:rPr>
        <w:t xml:space="preserve">6. Nội dung, thời gian thực hiện cụ thể  </w:t>
      </w:r>
    </w:p>
    <w:p>
      <w:pPr>
        <w:pBdr>
          <w:top w:val="dotted" w:sz="4" w:space="0" w:color="FFFFFF"/>
          <w:left w:val="dotted" w:sz="4" w:space="0" w:color="FFFFFF"/>
          <w:bottom w:val="dotted" w:sz="4" w:space="31" w:color="FFFFFF"/>
          <w:right w:val="dotted" w:sz="4" w:space="0" w:color="FFFFFF"/>
        </w:pBdr>
        <w:shd w:val="clear" w:color="auto" w:fill="FFFFFF"/>
        <w:spacing w:before="60" w:after="0"/>
        <w:ind w:firstLine="567"/>
        <w:jc w:val="both"/>
        <w:rPr>
          <w:rFonts w:cs="Times New Roman"/>
          <w:i/>
          <w:spacing w:val="-2"/>
          <w:szCs w:val="28"/>
        </w:rPr>
      </w:pPr>
      <w:r>
        <w:rPr>
          <w:rFonts w:cs="Times New Roman"/>
          <w:spacing w:val="-2"/>
          <w:szCs w:val="28"/>
        </w:rPr>
        <w:t>Danh mục các nhiệm vụ triển khai năm 202</w:t>
      </w:r>
      <w:r>
        <w:rPr>
          <w:rFonts w:cs="Times New Roman"/>
          <w:spacing w:val="-2"/>
          <w:szCs w:val="28"/>
          <w:lang w:val="vi-VN"/>
        </w:rPr>
        <w:t>6</w:t>
      </w:r>
      <w:r>
        <w:rPr>
          <w:rFonts w:cs="Times New Roman"/>
          <w:spacing w:val="-2"/>
          <w:szCs w:val="28"/>
        </w:rPr>
        <w:t xml:space="preserve"> (</w:t>
      </w:r>
      <w:r>
        <w:rPr>
          <w:rFonts w:cs="Times New Roman"/>
          <w:i/>
          <w:spacing w:val="-2"/>
          <w:szCs w:val="28"/>
        </w:rPr>
        <w:t>tại Phụ lục được gửi kèm theo).</w:t>
      </w:r>
    </w:p>
    <w:p>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7"/>
        <w:jc w:val="both"/>
        <w:rPr>
          <w:rFonts w:cs="Times New Roman"/>
          <w:b/>
          <w:szCs w:val="28"/>
        </w:rPr>
      </w:pPr>
      <w:r>
        <w:rPr>
          <w:rFonts w:cs="Times New Roman"/>
          <w:b/>
          <w:szCs w:val="28"/>
        </w:rPr>
        <w:t>7. Kinh phí thực hiện</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cs="Times New Roman"/>
          <w:szCs w:val="28"/>
        </w:rPr>
      </w:pPr>
      <w:r>
        <w:rPr>
          <w:rFonts w:cs="Times New Roman"/>
          <w:szCs w:val="28"/>
        </w:rPr>
        <w:t>- Nguồn ngân sách tỉnh hỗ trợ theo quy định, ngân sách theo phân cấp, lồng ghép nguồn vốn các chương trình và các nguồn vốn hợp pháp khác.</w:t>
      </w:r>
    </w:p>
    <w:p>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7"/>
        <w:jc w:val="both"/>
        <w:rPr>
          <w:rFonts w:cs="Times New Roman"/>
          <w:b/>
          <w:szCs w:val="28"/>
        </w:rPr>
      </w:pPr>
      <w:r>
        <w:rPr>
          <w:rFonts w:cs="Times New Roman"/>
          <w:b/>
          <w:szCs w:val="28"/>
        </w:rPr>
        <w:t>8. Tổ chức thực hiện</w:t>
      </w:r>
    </w:p>
    <w:p>
      <w:pPr>
        <w:pBdr>
          <w:top w:val="dotted" w:sz="4" w:space="0" w:color="FFFFFF"/>
          <w:left w:val="dotted" w:sz="4" w:space="0" w:color="FFFFFF"/>
          <w:bottom w:val="dotted" w:sz="4" w:space="31" w:color="FFFFFF"/>
          <w:right w:val="dotted" w:sz="4" w:space="0" w:color="FFFFFF"/>
        </w:pBdr>
        <w:shd w:val="clear" w:color="auto" w:fill="FFFFFF"/>
        <w:spacing w:before="60" w:after="0"/>
        <w:ind w:firstLine="567"/>
        <w:jc w:val="both"/>
        <w:rPr>
          <w:rFonts w:cs="Times New Roman"/>
          <w:b/>
          <w:spacing w:val="2"/>
          <w:szCs w:val="28"/>
        </w:rPr>
      </w:pPr>
      <w:r>
        <w:rPr>
          <w:rFonts w:cs="Times New Roman"/>
          <w:b/>
          <w:szCs w:val="28"/>
        </w:rPr>
        <w:t xml:space="preserve">8.1. </w:t>
      </w:r>
      <w:r>
        <w:rPr>
          <w:rFonts w:cs="Times New Roman"/>
          <w:b/>
          <w:spacing w:val="2"/>
          <w:szCs w:val="28"/>
        </w:rPr>
        <w:t>Ban Chỉ đạo về phát triển khoa học, công nghệ, đổi mới sáng tạo, chuyển đổi số và Đề án 06 của Văn phòng Điều phối nông thôn mới tỉnh</w:t>
      </w:r>
      <w:r>
        <w:rPr>
          <w:rFonts w:cs="Times New Roman"/>
          <w:b/>
          <w:spacing w:val="2"/>
          <w:szCs w:val="28"/>
          <w:lang w:val="vi-VN"/>
        </w:rPr>
        <w:t>.</w:t>
      </w:r>
    </w:p>
    <w:p>
      <w:pPr>
        <w:pBdr>
          <w:top w:val="dotted" w:sz="4" w:space="0" w:color="FFFFFF"/>
          <w:left w:val="dotted" w:sz="4" w:space="0" w:color="FFFFFF"/>
          <w:bottom w:val="dotted" w:sz="4" w:space="31" w:color="FFFFFF"/>
          <w:right w:val="dotted" w:sz="4" w:space="0" w:color="FFFFFF"/>
        </w:pBdr>
        <w:shd w:val="clear" w:color="auto" w:fill="FFFFFF"/>
        <w:spacing w:before="60" w:after="0"/>
        <w:ind w:firstLine="567"/>
        <w:jc w:val="both"/>
        <w:rPr>
          <w:rFonts w:cs="Times New Roman"/>
          <w:szCs w:val="28"/>
        </w:rPr>
      </w:pPr>
      <w:r>
        <w:rPr>
          <w:rFonts w:cs="Times New Roman"/>
          <w:szCs w:val="28"/>
        </w:rPr>
        <w:t xml:space="preserve">- Chỉ đạo các phòng chuyên môn tổ chức thực hiện các mục tiêu, nhiệm vụ và giải pháp chuyển đổi số </w:t>
      </w:r>
      <w:r>
        <w:rPr>
          <w:rFonts w:cs="Times New Roman"/>
          <w:szCs w:val="28"/>
          <w:lang w:val="vi-VN"/>
        </w:rPr>
        <w:t>năm 2026</w:t>
      </w:r>
      <w:r>
        <w:rPr>
          <w:rFonts w:cs="Times New Roman"/>
          <w:szCs w:val="28"/>
        </w:rPr>
        <w:t xml:space="preserve"> theo Kế hoạch được phê duyệt.</w:t>
      </w:r>
    </w:p>
    <w:p>
      <w:pPr>
        <w:pBdr>
          <w:top w:val="dotted" w:sz="4" w:space="0" w:color="FFFFFF"/>
          <w:left w:val="dotted" w:sz="4" w:space="0" w:color="FFFFFF"/>
          <w:bottom w:val="dotted" w:sz="4" w:space="31" w:color="FFFFFF"/>
          <w:right w:val="dotted" w:sz="4" w:space="0" w:color="FFFFFF"/>
        </w:pBdr>
        <w:shd w:val="clear" w:color="auto" w:fill="FFFFFF"/>
        <w:spacing w:before="60" w:after="0"/>
        <w:ind w:firstLine="567"/>
        <w:jc w:val="both"/>
        <w:rPr>
          <w:rFonts w:cs="Times New Roman"/>
          <w:szCs w:val="28"/>
          <w:lang w:val="vi-VN"/>
        </w:rPr>
      </w:pPr>
      <w:r>
        <w:rPr>
          <w:rFonts w:cs="Times New Roman"/>
          <w:szCs w:val="28"/>
        </w:rPr>
        <w:lastRenderedPageBreak/>
        <w:t xml:space="preserve">- Đôn đốc, kiểm tra việc triển khai thực hiện các nhiệm vụ chuyển đổi số; tổ chức đánh giá tình hình, kết quả thực hiện các nhiệm vụ, giải pháp chuyển đổi số </w:t>
      </w:r>
      <w:r>
        <w:rPr>
          <w:rFonts w:cs="Times New Roman"/>
          <w:szCs w:val="28"/>
          <w:lang w:val="vi-VN"/>
        </w:rPr>
        <w:t>năm 2026.</w:t>
      </w:r>
    </w:p>
    <w:p>
      <w:pPr>
        <w:pBdr>
          <w:top w:val="dotted" w:sz="4" w:space="0" w:color="FFFFFF"/>
          <w:left w:val="dotted" w:sz="4" w:space="0" w:color="FFFFFF"/>
          <w:bottom w:val="dotted" w:sz="4" w:space="31" w:color="FFFFFF"/>
          <w:right w:val="dotted" w:sz="4" w:space="0" w:color="FFFFFF"/>
        </w:pBdr>
        <w:shd w:val="clear" w:color="auto" w:fill="FFFFFF"/>
        <w:spacing w:before="120" w:after="0"/>
        <w:ind w:firstLine="567"/>
        <w:jc w:val="both"/>
        <w:rPr>
          <w:rFonts w:cs="Times New Roman"/>
          <w:b/>
          <w:szCs w:val="28"/>
        </w:rPr>
      </w:pPr>
      <w:r>
        <w:rPr>
          <w:rFonts w:cs="Times New Roman"/>
          <w:b/>
          <w:szCs w:val="28"/>
        </w:rPr>
        <w:t>8.2. Phòng Hành chính – Tổng hợp</w:t>
      </w:r>
    </w:p>
    <w:p>
      <w:pPr>
        <w:pBdr>
          <w:top w:val="dotted" w:sz="4" w:space="0" w:color="FFFFFF"/>
          <w:left w:val="dotted" w:sz="4" w:space="0" w:color="FFFFFF"/>
          <w:bottom w:val="dotted" w:sz="4" w:space="31" w:color="FFFFFF"/>
          <w:right w:val="dotted" w:sz="4" w:space="0" w:color="FFFFFF"/>
        </w:pBdr>
        <w:shd w:val="clear" w:color="auto" w:fill="FFFFFF"/>
        <w:spacing w:before="60" w:after="0"/>
        <w:ind w:firstLine="567"/>
        <w:jc w:val="both"/>
        <w:rPr>
          <w:rFonts w:cs="Times New Roman"/>
          <w:szCs w:val="28"/>
        </w:rPr>
      </w:pPr>
      <w:r>
        <w:rPr>
          <w:rFonts w:cs="Times New Roman"/>
          <w:szCs w:val="28"/>
        </w:rPr>
        <w:t>- Là cơ quan thường trực Ban Chỉ đạo về chuyển đổi số của Văn phòng Điều phối nông thôn mới tỉnh; chủ trì, phối hợp với phòng</w:t>
      </w:r>
      <w:r>
        <w:rPr>
          <w:rFonts w:cs="Times New Roman"/>
          <w:szCs w:val="28"/>
          <w:lang w:val="vi-VN"/>
        </w:rPr>
        <w:t xml:space="preserve"> Nghiệp vụ</w:t>
      </w:r>
      <w:r>
        <w:rPr>
          <w:rFonts w:cs="Times New Roman"/>
          <w:szCs w:val="28"/>
        </w:rPr>
        <w:t>, đơn vị liên quan tổ chức triển khai thực hiện Kế hoạch chuyển đổi số năm 2026, bảo đảm hiệu quả, thiết thực, phù hợp với điều kiện thực tế của đơn vị; hướng dẫn, đôn đốc, kiểm tra, giám sát việc thực hiện các nhiệm vụ theo Kế hoạch.</w:t>
      </w:r>
    </w:p>
    <w:p>
      <w:pPr>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cs="Times New Roman"/>
          <w:szCs w:val="28"/>
        </w:rPr>
      </w:pPr>
      <w:r>
        <w:rPr>
          <w:rFonts w:cs="Times New Roman"/>
          <w:szCs w:val="28"/>
        </w:rPr>
        <w:t xml:space="preserve"> - Đẩy mạnh tuyên truyền về chuyển đổi số gắn với xây dựng nông thôn mới trên Trang thông tin điện tử (nongthonmoi.hatinh.gov.vn), fanpage, đèn LED, các trang mạng xã hội do Văn phòng quản lý.</w:t>
      </w:r>
    </w:p>
    <w:p>
      <w:pPr>
        <w:pBdr>
          <w:top w:val="dotted" w:sz="4" w:space="0" w:color="FFFFFF"/>
          <w:left w:val="dotted" w:sz="4" w:space="0" w:color="FFFFFF"/>
          <w:bottom w:val="dotted" w:sz="4" w:space="31" w:color="FFFFFF"/>
          <w:right w:val="dotted" w:sz="4" w:space="0" w:color="FFFFFF"/>
        </w:pBdr>
        <w:shd w:val="clear" w:color="auto" w:fill="FFFFFF"/>
        <w:spacing w:before="60" w:after="0"/>
        <w:ind w:firstLine="567"/>
        <w:jc w:val="both"/>
        <w:rPr>
          <w:rFonts w:cs="Times New Roman"/>
          <w:szCs w:val="28"/>
        </w:rPr>
      </w:pPr>
      <w:r>
        <w:rPr>
          <w:rFonts w:cs="Times New Roman"/>
          <w:szCs w:val="28"/>
        </w:rPr>
        <w:t xml:space="preserve">- Phối hợp với </w:t>
      </w:r>
      <w:r>
        <w:rPr>
          <w:rFonts w:cs="Times New Roman"/>
          <w:szCs w:val="28"/>
          <w:lang w:val="vi-VN"/>
        </w:rPr>
        <w:t xml:space="preserve">Sở Khoa học và Công nghệ, </w:t>
      </w:r>
      <w:r>
        <w:rPr>
          <w:rFonts w:cs="Times New Roman"/>
          <w:szCs w:val="28"/>
        </w:rPr>
        <w:t>các đơn vị liên quan tổ chức tập huấn, hướng dẫn cho công chức, người lao động trong cơ quan về ứng dụng công nghệ thông tin, kỹ năng sử dụng nền tảng số, ...; phát huy vai trò, trách nhiệm của Tổ giúp việc Ban Chỉ đạo về phát triển khoa học, công nghệ, đổi mới sáng tạo, chuyển đổi số và Đề án 06 của Văn phòng.</w:t>
      </w:r>
    </w:p>
    <w:p>
      <w:pPr>
        <w:pBdr>
          <w:top w:val="dotted" w:sz="4" w:space="0" w:color="FFFFFF"/>
          <w:left w:val="dotted" w:sz="4" w:space="0" w:color="FFFFFF"/>
          <w:bottom w:val="dotted" w:sz="4" w:space="31" w:color="FFFFFF"/>
          <w:right w:val="dotted" w:sz="4" w:space="0" w:color="FFFFFF"/>
        </w:pBdr>
        <w:shd w:val="clear" w:color="auto" w:fill="FFFFFF"/>
        <w:spacing w:before="60" w:after="0"/>
        <w:ind w:firstLine="567"/>
        <w:jc w:val="both"/>
        <w:rPr>
          <w:rFonts w:cs="Times New Roman"/>
          <w:szCs w:val="28"/>
        </w:rPr>
      </w:pPr>
      <w:r>
        <w:rPr>
          <w:rFonts w:cs="Times New Roman"/>
          <w:szCs w:val="28"/>
        </w:rPr>
        <w:t xml:space="preserve">- Chủ trì, phối hợp với phòng Nghiệp vụ và các đơn vị liên quan tham mưu tổ chức tham quan học tập kinh nghiệm các mô hình tiêu biểu chuyển đổi số trong xây dựng nông thôn mới. </w:t>
      </w:r>
    </w:p>
    <w:p>
      <w:pPr>
        <w:pBdr>
          <w:top w:val="dotted" w:sz="4" w:space="0" w:color="FFFFFF"/>
          <w:left w:val="dotted" w:sz="4" w:space="0" w:color="FFFFFF"/>
          <w:bottom w:val="dotted" w:sz="4" w:space="31" w:color="FFFFFF"/>
          <w:right w:val="dotted" w:sz="4" w:space="0" w:color="FFFFFF"/>
        </w:pBdr>
        <w:shd w:val="clear" w:color="auto" w:fill="FFFFFF"/>
        <w:spacing w:before="60" w:after="0"/>
        <w:ind w:firstLine="567"/>
        <w:jc w:val="both"/>
        <w:rPr>
          <w:rFonts w:cs="Times New Roman"/>
          <w:spacing w:val="-2"/>
          <w:szCs w:val="28"/>
          <w:lang w:val="vi-VN"/>
        </w:rPr>
      </w:pPr>
      <w:r>
        <w:rPr>
          <w:rFonts w:cs="Times New Roman"/>
          <w:spacing w:val="-2"/>
          <w:szCs w:val="28"/>
        </w:rPr>
        <w:t xml:space="preserve">- Tham mưu các nội dung triển khai kế hoạch thực hiện phong trào thi đua “Cả nước thi đua đổi mới sáng tạo và chuyển đổi số”; Triển khai phong trào “Bình dân học vụ số” gắn với “học tập số” nhằm đảm bảo 100% công chức, người lao động của Văn phòng sử dụng thành thạo công nghệ số, </w:t>
      </w:r>
      <w:r>
        <w:rPr>
          <w:rFonts w:cs="Times New Roman"/>
          <w:spacing w:val="-2"/>
          <w:szCs w:val="28"/>
          <w:lang w:val="vi-VN"/>
        </w:rPr>
        <w:t>t</w:t>
      </w:r>
      <w:r>
        <w:rPr>
          <w:spacing w:val="-2"/>
        </w:rPr>
        <w:t>ừng bước ứng dụng các công cụ trí tuệ nhân tạo (AI) hỗ trợ công việc</w:t>
      </w:r>
      <w:r>
        <w:rPr>
          <w:rFonts w:cs="Times New Roman"/>
          <w:spacing w:val="-2"/>
          <w:szCs w:val="28"/>
        </w:rPr>
        <w:t>, đáp ứng mục tiêu "không ai bị bỏ lại phía sau"</w:t>
      </w:r>
      <w:r>
        <w:rPr>
          <w:rFonts w:cs="Times New Roman"/>
          <w:spacing w:val="-2"/>
          <w:szCs w:val="28"/>
          <w:lang w:val="vi-VN"/>
        </w:rPr>
        <w:t>.</w:t>
      </w:r>
    </w:p>
    <w:p>
      <w:pPr>
        <w:pBdr>
          <w:top w:val="dotted" w:sz="4" w:space="0" w:color="FFFFFF"/>
          <w:left w:val="dotted" w:sz="4" w:space="0" w:color="FFFFFF"/>
          <w:bottom w:val="dotted" w:sz="4" w:space="31" w:color="FFFFFF"/>
          <w:right w:val="dotted" w:sz="4" w:space="0" w:color="FFFFFF"/>
        </w:pBdr>
        <w:shd w:val="clear" w:color="auto" w:fill="FFFFFF"/>
        <w:spacing w:before="60" w:after="0"/>
        <w:ind w:firstLine="567"/>
        <w:jc w:val="both"/>
        <w:rPr>
          <w:rFonts w:cs="Times New Roman"/>
          <w:spacing w:val="-2"/>
          <w:szCs w:val="28"/>
        </w:rPr>
      </w:pPr>
      <w:r>
        <w:rPr>
          <w:rFonts w:cs="Times New Roman"/>
          <w:spacing w:val="-2"/>
          <w:szCs w:val="28"/>
        </w:rPr>
        <w:t>- Quản trị, khai thác và vận hành hiệu quả các hệ thống thông tin phục vụ hoạt động của cơ quan, gồm: Hệ thống hội nghị trực tuyến, Trang thông tin điện tử nongthonmoi.hatinh.gov.vn</w:t>
      </w:r>
      <w:r>
        <w:rPr>
          <w:rFonts w:cs="Times New Roman"/>
          <w:spacing w:val="-2"/>
          <w:szCs w:val="28"/>
          <w:lang w:val="vi-VN"/>
        </w:rPr>
        <w:t>, mạng LAN</w:t>
      </w:r>
      <w:r>
        <w:rPr>
          <w:rFonts w:cs="Times New Roman"/>
          <w:spacing w:val="-2"/>
          <w:szCs w:val="28"/>
        </w:rPr>
        <w:t xml:space="preserve"> và các hệ thống thông tin dùng chung khác. </w:t>
      </w:r>
    </w:p>
    <w:p>
      <w:pPr>
        <w:pBdr>
          <w:top w:val="dotted" w:sz="4" w:space="0" w:color="FFFFFF"/>
          <w:left w:val="dotted" w:sz="4" w:space="0" w:color="FFFFFF"/>
          <w:bottom w:val="dotted" w:sz="4" w:space="31" w:color="FFFFFF"/>
          <w:right w:val="dotted" w:sz="4" w:space="0" w:color="FFFFFF"/>
        </w:pBdr>
        <w:shd w:val="clear" w:color="auto" w:fill="FFFFFF"/>
        <w:spacing w:before="60" w:after="0"/>
        <w:ind w:firstLine="567"/>
        <w:jc w:val="both"/>
        <w:rPr>
          <w:rFonts w:cs="Times New Roman"/>
          <w:szCs w:val="28"/>
          <w:lang w:val="vi-VN"/>
        </w:rPr>
      </w:pPr>
      <w:r>
        <w:rPr>
          <w:rFonts w:cs="Times New Roman"/>
          <w:szCs w:val="28"/>
        </w:rPr>
        <w:t xml:space="preserve">- Tham mưu bố trí, quản lý và sử dụng kinh phí để triển khai thực hiện Kế hoạch chuyển đổi số theo quy định. </w:t>
      </w:r>
    </w:p>
    <w:p>
      <w:pPr>
        <w:pBdr>
          <w:top w:val="dotted" w:sz="4" w:space="0" w:color="FFFFFF"/>
          <w:left w:val="dotted" w:sz="4" w:space="0" w:color="FFFFFF"/>
          <w:bottom w:val="dotted" w:sz="4" w:space="31" w:color="FFFFFF"/>
          <w:right w:val="dotted" w:sz="4" w:space="0" w:color="FFFFFF"/>
        </w:pBdr>
        <w:shd w:val="clear" w:color="auto" w:fill="FFFFFF"/>
        <w:spacing w:before="120" w:after="0"/>
        <w:ind w:firstLine="567"/>
        <w:jc w:val="both"/>
        <w:rPr>
          <w:rFonts w:cs="Times New Roman"/>
          <w:b/>
          <w:spacing w:val="-2"/>
          <w:szCs w:val="28"/>
        </w:rPr>
      </w:pPr>
      <w:r>
        <w:rPr>
          <w:rFonts w:cs="Times New Roman"/>
          <w:b/>
          <w:szCs w:val="28"/>
        </w:rPr>
        <w:t>8.</w:t>
      </w:r>
      <w:r>
        <w:rPr>
          <w:rFonts w:cs="Times New Roman"/>
          <w:b/>
          <w:szCs w:val="28"/>
          <w:lang w:val="vi-VN"/>
        </w:rPr>
        <w:t xml:space="preserve">3. </w:t>
      </w:r>
      <w:r>
        <w:rPr>
          <w:rFonts w:cs="Times New Roman"/>
          <w:b/>
          <w:spacing w:val="-2"/>
          <w:szCs w:val="28"/>
        </w:rPr>
        <w:t>Phòng Nghiệp vụ</w:t>
      </w:r>
    </w:p>
    <w:p>
      <w:pPr>
        <w:pBdr>
          <w:top w:val="dotted" w:sz="4" w:space="0" w:color="FFFFFF"/>
          <w:left w:val="dotted" w:sz="4" w:space="0" w:color="FFFFFF"/>
          <w:bottom w:val="dotted" w:sz="4" w:space="31" w:color="FFFFFF"/>
          <w:right w:val="dotted" w:sz="4" w:space="0" w:color="FFFFFF"/>
        </w:pBdr>
        <w:shd w:val="clear" w:color="auto" w:fill="FFFFFF"/>
        <w:spacing w:before="60" w:after="0"/>
        <w:ind w:firstLine="567"/>
        <w:jc w:val="both"/>
        <w:rPr>
          <w:rFonts w:cs="Times New Roman"/>
          <w:spacing w:val="-2"/>
          <w:szCs w:val="28"/>
        </w:rPr>
      </w:pPr>
      <w:r>
        <w:rPr>
          <w:rFonts w:cs="Times New Roman"/>
          <w:spacing w:val="-2"/>
          <w:szCs w:val="28"/>
        </w:rPr>
        <w:t xml:space="preserve">- Chủ trì, phối hợp phòng Hành chính – Tổng hợp tham mưu lãnh đạo Văn phòng phối hợp với Sở Khoa học và Công nghệ trong thực hiện xây dựng thí điểm mô hình xã nông thôn mới thông minh theo quy định. </w:t>
      </w:r>
    </w:p>
    <w:p>
      <w:pPr>
        <w:pBdr>
          <w:top w:val="dotted" w:sz="4" w:space="0" w:color="FFFFFF"/>
          <w:left w:val="dotted" w:sz="4" w:space="0" w:color="FFFFFF"/>
          <w:bottom w:val="dotted" w:sz="4" w:space="31" w:color="FFFFFF"/>
          <w:right w:val="dotted" w:sz="4" w:space="0" w:color="FFFFFF"/>
        </w:pBdr>
        <w:shd w:val="clear" w:color="auto" w:fill="FFFFFF"/>
        <w:spacing w:before="60" w:after="0"/>
        <w:ind w:firstLine="567"/>
        <w:jc w:val="both"/>
        <w:rPr>
          <w:rFonts w:cs="Times New Roman"/>
          <w:spacing w:val="-2"/>
          <w:szCs w:val="28"/>
        </w:rPr>
      </w:pPr>
      <w:r>
        <w:rPr>
          <w:rFonts w:cs="Times New Roman"/>
          <w:spacing w:val="-2"/>
          <w:szCs w:val="28"/>
        </w:rPr>
        <w:t>- Chủ trì, phối hợp các sở, ngành liên quan tổ chức tập huấn nâng cao kiến thức, kỹ năng số cho cán bộ nông thôn mới, tập trung vào chuyển đổi số trong xây dựng nông thôn mới.</w:t>
      </w:r>
    </w:p>
    <w:p>
      <w:pPr>
        <w:pBdr>
          <w:top w:val="dotted" w:sz="4" w:space="0" w:color="FFFFFF"/>
          <w:left w:val="dotted" w:sz="4" w:space="0" w:color="FFFFFF"/>
          <w:bottom w:val="dotted" w:sz="4" w:space="31" w:color="FFFFFF"/>
          <w:right w:val="dotted" w:sz="4" w:space="0" w:color="FFFFFF"/>
        </w:pBdr>
        <w:shd w:val="clear" w:color="auto" w:fill="FFFFFF"/>
        <w:spacing w:before="60" w:after="0"/>
        <w:ind w:firstLine="567"/>
        <w:jc w:val="both"/>
        <w:rPr>
          <w:rFonts w:cs="Times New Roman"/>
          <w:spacing w:val="-2"/>
          <w:szCs w:val="28"/>
        </w:rPr>
      </w:pPr>
      <w:r>
        <w:rPr>
          <w:rFonts w:cs="Times New Roman"/>
          <w:szCs w:val="28"/>
        </w:rPr>
        <w:lastRenderedPageBreak/>
        <w:t xml:space="preserve">- </w:t>
      </w:r>
      <w:r>
        <w:rPr>
          <w:rFonts w:cs="Times New Roman"/>
          <w:spacing w:val="-2"/>
          <w:szCs w:val="28"/>
        </w:rPr>
        <w:t>Phối hợp Sở Nông nghiệp và Môi trường triển khai nền tảng số về lĩnh vực nông thôn mới theo chỉ đạo, hướng dẫn của UBND tỉnh, bộ, ngành trung ương</w:t>
      </w:r>
      <w:r>
        <w:rPr>
          <w:rFonts w:cs="Times New Roman"/>
          <w:spacing w:val="-2"/>
          <w:szCs w:val="28"/>
          <w:lang w:val="vi-VN"/>
        </w:rPr>
        <w:t xml:space="preserve">; </w:t>
      </w:r>
      <w:r>
        <w:rPr>
          <w:rFonts w:cs="Times New Roman"/>
          <w:spacing w:val="-2"/>
          <w:szCs w:val="28"/>
        </w:rPr>
        <w:t>tích hợp</w:t>
      </w:r>
      <w:r>
        <w:rPr>
          <w:rFonts w:cs="Times New Roman"/>
          <w:spacing w:val="-2"/>
          <w:szCs w:val="28"/>
          <w:lang w:val="vi-VN"/>
        </w:rPr>
        <w:t>,</w:t>
      </w:r>
      <w:r>
        <w:rPr>
          <w:rFonts w:cs="Times New Roman"/>
          <w:spacing w:val="-2"/>
          <w:szCs w:val="28"/>
        </w:rPr>
        <w:t xml:space="preserve"> liên thông với nền tảng dữ liệu dùng chung của tỉnh.</w:t>
      </w:r>
    </w:p>
    <w:p>
      <w:pPr>
        <w:pBdr>
          <w:top w:val="dotted" w:sz="4" w:space="0" w:color="FFFFFF"/>
          <w:left w:val="dotted" w:sz="4" w:space="0" w:color="FFFFFF"/>
          <w:bottom w:val="dotted" w:sz="4" w:space="31" w:color="FFFFFF"/>
          <w:right w:val="dotted" w:sz="4" w:space="0" w:color="FFFFFF"/>
        </w:pBdr>
        <w:shd w:val="clear" w:color="auto" w:fill="FFFFFF"/>
        <w:spacing w:before="60" w:after="0"/>
        <w:ind w:firstLine="567"/>
        <w:jc w:val="both"/>
        <w:rPr>
          <w:rFonts w:cs="Times New Roman"/>
          <w:szCs w:val="28"/>
        </w:rPr>
      </w:pPr>
      <w:r>
        <w:rPr>
          <w:rFonts w:cs="Times New Roman"/>
          <w:szCs w:val="28"/>
        </w:rPr>
        <w:t>- Lồng ghép thực hiện Phong trào “Bình dân học vụ số” gắn với “Học tập số” vào các nội dung liên quan đến chuyển đổi số do Văn phòng Điều phối nông thôn mới tỉnh thực hiện.</w:t>
      </w:r>
    </w:p>
    <w:p>
      <w:pPr>
        <w:widowControl w:val="0"/>
        <w:pBdr>
          <w:top w:val="dotted" w:sz="4" w:space="0" w:color="FFFFFF"/>
          <w:left w:val="dotted" w:sz="4" w:space="0" w:color="FFFFFF"/>
          <w:bottom w:val="dotted" w:sz="4" w:space="31" w:color="FFFFFF"/>
          <w:right w:val="dotted" w:sz="4" w:space="0" w:color="FFFFFF"/>
        </w:pBdr>
        <w:shd w:val="clear" w:color="auto" w:fill="FFFFFF"/>
        <w:spacing w:before="60" w:after="0" w:line="240" w:lineRule="auto"/>
        <w:ind w:firstLine="567"/>
        <w:jc w:val="both"/>
        <w:rPr>
          <w:rFonts w:cs="Times New Roman"/>
          <w:spacing w:val="-2"/>
          <w:szCs w:val="28"/>
          <w:lang w:val="vi-VN"/>
        </w:rPr>
      </w:pPr>
      <w:r>
        <w:rPr>
          <w:rFonts w:cs="Times New Roman"/>
          <w:spacing w:val="-2"/>
          <w:szCs w:val="28"/>
        </w:rPr>
        <w:t>Trên đây là Kế hoạch Chuyển đổi số năm 2026 của Văn phòng Điều phối nông thôn mới tỉnh. Đề nghị các phòng chuyên môn và toàn thể cán bộ, công chức, người lao động phát huy tinh thần trách nhiệm, quyết tâm cao, hành động quyết liệt, đồng bộ để tổ chức triển khai thực hiện hiệu quả Kế hoạch; góp phần đẩy nhanh tiến trình chuyển đổi số tại đơn vị và của tỉnh trong thời gian tới./.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2"/>
      </w:tblGrid>
      <w:tr>
        <w:tc>
          <w:tcPr>
            <w:tcW w:w="4818" w:type="dxa"/>
          </w:tcPr>
          <w:p>
            <w:pPr>
              <w:widowControl w:val="0"/>
              <w:rPr>
                <w:b/>
                <w:i/>
                <w:sz w:val="24"/>
                <w:szCs w:val="24"/>
                <w:lang w:val="nl-NL"/>
              </w:rPr>
            </w:pPr>
            <w:r>
              <w:rPr>
                <w:b/>
                <w:i/>
                <w:sz w:val="24"/>
                <w:szCs w:val="24"/>
                <w:lang w:val="nl-NL"/>
              </w:rPr>
              <w:t>Nơi nhận:</w:t>
            </w:r>
          </w:p>
          <w:p>
            <w:pPr>
              <w:widowControl w:val="0"/>
              <w:rPr>
                <w:sz w:val="22"/>
                <w:lang w:val="nl-NL"/>
              </w:rPr>
            </w:pPr>
            <w:r>
              <w:rPr>
                <w:sz w:val="22"/>
                <w:lang w:val="nl-NL"/>
              </w:rPr>
              <w:t>- Như trên;</w:t>
            </w:r>
          </w:p>
          <w:p>
            <w:pPr>
              <w:widowControl w:val="0"/>
              <w:rPr>
                <w:sz w:val="22"/>
                <w:lang w:val="nl-NL"/>
              </w:rPr>
            </w:pPr>
            <w:r>
              <w:rPr>
                <w:sz w:val="22"/>
                <w:lang w:val="nl-NL"/>
              </w:rPr>
              <w:t>- UBND tỉnh (đề báo cáo);</w:t>
            </w:r>
          </w:p>
          <w:p>
            <w:pPr>
              <w:widowControl w:val="0"/>
              <w:rPr>
                <w:sz w:val="22"/>
                <w:lang w:val="nl-NL"/>
              </w:rPr>
            </w:pPr>
            <w:r>
              <w:rPr>
                <w:sz w:val="22"/>
                <w:lang w:val="nl-NL"/>
              </w:rPr>
              <w:t>- Sở KHCN;</w:t>
            </w:r>
          </w:p>
          <w:p>
            <w:pPr>
              <w:widowControl w:val="0"/>
              <w:rPr>
                <w:sz w:val="22"/>
                <w:lang w:val="nl-NL"/>
              </w:rPr>
            </w:pPr>
            <w:r>
              <w:rPr>
                <w:sz w:val="22"/>
                <w:lang w:val="nl-NL"/>
              </w:rPr>
              <w:t>- Chánh VP, Phó Chánh VPNTM tỉnh;</w:t>
            </w:r>
          </w:p>
          <w:p>
            <w:pPr>
              <w:widowControl w:val="0"/>
              <w:rPr>
                <w:sz w:val="22"/>
                <w:lang w:val="nl-NL"/>
              </w:rPr>
            </w:pPr>
            <w:r>
              <w:rPr>
                <w:sz w:val="22"/>
              </w:rPr>
              <w:t>- Lưu VT.</w:t>
            </w:r>
          </w:p>
          <w:p>
            <w:pPr>
              <w:widowControl w:val="0"/>
              <w:jc w:val="both"/>
            </w:pPr>
          </w:p>
        </w:tc>
        <w:tc>
          <w:tcPr>
            <w:tcW w:w="4822" w:type="dxa"/>
          </w:tcPr>
          <w:p>
            <w:pPr>
              <w:widowControl w:val="0"/>
              <w:jc w:val="center"/>
              <w:rPr>
                <w:b/>
                <w:sz w:val="26"/>
              </w:rPr>
            </w:pPr>
            <w:r>
              <w:rPr>
                <w:b/>
                <w:sz w:val="26"/>
                <w:lang w:val="vi-VN"/>
              </w:rPr>
              <w:t xml:space="preserve">     </w:t>
            </w:r>
            <w:r>
              <w:rPr>
                <w:b/>
                <w:sz w:val="26"/>
              </w:rPr>
              <w:t xml:space="preserve">KT. CHÁNH VĂN PHÒNG </w:t>
            </w:r>
          </w:p>
          <w:p>
            <w:pPr>
              <w:widowControl w:val="0"/>
              <w:jc w:val="center"/>
              <w:rPr>
                <w:b/>
                <w:sz w:val="26"/>
              </w:rPr>
            </w:pPr>
            <w:r>
              <w:rPr>
                <w:b/>
                <w:sz w:val="26"/>
                <w:lang w:val="vi-VN"/>
              </w:rPr>
              <w:t xml:space="preserve">      </w:t>
            </w:r>
            <w:r>
              <w:rPr>
                <w:b/>
                <w:sz w:val="26"/>
              </w:rPr>
              <w:t>PHÓ CHÁNH VĂN PHÒNG</w:t>
            </w:r>
          </w:p>
          <w:p>
            <w:pPr>
              <w:widowControl w:val="0"/>
              <w:jc w:val="center"/>
              <w:rPr>
                <w:b/>
                <w:sz w:val="26"/>
              </w:rPr>
            </w:pPr>
          </w:p>
          <w:p>
            <w:pPr>
              <w:widowControl w:val="0"/>
              <w:jc w:val="center"/>
              <w:rPr>
                <w:b/>
                <w:sz w:val="26"/>
              </w:rPr>
            </w:pPr>
          </w:p>
          <w:p>
            <w:pPr>
              <w:widowControl w:val="0"/>
              <w:jc w:val="center"/>
              <w:rPr>
                <w:b/>
                <w:sz w:val="26"/>
              </w:rPr>
            </w:pPr>
          </w:p>
          <w:p>
            <w:pPr>
              <w:widowControl w:val="0"/>
              <w:jc w:val="center"/>
              <w:rPr>
                <w:b/>
                <w:sz w:val="26"/>
              </w:rPr>
            </w:pPr>
          </w:p>
          <w:p>
            <w:pPr>
              <w:widowControl w:val="0"/>
              <w:jc w:val="center"/>
              <w:rPr>
                <w:b/>
                <w:lang w:val="vi-VN"/>
              </w:rPr>
            </w:pPr>
          </w:p>
          <w:p>
            <w:pPr>
              <w:widowControl w:val="0"/>
              <w:jc w:val="center"/>
            </w:pPr>
            <w:r>
              <w:rPr>
                <w:b/>
              </w:rPr>
              <w:t xml:space="preserve">    </w:t>
            </w:r>
            <w:r>
              <w:rPr>
                <w:b/>
                <w:lang w:val="vi-VN"/>
              </w:rPr>
              <w:t xml:space="preserve"> </w:t>
            </w:r>
            <w:r>
              <w:rPr>
                <w:b/>
              </w:rPr>
              <w:t xml:space="preserve"> Ngô Đình Long</w:t>
            </w:r>
          </w:p>
        </w:tc>
      </w:tr>
    </w:tbl>
    <w:p>
      <w:pPr>
        <w:pBdr>
          <w:top w:val="dotted" w:sz="4" w:space="0" w:color="FFFFFF"/>
          <w:left w:val="dotted" w:sz="4" w:space="0" w:color="FFFFFF"/>
          <w:bottom w:val="dotted" w:sz="4" w:space="31" w:color="FFFFFF"/>
          <w:right w:val="dotted" w:sz="4" w:space="0" w:color="FFFFFF"/>
        </w:pBdr>
        <w:shd w:val="clear" w:color="auto" w:fill="FFFFFF"/>
        <w:spacing w:before="60" w:after="0"/>
        <w:ind w:firstLine="720"/>
        <w:jc w:val="both"/>
        <w:rPr>
          <w:lang w:val="vi-VN"/>
        </w:rPr>
      </w:pPr>
    </w:p>
    <w:p>
      <w:pPr>
        <w:spacing w:before="60" w:after="0"/>
        <w:sectPr>
          <w:headerReference w:type="default" r:id="rId7"/>
          <w:pgSz w:w="11907" w:h="16840"/>
          <w:pgMar w:top="624" w:right="1043" w:bottom="737" w:left="1440" w:header="720" w:footer="720" w:gutter="0"/>
          <w:cols w:space="720"/>
        </w:sectPr>
      </w:pPr>
    </w:p>
    <w:p>
      <w:pPr>
        <w:pBdr>
          <w:top w:val="dotted" w:sz="4" w:space="0" w:color="FFFFFF"/>
          <w:left w:val="dotted" w:sz="4" w:space="0" w:color="FFFFFF"/>
          <w:bottom w:val="dotted" w:sz="4" w:space="31" w:color="FFFFFF"/>
          <w:right w:val="dotted" w:sz="4" w:space="0" w:color="FFFFFF"/>
        </w:pBdr>
        <w:shd w:val="clear" w:color="auto" w:fill="FFFFFF"/>
        <w:spacing w:before="60" w:after="0"/>
        <w:ind w:firstLine="720"/>
        <w:jc w:val="center"/>
        <w:rPr>
          <w:b/>
          <w:lang w:val="vi-VN"/>
        </w:rPr>
      </w:pPr>
      <w:r>
        <w:rPr>
          <w:b/>
        </w:rPr>
        <w:lastRenderedPageBreak/>
        <w:t>PHỤ LỤC: DANH MỤC NHIỆM VỤ TRIỂN KHAI CHUYỂN ĐỔI SỐ NĂM 2026</w:t>
      </w:r>
    </w:p>
    <w:p>
      <w:pPr>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center"/>
        <w:rPr>
          <w:i/>
          <w:lang w:val="vi-VN"/>
        </w:rPr>
      </w:pPr>
      <w:r>
        <w:rPr>
          <w:i/>
        </w:rPr>
        <w:t>(Kèm theo K</w:t>
      </w:r>
      <w:r>
        <w:rPr>
          <w:i/>
          <w:lang w:val="vi-VN"/>
        </w:rPr>
        <w:t xml:space="preserve">ế hoạch </w:t>
      </w:r>
      <w:r>
        <w:rPr>
          <w:i/>
        </w:rPr>
        <w:t>số 95/KH-</w:t>
      </w:r>
      <w:r>
        <w:rPr>
          <w:i/>
          <w:lang w:val="vi-VN"/>
        </w:rPr>
        <w:t xml:space="preserve"> VPĐP </w:t>
      </w:r>
      <w:r>
        <w:rPr>
          <w:i/>
        </w:rPr>
        <w:t>ngày</w:t>
      </w:r>
      <w:r>
        <w:rPr>
          <w:i/>
          <w:lang w:val="vi-VN"/>
        </w:rPr>
        <w:t xml:space="preserve"> </w:t>
      </w:r>
      <w:r>
        <w:rPr>
          <w:i/>
        </w:rPr>
        <w:t>16</w:t>
      </w:r>
      <w:bookmarkStart w:id="0" w:name="_GoBack"/>
      <w:bookmarkEnd w:id="0"/>
      <w:r>
        <w:rPr>
          <w:i/>
        </w:rPr>
        <w:t>/4/202</w:t>
      </w:r>
      <w:r>
        <w:rPr>
          <w:i/>
          <w:lang w:val="vi-VN"/>
        </w:rPr>
        <w:t>6 của Văn phòng Điều phối nông thôn mới tỉnh</w:t>
      </w:r>
      <w:r>
        <w:rPr>
          <w:i/>
        </w:rPr>
        <w:t>)</w:t>
      </w:r>
    </w:p>
    <w:tbl>
      <w:tblPr>
        <w:tblStyle w:val="TableGrid"/>
        <w:tblW w:w="15559" w:type="dxa"/>
        <w:tblLook w:val="04A0" w:firstRow="1" w:lastRow="0" w:firstColumn="1" w:lastColumn="0" w:noHBand="0" w:noVBand="1"/>
      </w:tblPr>
      <w:tblGrid>
        <w:gridCol w:w="590"/>
        <w:gridCol w:w="3062"/>
        <w:gridCol w:w="4536"/>
        <w:gridCol w:w="1559"/>
        <w:gridCol w:w="1843"/>
        <w:gridCol w:w="1559"/>
        <w:gridCol w:w="2410"/>
      </w:tblGrid>
      <w:tr>
        <w:trPr>
          <w:trHeight w:val="837"/>
        </w:trPr>
        <w:tc>
          <w:tcPr>
            <w:tcW w:w="590"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b/>
                <w:sz w:val="27"/>
                <w:szCs w:val="27"/>
              </w:rPr>
            </w:pPr>
            <w:r>
              <w:rPr>
                <w:rFonts w:cs="Times New Roman"/>
                <w:b/>
                <w:sz w:val="27"/>
                <w:szCs w:val="27"/>
              </w:rPr>
              <w:t>TT</w:t>
            </w:r>
          </w:p>
        </w:tc>
        <w:tc>
          <w:tcPr>
            <w:tcW w:w="3062"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b/>
                <w:sz w:val="27"/>
                <w:szCs w:val="27"/>
              </w:rPr>
            </w:pPr>
            <w:r>
              <w:rPr>
                <w:rFonts w:cs="Times New Roman"/>
                <w:b/>
                <w:sz w:val="27"/>
                <w:szCs w:val="27"/>
              </w:rPr>
              <w:t>Tên nhiệm vụ</w:t>
            </w:r>
          </w:p>
        </w:tc>
        <w:tc>
          <w:tcPr>
            <w:tcW w:w="4536"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b/>
                <w:sz w:val="27"/>
                <w:szCs w:val="27"/>
              </w:rPr>
            </w:pPr>
            <w:r>
              <w:rPr>
                <w:rFonts w:cs="Times New Roman"/>
                <w:b/>
                <w:sz w:val="27"/>
                <w:szCs w:val="27"/>
              </w:rPr>
              <w:t>Nội dung chủ yếu</w:t>
            </w:r>
          </w:p>
        </w:tc>
        <w:tc>
          <w:tcPr>
            <w:tcW w:w="1559"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b/>
                <w:sz w:val="27"/>
                <w:szCs w:val="27"/>
              </w:rPr>
            </w:pPr>
            <w:r>
              <w:rPr>
                <w:rFonts w:cs="Times New Roman"/>
                <w:b/>
                <w:sz w:val="27"/>
                <w:szCs w:val="27"/>
              </w:rPr>
              <w:t>Thời gian thực hiện</w:t>
            </w:r>
          </w:p>
        </w:tc>
        <w:tc>
          <w:tcPr>
            <w:tcW w:w="1843"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b/>
                <w:sz w:val="27"/>
                <w:szCs w:val="27"/>
              </w:rPr>
            </w:pPr>
            <w:r>
              <w:rPr>
                <w:rFonts w:cs="Times New Roman"/>
                <w:b/>
                <w:sz w:val="27"/>
                <w:szCs w:val="27"/>
              </w:rPr>
              <w:t>Cơ quan chủ trì</w:t>
            </w:r>
          </w:p>
        </w:tc>
        <w:tc>
          <w:tcPr>
            <w:tcW w:w="1559"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b/>
                <w:sz w:val="27"/>
                <w:szCs w:val="27"/>
              </w:rPr>
            </w:pPr>
            <w:r>
              <w:rPr>
                <w:rFonts w:cs="Times New Roman"/>
                <w:b/>
                <w:sz w:val="27"/>
                <w:szCs w:val="27"/>
              </w:rPr>
              <w:t>Cơ quan, đơn vị phối hợp</w:t>
            </w:r>
          </w:p>
        </w:tc>
        <w:tc>
          <w:tcPr>
            <w:tcW w:w="2410"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b/>
                <w:sz w:val="27"/>
                <w:szCs w:val="27"/>
              </w:rPr>
            </w:pPr>
            <w:r>
              <w:rPr>
                <w:rFonts w:cs="Times New Roman"/>
                <w:b/>
                <w:sz w:val="27"/>
                <w:szCs w:val="27"/>
              </w:rPr>
              <w:t xml:space="preserve">Sản phẩm đầu ra </w:t>
            </w:r>
          </w:p>
        </w:tc>
      </w:tr>
      <w:tr>
        <w:tc>
          <w:tcPr>
            <w:tcW w:w="590" w:type="dxa"/>
            <w:tcBorders>
              <w:top w:val="single" w:sz="4" w:space="0" w:color="auto"/>
              <w:left w:val="single" w:sz="4" w:space="0" w:color="auto"/>
              <w:bottom w:val="single" w:sz="4" w:space="0" w:color="auto"/>
              <w:right w:val="single" w:sz="4" w:space="0" w:color="auto"/>
            </w:tcBorders>
            <w:vAlign w:val="center"/>
          </w:tcPr>
          <w:p>
            <w:pPr>
              <w:spacing w:before="60"/>
              <w:jc w:val="center"/>
              <w:rPr>
                <w:rFonts w:cs="Times New Roman"/>
                <w:sz w:val="27"/>
                <w:szCs w:val="27"/>
              </w:rPr>
            </w:pPr>
            <w:r>
              <w:rPr>
                <w:rFonts w:cs="Times New Roman"/>
                <w:sz w:val="27"/>
                <w:szCs w:val="27"/>
              </w:rPr>
              <w:t>1</w:t>
            </w:r>
          </w:p>
        </w:tc>
        <w:tc>
          <w:tcPr>
            <w:tcW w:w="3062" w:type="dxa"/>
            <w:tcBorders>
              <w:top w:val="single" w:sz="4" w:space="0" w:color="auto"/>
              <w:left w:val="single" w:sz="4" w:space="0" w:color="auto"/>
              <w:bottom w:val="single" w:sz="4" w:space="0" w:color="auto"/>
              <w:right w:val="single" w:sz="4" w:space="0" w:color="auto"/>
            </w:tcBorders>
            <w:vAlign w:val="center"/>
          </w:tcPr>
          <w:p>
            <w:pPr>
              <w:spacing w:before="60"/>
              <w:jc w:val="both"/>
              <w:rPr>
                <w:rFonts w:cs="Times New Roman"/>
                <w:sz w:val="27"/>
                <w:szCs w:val="27"/>
              </w:rPr>
            </w:pPr>
            <w:r>
              <w:rPr>
                <w:rFonts w:cs="Times New Roman"/>
                <w:sz w:val="27"/>
                <w:szCs w:val="27"/>
              </w:rPr>
              <w:t>Ban hành Kế hoạch chuyển đổi số năm 2026</w:t>
            </w:r>
          </w:p>
        </w:tc>
        <w:tc>
          <w:tcPr>
            <w:tcW w:w="4536" w:type="dxa"/>
            <w:tcBorders>
              <w:top w:val="single" w:sz="4" w:space="0" w:color="auto"/>
              <w:left w:val="single" w:sz="4" w:space="0" w:color="auto"/>
              <w:bottom w:val="single" w:sz="4" w:space="0" w:color="auto"/>
              <w:right w:val="single" w:sz="4" w:space="0" w:color="auto"/>
            </w:tcBorders>
          </w:tcPr>
          <w:p>
            <w:pPr>
              <w:spacing w:before="60"/>
              <w:jc w:val="both"/>
              <w:rPr>
                <w:rFonts w:cs="Times New Roman"/>
                <w:sz w:val="27"/>
                <w:szCs w:val="27"/>
                <w:lang w:val="vi-VN"/>
              </w:rPr>
            </w:pPr>
            <w:r>
              <w:rPr>
                <w:rFonts w:cs="Times New Roman"/>
                <w:sz w:val="27"/>
                <w:szCs w:val="27"/>
              </w:rPr>
              <w:t xml:space="preserve">  Ban hành Kế hoạch chuyển đổi số năm 2026</w:t>
            </w:r>
            <w:r>
              <w:rPr>
                <w:rFonts w:cs="Times New Roman"/>
                <w:sz w:val="27"/>
                <w:szCs w:val="27"/>
                <w:lang w:val="vi-VN"/>
              </w:rPr>
              <w:t xml:space="preserve"> của Văn phòng</w:t>
            </w:r>
          </w:p>
        </w:tc>
        <w:tc>
          <w:tcPr>
            <w:tcW w:w="1559" w:type="dxa"/>
            <w:tcBorders>
              <w:top w:val="single" w:sz="4" w:space="0" w:color="auto"/>
              <w:left w:val="single" w:sz="4" w:space="0" w:color="auto"/>
              <w:bottom w:val="single" w:sz="4" w:space="0" w:color="auto"/>
              <w:right w:val="single" w:sz="4" w:space="0" w:color="auto"/>
            </w:tcBorders>
          </w:tcPr>
          <w:p>
            <w:pPr>
              <w:spacing w:before="60"/>
              <w:jc w:val="both"/>
              <w:rPr>
                <w:rFonts w:cs="Times New Roman"/>
                <w:sz w:val="27"/>
                <w:szCs w:val="27"/>
              </w:rPr>
            </w:pPr>
            <w:r>
              <w:rPr>
                <w:rFonts w:cs="Times New Roman"/>
                <w:sz w:val="27"/>
                <w:szCs w:val="27"/>
              </w:rPr>
              <w:t>Tháng 4</w:t>
            </w:r>
          </w:p>
        </w:tc>
        <w:tc>
          <w:tcPr>
            <w:tcW w:w="1843" w:type="dxa"/>
            <w:tcBorders>
              <w:top w:val="single" w:sz="4" w:space="0" w:color="auto"/>
              <w:left w:val="single" w:sz="4" w:space="0" w:color="auto"/>
              <w:bottom w:val="single" w:sz="4" w:space="0" w:color="auto"/>
              <w:right w:val="single" w:sz="4" w:space="0" w:color="auto"/>
            </w:tcBorders>
            <w:vAlign w:val="center"/>
          </w:tcPr>
          <w:p>
            <w:pPr>
              <w:spacing w:before="60"/>
              <w:jc w:val="both"/>
              <w:rPr>
                <w:rFonts w:cs="Times New Roman"/>
                <w:sz w:val="27"/>
                <w:szCs w:val="27"/>
                <w:lang w:val="vi-VN"/>
              </w:rPr>
            </w:pPr>
            <w:r>
              <w:rPr>
                <w:rFonts w:cs="Times New Roman"/>
                <w:sz w:val="27"/>
                <w:szCs w:val="27"/>
              </w:rPr>
              <w:t>Phòng HCTH</w:t>
            </w:r>
          </w:p>
        </w:tc>
        <w:tc>
          <w:tcPr>
            <w:tcW w:w="1559" w:type="dxa"/>
            <w:tcBorders>
              <w:top w:val="single" w:sz="4" w:space="0" w:color="auto"/>
              <w:left w:val="single" w:sz="4" w:space="0" w:color="auto"/>
              <w:bottom w:val="single" w:sz="4" w:space="0" w:color="auto"/>
              <w:right w:val="single" w:sz="4" w:space="0" w:color="auto"/>
            </w:tcBorders>
            <w:vAlign w:val="center"/>
          </w:tcPr>
          <w:p>
            <w:pPr>
              <w:spacing w:before="60"/>
              <w:jc w:val="center"/>
              <w:rPr>
                <w:rFonts w:cs="Times New Roman"/>
                <w:sz w:val="27"/>
                <w:szCs w:val="27"/>
              </w:rPr>
            </w:pPr>
            <w:r>
              <w:rPr>
                <w:rFonts w:cs="Times New Roman"/>
                <w:sz w:val="27"/>
                <w:szCs w:val="27"/>
              </w:rPr>
              <w:t>Phòng Nghiệp vụ</w:t>
            </w:r>
          </w:p>
        </w:tc>
        <w:tc>
          <w:tcPr>
            <w:tcW w:w="2410" w:type="dxa"/>
            <w:tcBorders>
              <w:top w:val="single" w:sz="4" w:space="0" w:color="auto"/>
              <w:left w:val="single" w:sz="4" w:space="0" w:color="auto"/>
              <w:bottom w:val="single" w:sz="4" w:space="0" w:color="auto"/>
              <w:right w:val="single" w:sz="4" w:space="0" w:color="auto"/>
            </w:tcBorders>
            <w:vAlign w:val="center"/>
          </w:tcPr>
          <w:p>
            <w:pPr>
              <w:spacing w:before="60"/>
              <w:jc w:val="center"/>
              <w:rPr>
                <w:rFonts w:cs="Times New Roman"/>
                <w:sz w:val="27"/>
                <w:szCs w:val="27"/>
              </w:rPr>
            </w:pPr>
            <w:r>
              <w:rPr>
                <w:rFonts w:cs="Times New Roman"/>
                <w:sz w:val="27"/>
                <w:szCs w:val="27"/>
              </w:rPr>
              <w:t>Kế hoạch</w:t>
            </w:r>
          </w:p>
        </w:tc>
      </w:tr>
      <w:tr>
        <w:tc>
          <w:tcPr>
            <w:tcW w:w="590"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sz w:val="27"/>
                <w:szCs w:val="27"/>
              </w:rPr>
            </w:pPr>
            <w:r>
              <w:rPr>
                <w:rFonts w:cs="Times New Roman"/>
                <w:sz w:val="27"/>
                <w:szCs w:val="27"/>
              </w:rPr>
              <w:t>2</w:t>
            </w:r>
          </w:p>
        </w:tc>
        <w:tc>
          <w:tcPr>
            <w:tcW w:w="3062" w:type="dxa"/>
            <w:tcBorders>
              <w:top w:val="single" w:sz="4" w:space="0" w:color="auto"/>
              <w:left w:val="single" w:sz="4" w:space="0" w:color="auto"/>
              <w:bottom w:val="single" w:sz="4" w:space="0" w:color="auto"/>
              <w:right w:val="single" w:sz="4" w:space="0" w:color="auto"/>
            </w:tcBorders>
            <w:vAlign w:val="center"/>
            <w:hideMark/>
          </w:tcPr>
          <w:p>
            <w:pPr>
              <w:spacing w:before="60"/>
              <w:jc w:val="both"/>
              <w:rPr>
                <w:rFonts w:cs="Times New Roman"/>
                <w:sz w:val="27"/>
                <w:szCs w:val="27"/>
              </w:rPr>
            </w:pPr>
            <w:r>
              <w:rPr>
                <w:rFonts w:cs="Times New Roman"/>
                <w:sz w:val="27"/>
                <w:szCs w:val="27"/>
              </w:rPr>
              <w:t>Nâng cao nhận thức về chuyển đổi số</w:t>
            </w:r>
          </w:p>
        </w:tc>
        <w:tc>
          <w:tcPr>
            <w:tcW w:w="4536" w:type="dxa"/>
            <w:tcBorders>
              <w:top w:val="single" w:sz="4" w:space="0" w:color="auto"/>
              <w:left w:val="single" w:sz="4" w:space="0" w:color="auto"/>
              <w:bottom w:val="single" w:sz="4" w:space="0" w:color="auto"/>
              <w:right w:val="single" w:sz="4" w:space="0" w:color="auto"/>
            </w:tcBorders>
            <w:hideMark/>
          </w:tcPr>
          <w:p>
            <w:pPr>
              <w:spacing w:before="60"/>
              <w:jc w:val="both"/>
              <w:rPr>
                <w:rFonts w:cs="Times New Roman"/>
                <w:sz w:val="27"/>
                <w:szCs w:val="27"/>
              </w:rPr>
            </w:pPr>
            <w:r>
              <w:rPr>
                <w:rFonts w:cs="Times New Roman"/>
                <w:sz w:val="27"/>
                <w:szCs w:val="27"/>
              </w:rPr>
              <w:t>Tuyên truyền Nghị quyết 57</w:t>
            </w:r>
            <w:r>
              <w:rPr>
                <w:rFonts w:cs="Times New Roman"/>
                <w:sz w:val="27"/>
                <w:szCs w:val="27"/>
                <w:lang w:val="vi-VN"/>
              </w:rPr>
              <w:t xml:space="preserve">, </w:t>
            </w:r>
            <w:r>
              <w:rPr>
                <w:rFonts w:cs="Times New Roman"/>
                <w:sz w:val="27"/>
                <w:szCs w:val="27"/>
              </w:rPr>
              <w:t xml:space="preserve"> phong trào “Bình dân học vụ số”, Ngày Chuyển đổi số quốc gia</w:t>
            </w:r>
            <w:r>
              <w:rPr>
                <w:rFonts w:cs="Times New Roman"/>
                <w:sz w:val="27"/>
                <w:szCs w:val="27"/>
                <w:lang w:val="vi-VN"/>
              </w:rPr>
              <w:t xml:space="preserve">, </w:t>
            </w:r>
            <w:r>
              <w:rPr>
                <w:rFonts w:cs="Times New Roman"/>
                <w:sz w:val="27"/>
                <w:szCs w:val="27"/>
              </w:rPr>
              <w:t>các văn bản chỉ đạo điều hành liên quan</w:t>
            </w:r>
          </w:p>
        </w:tc>
        <w:tc>
          <w:tcPr>
            <w:tcW w:w="1559" w:type="dxa"/>
            <w:tcBorders>
              <w:top w:val="single" w:sz="4" w:space="0" w:color="auto"/>
              <w:left w:val="single" w:sz="4" w:space="0" w:color="auto"/>
              <w:bottom w:val="single" w:sz="4" w:space="0" w:color="auto"/>
              <w:right w:val="single" w:sz="4" w:space="0" w:color="auto"/>
            </w:tcBorders>
          </w:tcPr>
          <w:p>
            <w:pPr>
              <w:spacing w:before="60"/>
              <w:jc w:val="both"/>
              <w:rPr>
                <w:rFonts w:cs="Times New Roman"/>
                <w:sz w:val="27"/>
                <w:szCs w:val="27"/>
                <w:lang w:val="vi-VN"/>
              </w:rPr>
            </w:pPr>
          </w:p>
          <w:p>
            <w:pPr>
              <w:spacing w:before="60"/>
              <w:jc w:val="both"/>
              <w:rPr>
                <w:rFonts w:cs="Times New Roman"/>
                <w:sz w:val="27"/>
                <w:szCs w:val="27"/>
                <w:lang w:val="vi-VN"/>
              </w:rPr>
            </w:pPr>
            <w:r>
              <w:rPr>
                <w:rFonts w:cs="Times New Roman"/>
                <w:sz w:val="27"/>
                <w:szCs w:val="27"/>
                <w:lang w:val="vi-VN"/>
              </w:rPr>
              <w:t>Thường xuyên</w:t>
            </w:r>
          </w:p>
        </w:tc>
        <w:tc>
          <w:tcPr>
            <w:tcW w:w="1843" w:type="dxa"/>
            <w:tcBorders>
              <w:top w:val="single" w:sz="4" w:space="0" w:color="auto"/>
              <w:left w:val="single" w:sz="4" w:space="0" w:color="auto"/>
              <w:bottom w:val="single" w:sz="4" w:space="0" w:color="auto"/>
              <w:right w:val="single" w:sz="4" w:space="0" w:color="auto"/>
            </w:tcBorders>
            <w:vAlign w:val="center"/>
            <w:hideMark/>
          </w:tcPr>
          <w:p>
            <w:pPr>
              <w:spacing w:before="60"/>
              <w:jc w:val="both"/>
              <w:rPr>
                <w:rFonts w:cs="Times New Roman"/>
                <w:sz w:val="27"/>
                <w:szCs w:val="27"/>
                <w:lang w:val="vi-VN"/>
              </w:rPr>
            </w:pPr>
            <w:r>
              <w:rPr>
                <w:rFonts w:cs="Times New Roman"/>
                <w:sz w:val="27"/>
                <w:szCs w:val="27"/>
              </w:rPr>
              <w:t xml:space="preserve">Phòng </w:t>
            </w:r>
            <w:r>
              <w:rPr>
                <w:rFonts w:cs="Times New Roman"/>
                <w:sz w:val="27"/>
                <w:szCs w:val="27"/>
                <w:lang w:val="vi-VN"/>
              </w:rPr>
              <w:t>HCTH</w:t>
            </w:r>
          </w:p>
        </w:tc>
        <w:tc>
          <w:tcPr>
            <w:tcW w:w="1559"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sz w:val="27"/>
                <w:szCs w:val="27"/>
              </w:rPr>
            </w:pPr>
            <w:r>
              <w:rPr>
                <w:rFonts w:cs="Times New Roman"/>
                <w:sz w:val="27"/>
                <w:szCs w:val="27"/>
              </w:rPr>
              <w:t>Phòng Nghiệp vụ</w:t>
            </w:r>
          </w:p>
        </w:tc>
        <w:tc>
          <w:tcPr>
            <w:tcW w:w="2410"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sz w:val="27"/>
                <w:szCs w:val="27"/>
              </w:rPr>
            </w:pPr>
            <w:r>
              <w:rPr>
                <w:rFonts w:cs="Times New Roman"/>
                <w:sz w:val="27"/>
                <w:szCs w:val="27"/>
                <w:lang w:val="vi-VN"/>
              </w:rPr>
              <w:t>Văn bản</w:t>
            </w:r>
            <w:r>
              <w:rPr>
                <w:rFonts w:cs="Times New Roman"/>
                <w:sz w:val="27"/>
                <w:szCs w:val="27"/>
              </w:rPr>
              <w:t>, tài liệu tuyên truyền</w:t>
            </w:r>
          </w:p>
        </w:tc>
      </w:tr>
      <w:tr>
        <w:tc>
          <w:tcPr>
            <w:tcW w:w="590"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sz w:val="27"/>
                <w:szCs w:val="27"/>
              </w:rPr>
            </w:pPr>
            <w:r>
              <w:rPr>
                <w:rFonts w:cs="Times New Roman"/>
                <w:sz w:val="27"/>
                <w:szCs w:val="27"/>
              </w:rPr>
              <w:t>3</w:t>
            </w:r>
          </w:p>
        </w:tc>
        <w:tc>
          <w:tcPr>
            <w:tcW w:w="3062" w:type="dxa"/>
            <w:tcBorders>
              <w:top w:val="single" w:sz="4" w:space="0" w:color="auto"/>
              <w:left w:val="single" w:sz="4" w:space="0" w:color="auto"/>
              <w:bottom w:val="single" w:sz="4" w:space="0" w:color="auto"/>
              <w:right w:val="single" w:sz="4" w:space="0" w:color="auto"/>
            </w:tcBorders>
            <w:vAlign w:val="center"/>
            <w:hideMark/>
          </w:tcPr>
          <w:p>
            <w:pPr>
              <w:spacing w:before="60"/>
              <w:jc w:val="both"/>
              <w:rPr>
                <w:rFonts w:cs="Times New Roman"/>
                <w:sz w:val="27"/>
                <w:szCs w:val="27"/>
              </w:rPr>
            </w:pPr>
            <w:r>
              <w:rPr>
                <w:rFonts w:cs="Times New Roman"/>
                <w:sz w:val="27"/>
                <w:szCs w:val="27"/>
                <w:lang w:val="vi-VN"/>
              </w:rPr>
              <w:t>Tập huấn</w:t>
            </w:r>
            <w:r>
              <w:rPr>
                <w:rFonts w:cs="Times New Roman"/>
                <w:sz w:val="27"/>
                <w:szCs w:val="27"/>
              </w:rPr>
              <w:t xml:space="preserve"> bồi dưỡng kỹ năng số</w:t>
            </w:r>
          </w:p>
        </w:tc>
        <w:tc>
          <w:tcPr>
            <w:tcW w:w="4536" w:type="dxa"/>
            <w:tcBorders>
              <w:top w:val="single" w:sz="4" w:space="0" w:color="auto"/>
              <w:left w:val="single" w:sz="4" w:space="0" w:color="auto"/>
              <w:bottom w:val="single" w:sz="4" w:space="0" w:color="auto"/>
              <w:right w:val="single" w:sz="4" w:space="0" w:color="auto"/>
            </w:tcBorders>
            <w:hideMark/>
          </w:tcPr>
          <w:p>
            <w:pPr>
              <w:spacing w:before="60"/>
              <w:jc w:val="both"/>
              <w:rPr>
                <w:rFonts w:cs="Times New Roman"/>
                <w:sz w:val="27"/>
                <w:szCs w:val="27"/>
              </w:rPr>
            </w:pPr>
            <w:r>
              <w:rPr>
                <w:rFonts w:cs="Times New Roman"/>
                <w:sz w:val="27"/>
                <w:szCs w:val="27"/>
              </w:rPr>
              <w:t>Tập huấn kỹ năng CNTT, kỹ năng số, an toàn thông tin</w:t>
            </w:r>
          </w:p>
        </w:tc>
        <w:tc>
          <w:tcPr>
            <w:tcW w:w="1559" w:type="dxa"/>
            <w:tcBorders>
              <w:top w:val="single" w:sz="4" w:space="0" w:color="auto"/>
              <w:left w:val="single" w:sz="4" w:space="0" w:color="auto"/>
              <w:bottom w:val="single" w:sz="4" w:space="0" w:color="auto"/>
              <w:right w:val="single" w:sz="4" w:space="0" w:color="auto"/>
            </w:tcBorders>
            <w:hideMark/>
          </w:tcPr>
          <w:p>
            <w:pPr>
              <w:spacing w:before="60" w:line="276" w:lineRule="auto"/>
              <w:jc w:val="both"/>
              <w:rPr>
                <w:rFonts w:cs="Times New Roman"/>
                <w:sz w:val="27"/>
                <w:szCs w:val="27"/>
              </w:rPr>
            </w:pPr>
            <w:r>
              <w:rPr>
                <w:rFonts w:cs="Times New Roman"/>
                <w:sz w:val="27"/>
                <w:szCs w:val="27"/>
              </w:rPr>
              <w:t>Thường xuyên</w:t>
            </w:r>
          </w:p>
        </w:tc>
        <w:tc>
          <w:tcPr>
            <w:tcW w:w="1843" w:type="dxa"/>
            <w:tcBorders>
              <w:top w:val="single" w:sz="4" w:space="0" w:color="auto"/>
              <w:left w:val="single" w:sz="4" w:space="0" w:color="auto"/>
              <w:bottom w:val="single" w:sz="4" w:space="0" w:color="auto"/>
              <w:right w:val="single" w:sz="4" w:space="0" w:color="auto"/>
            </w:tcBorders>
            <w:vAlign w:val="center"/>
            <w:hideMark/>
          </w:tcPr>
          <w:p>
            <w:pPr>
              <w:spacing w:before="60"/>
              <w:jc w:val="both"/>
              <w:rPr>
                <w:rFonts w:cs="Times New Roman"/>
                <w:sz w:val="27"/>
                <w:szCs w:val="27"/>
              </w:rPr>
            </w:pPr>
            <w:r>
              <w:rPr>
                <w:rFonts w:cs="Times New Roman"/>
                <w:sz w:val="27"/>
                <w:szCs w:val="27"/>
              </w:rPr>
              <w:t>Phòng HCTH</w:t>
            </w:r>
          </w:p>
        </w:tc>
        <w:tc>
          <w:tcPr>
            <w:tcW w:w="1559"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sz w:val="27"/>
                <w:szCs w:val="27"/>
              </w:rPr>
            </w:pPr>
            <w:r>
              <w:rPr>
                <w:rFonts w:cs="Times New Roman"/>
                <w:sz w:val="27"/>
                <w:szCs w:val="27"/>
              </w:rPr>
              <w:t>Đơn vị liên quan</w:t>
            </w:r>
          </w:p>
        </w:tc>
        <w:tc>
          <w:tcPr>
            <w:tcW w:w="2410" w:type="dxa"/>
            <w:tcBorders>
              <w:top w:val="single" w:sz="4" w:space="0" w:color="auto"/>
              <w:left w:val="single" w:sz="4" w:space="0" w:color="auto"/>
              <w:bottom w:val="single" w:sz="4" w:space="0" w:color="auto"/>
              <w:right w:val="single" w:sz="4" w:space="0" w:color="auto"/>
            </w:tcBorders>
            <w:hideMark/>
          </w:tcPr>
          <w:p>
            <w:pPr>
              <w:spacing w:before="60"/>
              <w:jc w:val="both"/>
              <w:rPr>
                <w:rFonts w:cs="Times New Roman"/>
                <w:sz w:val="27"/>
                <w:szCs w:val="27"/>
                <w:lang w:val="vi-VN"/>
              </w:rPr>
            </w:pPr>
            <w:r>
              <w:rPr>
                <w:rFonts w:cs="Times New Roman"/>
                <w:sz w:val="27"/>
                <w:szCs w:val="27"/>
              </w:rPr>
              <w:t>Lớp tập huấn, bồi dưỡng</w:t>
            </w:r>
            <w:r>
              <w:rPr>
                <w:rFonts w:cs="Times New Roman"/>
                <w:sz w:val="27"/>
                <w:szCs w:val="27"/>
                <w:lang w:val="vi-VN"/>
              </w:rPr>
              <w:t xml:space="preserve"> </w:t>
            </w:r>
          </w:p>
        </w:tc>
      </w:tr>
      <w:tr>
        <w:trPr>
          <w:trHeight w:val="85"/>
        </w:trPr>
        <w:tc>
          <w:tcPr>
            <w:tcW w:w="590" w:type="dxa"/>
            <w:tcBorders>
              <w:top w:val="single" w:sz="4" w:space="0" w:color="auto"/>
              <w:left w:val="single" w:sz="4" w:space="0" w:color="auto"/>
              <w:bottom w:val="single" w:sz="4" w:space="0" w:color="auto"/>
              <w:right w:val="single" w:sz="4" w:space="0" w:color="auto"/>
            </w:tcBorders>
            <w:vAlign w:val="center"/>
          </w:tcPr>
          <w:p>
            <w:pPr>
              <w:spacing w:before="60"/>
              <w:rPr>
                <w:rFonts w:cs="Times New Roman"/>
                <w:sz w:val="27"/>
                <w:szCs w:val="27"/>
              </w:rPr>
            </w:pPr>
            <w:r>
              <w:rPr>
                <w:rFonts w:cs="Times New Roman"/>
                <w:sz w:val="27"/>
                <w:szCs w:val="27"/>
              </w:rPr>
              <w:t>4</w:t>
            </w:r>
          </w:p>
        </w:tc>
        <w:tc>
          <w:tcPr>
            <w:tcW w:w="3062" w:type="dxa"/>
            <w:tcBorders>
              <w:top w:val="single" w:sz="4" w:space="0" w:color="auto"/>
              <w:left w:val="single" w:sz="4" w:space="0" w:color="auto"/>
              <w:bottom w:val="single" w:sz="4" w:space="0" w:color="auto"/>
              <w:right w:val="single" w:sz="4" w:space="0" w:color="auto"/>
            </w:tcBorders>
            <w:vAlign w:val="center"/>
          </w:tcPr>
          <w:p>
            <w:pPr>
              <w:spacing w:before="60"/>
              <w:jc w:val="both"/>
              <w:rPr>
                <w:rFonts w:cs="Times New Roman"/>
                <w:sz w:val="27"/>
                <w:szCs w:val="27"/>
              </w:rPr>
            </w:pPr>
            <w:r>
              <w:rPr>
                <w:rFonts w:cs="Times New Roman"/>
                <w:sz w:val="27"/>
                <w:szCs w:val="27"/>
              </w:rPr>
              <w:t>Tham quan học tập kinh nghiệm</w:t>
            </w:r>
          </w:p>
        </w:tc>
        <w:tc>
          <w:tcPr>
            <w:tcW w:w="4536" w:type="dxa"/>
            <w:tcBorders>
              <w:top w:val="single" w:sz="4" w:space="0" w:color="auto"/>
              <w:left w:val="single" w:sz="4" w:space="0" w:color="auto"/>
              <w:bottom w:val="single" w:sz="4" w:space="0" w:color="auto"/>
              <w:right w:val="single" w:sz="4" w:space="0" w:color="auto"/>
            </w:tcBorders>
            <w:vAlign w:val="center"/>
          </w:tcPr>
          <w:p>
            <w:pPr>
              <w:pBdr>
                <w:top w:val="dotted" w:sz="4" w:space="0" w:color="FFFFFF"/>
                <w:left w:val="dotted" w:sz="4" w:space="0" w:color="FFFFFF"/>
                <w:bottom w:val="dotted" w:sz="4" w:space="31" w:color="FFFFFF"/>
                <w:right w:val="dotted" w:sz="4" w:space="0" w:color="FFFFFF"/>
              </w:pBdr>
              <w:shd w:val="clear" w:color="auto" w:fill="FFFFFF"/>
              <w:spacing w:before="60"/>
              <w:jc w:val="both"/>
              <w:rPr>
                <w:rFonts w:cs="Times New Roman"/>
                <w:sz w:val="27"/>
                <w:szCs w:val="27"/>
              </w:rPr>
            </w:pPr>
            <w:r>
              <w:rPr>
                <w:rFonts w:cs="Times New Roman"/>
                <w:sz w:val="27"/>
                <w:szCs w:val="27"/>
              </w:rPr>
              <w:t>Tham quan học tập mô hình tiêu biểu chuyển đổi số trong</w:t>
            </w:r>
            <w:r>
              <w:rPr>
                <w:rFonts w:cs="Times New Roman"/>
                <w:sz w:val="27"/>
                <w:szCs w:val="27"/>
                <w:lang w:val="vi-VN"/>
              </w:rPr>
              <w:t xml:space="preserve"> </w:t>
            </w:r>
            <w:r>
              <w:rPr>
                <w:rFonts w:cs="Times New Roman"/>
                <w:sz w:val="27"/>
                <w:szCs w:val="27"/>
              </w:rPr>
              <w:t>xây dựng nông thôn mới.</w:t>
            </w:r>
          </w:p>
        </w:tc>
        <w:tc>
          <w:tcPr>
            <w:tcW w:w="1559" w:type="dxa"/>
            <w:tcBorders>
              <w:top w:val="single" w:sz="4" w:space="0" w:color="auto"/>
              <w:left w:val="single" w:sz="4" w:space="0" w:color="auto"/>
              <w:bottom w:val="single" w:sz="4" w:space="0" w:color="auto"/>
              <w:right w:val="single" w:sz="4" w:space="0" w:color="auto"/>
            </w:tcBorders>
            <w:vAlign w:val="center"/>
          </w:tcPr>
          <w:p>
            <w:pPr>
              <w:spacing w:before="60"/>
              <w:jc w:val="both"/>
              <w:rPr>
                <w:rFonts w:cs="Times New Roman"/>
                <w:sz w:val="27"/>
                <w:szCs w:val="27"/>
              </w:rPr>
            </w:pPr>
            <w:r>
              <w:rPr>
                <w:rFonts w:cs="Times New Roman"/>
                <w:sz w:val="27"/>
                <w:szCs w:val="27"/>
              </w:rPr>
              <w:t>Tháng 5- tháng 12/2026</w:t>
            </w:r>
          </w:p>
        </w:tc>
        <w:tc>
          <w:tcPr>
            <w:tcW w:w="1843" w:type="dxa"/>
            <w:tcBorders>
              <w:top w:val="single" w:sz="4" w:space="0" w:color="auto"/>
              <w:left w:val="single" w:sz="4" w:space="0" w:color="auto"/>
              <w:bottom w:val="single" w:sz="4" w:space="0" w:color="auto"/>
              <w:right w:val="single" w:sz="4" w:space="0" w:color="auto"/>
            </w:tcBorders>
            <w:vAlign w:val="center"/>
          </w:tcPr>
          <w:p>
            <w:pPr>
              <w:spacing w:before="60"/>
              <w:jc w:val="both"/>
              <w:rPr>
                <w:rFonts w:cs="Times New Roman"/>
                <w:sz w:val="27"/>
                <w:szCs w:val="27"/>
              </w:rPr>
            </w:pPr>
            <w:r>
              <w:rPr>
                <w:rFonts w:cs="Times New Roman"/>
                <w:sz w:val="27"/>
                <w:szCs w:val="27"/>
              </w:rPr>
              <w:t>Phòng HCTH</w:t>
            </w:r>
          </w:p>
        </w:tc>
        <w:tc>
          <w:tcPr>
            <w:tcW w:w="1559" w:type="dxa"/>
            <w:tcBorders>
              <w:top w:val="single" w:sz="4" w:space="0" w:color="auto"/>
              <w:left w:val="single" w:sz="4" w:space="0" w:color="auto"/>
              <w:bottom w:val="single" w:sz="4" w:space="0" w:color="auto"/>
              <w:right w:val="single" w:sz="4" w:space="0" w:color="auto"/>
            </w:tcBorders>
            <w:vAlign w:val="center"/>
          </w:tcPr>
          <w:p>
            <w:pPr>
              <w:spacing w:before="60"/>
              <w:jc w:val="both"/>
              <w:rPr>
                <w:rFonts w:cs="Times New Roman"/>
                <w:sz w:val="27"/>
                <w:szCs w:val="27"/>
              </w:rPr>
            </w:pPr>
            <w:r>
              <w:rPr>
                <w:rFonts w:cs="Times New Roman"/>
                <w:sz w:val="27"/>
                <w:szCs w:val="27"/>
              </w:rPr>
              <w:t>Phòng Nghiệp v</w:t>
            </w:r>
            <w:r>
              <w:rPr>
                <w:rFonts w:cs="Times New Roman"/>
                <w:sz w:val="27"/>
                <w:szCs w:val="27"/>
                <w:lang w:val="vi-VN"/>
              </w:rPr>
              <w:t>ụ</w:t>
            </w:r>
            <w:r>
              <w:rPr>
                <w:rFonts w:cs="Times New Roman"/>
                <w:sz w:val="27"/>
                <w:szCs w:val="27"/>
              </w:rPr>
              <w:t>, các đơn vị liên quan</w:t>
            </w:r>
          </w:p>
        </w:tc>
        <w:tc>
          <w:tcPr>
            <w:tcW w:w="2410" w:type="dxa"/>
            <w:tcBorders>
              <w:top w:val="single" w:sz="4" w:space="0" w:color="auto"/>
              <w:left w:val="single" w:sz="4" w:space="0" w:color="auto"/>
              <w:bottom w:val="single" w:sz="4" w:space="0" w:color="auto"/>
              <w:right w:val="single" w:sz="4" w:space="0" w:color="auto"/>
            </w:tcBorders>
            <w:vAlign w:val="center"/>
          </w:tcPr>
          <w:p>
            <w:pPr>
              <w:spacing w:before="60"/>
              <w:jc w:val="both"/>
              <w:rPr>
                <w:rFonts w:cs="Times New Roman"/>
                <w:sz w:val="27"/>
                <w:szCs w:val="27"/>
              </w:rPr>
            </w:pPr>
            <w:r>
              <w:rPr>
                <w:rFonts w:cs="Times New Roman"/>
                <w:sz w:val="27"/>
                <w:szCs w:val="27"/>
              </w:rPr>
              <w:t>Kết quả tham quan học tập</w:t>
            </w:r>
          </w:p>
        </w:tc>
      </w:tr>
      <w:tr>
        <w:tc>
          <w:tcPr>
            <w:tcW w:w="590"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sz w:val="27"/>
                <w:szCs w:val="27"/>
              </w:rPr>
            </w:pPr>
            <w:r>
              <w:rPr>
                <w:rFonts w:cs="Times New Roman"/>
                <w:sz w:val="27"/>
                <w:szCs w:val="27"/>
              </w:rPr>
              <w:t>5</w:t>
            </w:r>
          </w:p>
        </w:tc>
        <w:tc>
          <w:tcPr>
            <w:tcW w:w="3062" w:type="dxa"/>
            <w:tcBorders>
              <w:top w:val="single" w:sz="4" w:space="0" w:color="auto"/>
              <w:left w:val="single" w:sz="4" w:space="0" w:color="auto"/>
              <w:bottom w:val="single" w:sz="4" w:space="0" w:color="auto"/>
              <w:right w:val="single" w:sz="4" w:space="0" w:color="auto"/>
            </w:tcBorders>
            <w:vAlign w:val="center"/>
            <w:hideMark/>
          </w:tcPr>
          <w:p>
            <w:pPr>
              <w:spacing w:before="60"/>
              <w:jc w:val="both"/>
              <w:rPr>
                <w:rFonts w:cs="Times New Roman"/>
                <w:sz w:val="27"/>
                <w:szCs w:val="27"/>
              </w:rPr>
            </w:pPr>
            <w:r>
              <w:rPr>
                <w:rFonts w:cs="Times New Roman"/>
                <w:sz w:val="27"/>
                <w:szCs w:val="27"/>
              </w:rPr>
              <w:t>Duy trì, nâng cấp hạ tầng CNTT</w:t>
            </w:r>
          </w:p>
        </w:tc>
        <w:tc>
          <w:tcPr>
            <w:tcW w:w="4536" w:type="dxa"/>
            <w:tcBorders>
              <w:top w:val="single" w:sz="4" w:space="0" w:color="auto"/>
              <w:left w:val="single" w:sz="4" w:space="0" w:color="auto"/>
              <w:bottom w:val="single" w:sz="4" w:space="0" w:color="auto"/>
              <w:right w:val="single" w:sz="4" w:space="0" w:color="auto"/>
            </w:tcBorders>
            <w:hideMark/>
          </w:tcPr>
          <w:p>
            <w:pPr>
              <w:spacing w:before="60"/>
              <w:jc w:val="both"/>
              <w:rPr>
                <w:rFonts w:cs="Times New Roman"/>
                <w:sz w:val="27"/>
                <w:szCs w:val="27"/>
                <w:lang w:val="vi-VN"/>
              </w:rPr>
            </w:pPr>
            <w:r>
              <w:rPr>
                <w:rFonts w:cs="Times New Roman"/>
                <w:sz w:val="27"/>
                <w:szCs w:val="27"/>
              </w:rPr>
              <w:t>Nâng cấp máy tính, mạng LAN, Internet, hội nghị</w:t>
            </w:r>
            <w:r>
              <w:rPr>
                <w:rFonts w:cs="Times New Roman"/>
                <w:sz w:val="27"/>
                <w:szCs w:val="27"/>
                <w:lang w:val="vi-VN"/>
              </w:rPr>
              <w:t xml:space="preserve"> trực tuyến</w:t>
            </w:r>
          </w:p>
        </w:tc>
        <w:tc>
          <w:tcPr>
            <w:tcW w:w="1559" w:type="dxa"/>
            <w:tcBorders>
              <w:top w:val="single" w:sz="4" w:space="0" w:color="auto"/>
              <w:left w:val="single" w:sz="4" w:space="0" w:color="auto"/>
              <w:bottom w:val="single" w:sz="4" w:space="0" w:color="auto"/>
              <w:right w:val="single" w:sz="4" w:space="0" w:color="auto"/>
            </w:tcBorders>
            <w:hideMark/>
          </w:tcPr>
          <w:p>
            <w:pPr>
              <w:spacing w:before="60"/>
              <w:jc w:val="both"/>
              <w:rPr>
                <w:rFonts w:cs="Times New Roman"/>
                <w:sz w:val="27"/>
                <w:szCs w:val="27"/>
                <w:lang w:val="vi-VN"/>
              </w:rPr>
            </w:pPr>
            <w:r>
              <w:rPr>
                <w:rFonts w:cs="Times New Roman"/>
                <w:sz w:val="27"/>
                <w:szCs w:val="27"/>
                <w:lang w:val="vi-VN"/>
              </w:rPr>
              <w:t>Thường xuyên</w:t>
            </w:r>
          </w:p>
        </w:tc>
        <w:tc>
          <w:tcPr>
            <w:tcW w:w="1843" w:type="dxa"/>
            <w:tcBorders>
              <w:top w:val="single" w:sz="4" w:space="0" w:color="auto"/>
              <w:left w:val="single" w:sz="4" w:space="0" w:color="auto"/>
              <w:bottom w:val="single" w:sz="4" w:space="0" w:color="auto"/>
              <w:right w:val="single" w:sz="4" w:space="0" w:color="auto"/>
            </w:tcBorders>
            <w:vAlign w:val="center"/>
            <w:hideMark/>
          </w:tcPr>
          <w:p>
            <w:pPr>
              <w:spacing w:before="60"/>
              <w:jc w:val="both"/>
              <w:rPr>
                <w:rFonts w:cs="Times New Roman"/>
                <w:sz w:val="27"/>
                <w:szCs w:val="27"/>
              </w:rPr>
            </w:pPr>
            <w:r>
              <w:rPr>
                <w:rFonts w:cs="Times New Roman"/>
                <w:sz w:val="27"/>
                <w:szCs w:val="27"/>
              </w:rPr>
              <w:t>Phòng HCTH</w:t>
            </w:r>
          </w:p>
        </w:tc>
        <w:tc>
          <w:tcPr>
            <w:tcW w:w="1559"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sz w:val="27"/>
                <w:szCs w:val="27"/>
                <w:lang w:val="vi-VN"/>
              </w:rPr>
            </w:pPr>
            <w:r>
              <w:rPr>
                <w:rFonts w:cs="Times New Roman"/>
                <w:sz w:val="27"/>
                <w:szCs w:val="27"/>
                <w:lang w:val="vi-VN"/>
              </w:rPr>
              <w:t>Đơn vị liên quan</w:t>
            </w:r>
          </w:p>
        </w:tc>
        <w:tc>
          <w:tcPr>
            <w:tcW w:w="2410" w:type="dxa"/>
            <w:tcBorders>
              <w:top w:val="single" w:sz="4" w:space="0" w:color="auto"/>
              <w:left w:val="single" w:sz="4" w:space="0" w:color="auto"/>
              <w:bottom w:val="single" w:sz="4" w:space="0" w:color="auto"/>
              <w:right w:val="single" w:sz="4" w:space="0" w:color="auto"/>
            </w:tcBorders>
            <w:hideMark/>
          </w:tcPr>
          <w:p>
            <w:pPr>
              <w:spacing w:before="60"/>
              <w:jc w:val="both"/>
              <w:rPr>
                <w:rFonts w:cs="Times New Roman"/>
                <w:sz w:val="27"/>
                <w:szCs w:val="27"/>
              </w:rPr>
            </w:pPr>
            <w:r>
              <w:rPr>
                <w:rFonts w:cs="Times New Roman"/>
                <w:sz w:val="27"/>
                <w:szCs w:val="27"/>
              </w:rPr>
              <w:t>100% máy tính kết nối mạng nội bộ, vận hành thông suốt</w:t>
            </w:r>
          </w:p>
        </w:tc>
      </w:tr>
      <w:tr>
        <w:trPr>
          <w:trHeight w:val="1062"/>
        </w:trPr>
        <w:tc>
          <w:tcPr>
            <w:tcW w:w="590"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sz w:val="27"/>
                <w:szCs w:val="27"/>
              </w:rPr>
            </w:pPr>
            <w:r>
              <w:rPr>
                <w:rFonts w:cs="Times New Roman"/>
                <w:sz w:val="27"/>
                <w:szCs w:val="27"/>
              </w:rPr>
              <w:t>6</w:t>
            </w:r>
          </w:p>
        </w:tc>
        <w:tc>
          <w:tcPr>
            <w:tcW w:w="3062" w:type="dxa"/>
            <w:tcBorders>
              <w:top w:val="single" w:sz="4" w:space="0" w:color="auto"/>
              <w:left w:val="single" w:sz="4" w:space="0" w:color="auto"/>
              <w:bottom w:val="single" w:sz="4" w:space="0" w:color="auto"/>
              <w:right w:val="single" w:sz="4" w:space="0" w:color="auto"/>
            </w:tcBorders>
            <w:vAlign w:val="center"/>
            <w:hideMark/>
          </w:tcPr>
          <w:p>
            <w:pPr>
              <w:spacing w:before="60"/>
              <w:jc w:val="both"/>
              <w:rPr>
                <w:rFonts w:cs="Times New Roman"/>
                <w:sz w:val="27"/>
                <w:szCs w:val="27"/>
              </w:rPr>
            </w:pPr>
            <w:r>
              <w:rPr>
                <w:rFonts w:cs="Times New Roman"/>
                <w:sz w:val="27"/>
                <w:szCs w:val="27"/>
              </w:rPr>
              <w:t>Ứng dụng chính quyền số</w:t>
            </w:r>
          </w:p>
        </w:tc>
        <w:tc>
          <w:tcPr>
            <w:tcW w:w="4536" w:type="dxa"/>
            <w:tcBorders>
              <w:top w:val="single" w:sz="4" w:space="0" w:color="auto"/>
              <w:left w:val="single" w:sz="4" w:space="0" w:color="auto"/>
              <w:bottom w:val="single" w:sz="4" w:space="0" w:color="auto"/>
              <w:right w:val="single" w:sz="4" w:space="0" w:color="auto"/>
            </w:tcBorders>
            <w:hideMark/>
          </w:tcPr>
          <w:p>
            <w:pPr>
              <w:spacing w:before="60"/>
              <w:jc w:val="both"/>
              <w:rPr>
                <w:rFonts w:cs="Times New Roman"/>
                <w:sz w:val="27"/>
                <w:szCs w:val="27"/>
              </w:rPr>
            </w:pPr>
            <w:r>
              <w:rPr>
                <w:rFonts w:cs="Times New Roman"/>
                <w:sz w:val="27"/>
                <w:szCs w:val="27"/>
              </w:rPr>
              <w:t xml:space="preserve">Sử dụng hiệu quả hệ thống </w:t>
            </w:r>
            <w:r>
              <w:rPr>
                <w:rFonts w:cs="Times New Roman"/>
                <w:sz w:val="27"/>
                <w:szCs w:val="27"/>
                <w:lang w:val="vi-VN"/>
              </w:rPr>
              <w:t>quản lý văn bản</w:t>
            </w:r>
            <w:r>
              <w:rPr>
                <w:rFonts w:cs="Times New Roman"/>
                <w:sz w:val="27"/>
                <w:szCs w:val="27"/>
              </w:rPr>
              <w:t>, thư điện tử, hội nghị trực tuyến</w:t>
            </w:r>
          </w:p>
        </w:tc>
        <w:tc>
          <w:tcPr>
            <w:tcW w:w="1559" w:type="dxa"/>
            <w:tcBorders>
              <w:top w:val="single" w:sz="4" w:space="0" w:color="auto"/>
              <w:left w:val="single" w:sz="4" w:space="0" w:color="auto"/>
              <w:bottom w:val="single" w:sz="4" w:space="0" w:color="auto"/>
              <w:right w:val="single" w:sz="4" w:space="0" w:color="auto"/>
            </w:tcBorders>
            <w:hideMark/>
          </w:tcPr>
          <w:p>
            <w:pPr>
              <w:spacing w:before="60"/>
              <w:jc w:val="center"/>
              <w:rPr>
                <w:rFonts w:cs="Times New Roman"/>
                <w:sz w:val="27"/>
                <w:szCs w:val="27"/>
              </w:rPr>
            </w:pPr>
            <w:r>
              <w:rPr>
                <w:rFonts w:cs="Times New Roman"/>
                <w:sz w:val="27"/>
                <w:szCs w:val="27"/>
              </w:rPr>
              <w:t>Thường xuyên</w:t>
            </w:r>
          </w:p>
        </w:tc>
        <w:tc>
          <w:tcPr>
            <w:tcW w:w="1843" w:type="dxa"/>
            <w:tcBorders>
              <w:top w:val="single" w:sz="4" w:space="0" w:color="auto"/>
              <w:left w:val="single" w:sz="4" w:space="0" w:color="auto"/>
              <w:bottom w:val="single" w:sz="4" w:space="0" w:color="auto"/>
              <w:right w:val="single" w:sz="4" w:space="0" w:color="auto"/>
            </w:tcBorders>
            <w:vAlign w:val="center"/>
            <w:hideMark/>
          </w:tcPr>
          <w:p>
            <w:pPr>
              <w:spacing w:before="60"/>
              <w:jc w:val="both"/>
              <w:rPr>
                <w:rFonts w:cs="Times New Roman"/>
                <w:sz w:val="27"/>
                <w:szCs w:val="27"/>
              </w:rPr>
            </w:pPr>
            <w:r>
              <w:rPr>
                <w:rFonts w:cs="Times New Roman"/>
                <w:sz w:val="27"/>
                <w:szCs w:val="27"/>
              </w:rPr>
              <w:t>Phòng HCTH</w:t>
            </w:r>
          </w:p>
        </w:tc>
        <w:tc>
          <w:tcPr>
            <w:tcW w:w="1559" w:type="dxa"/>
            <w:tcBorders>
              <w:top w:val="single" w:sz="4" w:space="0" w:color="auto"/>
              <w:left w:val="single" w:sz="4" w:space="0" w:color="auto"/>
              <w:bottom w:val="single" w:sz="4" w:space="0" w:color="auto"/>
              <w:right w:val="single" w:sz="4" w:space="0" w:color="auto"/>
            </w:tcBorders>
            <w:vAlign w:val="center"/>
          </w:tcPr>
          <w:p>
            <w:pPr>
              <w:spacing w:before="60"/>
              <w:jc w:val="center"/>
              <w:rPr>
                <w:rFonts w:cs="Times New Roman"/>
                <w:sz w:val="27"/>
                <w:szCs w:val="27"/>
              </w:rPr>
            </w:pPr>
          </w:p>
        </w:tc>
        <w:tc>
          <w:tcPr>
            <w:tcW w:w="2410" w:type="dxa"/>
            <w:tcBorders>
              <w:top w:val="single" w:sz="4" w:space="0" w:color="auto"/>
              <w:left w:val="single" w:sz="4" w:space="0" w:color="auto"/>
              <w:bottom w:val="single" w:sz="4" w:space="0" w:color="auto"/>
              <w:right w:val="single" w:sz="4" w:space="0" w:color="auto"/>
            </w:tcBorders>
            <w:hideMark/>
          </w:tcPr>
          <w:p>
            <w:pPr>
              <w:spacing w:before="60"/>
              <w:jc w:val="both"/>
              <w:rPr>
                <w:rFonts w:cs="Times New Roman"/>
                <w:sz w:val="27"/>
                <w:szCs w:val="27"/>
              </w:rPr>
            </w:pPr>
            <w:r>
              <w:rPr>
                <w:rFonts w:cs="Times New Roman"/>
                <w:sz w:val="27"/>
                <w:szCs w:val="27"/>
              </w:rPr>
              <w:t>100% xử lý công việc trên môi trường số</w:t>
            </w:r>
          </w:p>
        </w:tc>
      </w:tr>
      <w:tr>
        <w:trPr>
          <w:trHeight w:val="824"/>
        </w:trPr>
        <w:tc>
          <w:tcPr>
            <w:tcW w:w="590"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sz w:val="27"/>
                <w:szCs w:val="27"/>
              </w:rPr>
            </w:pPr>
            <w:r>
              <w:rPr>
                <w:rFonts w:cs="Times New Roman"/>
                <w:sz w:val="27"/>
                <w:szCs w:val="27"/>
              </w:rPr>
              <w:lastRenderedPageBreak/>
              <w:t>7</w:t>
            </w:r>
          </w:p>
        </w:tc>
        <w:tc>
          <w:tcPr>
            <w:tcW w:w="3062" w:type="dxa"/>
            <w:tcBorders>
              <w:top w:val="single" w:sz="4" w:space="0" w:color="auto"/>
              <w:left w:val="single" w:sz="4" w:space="0" w:color="auto"/>
              <w:bottom w:val="single" w:sz="4" w:space="0" w:color="auto"/>
              <w:right w:val="single" w:sz="4" w:space="0" w:color="auto"/>
            </w:tcBorders>
            <w:vAlign w:val="center"/>
            <w:hideMark/>
          </w:tcPr>
          <w:p>
            <w:pPr>
              <w:spacing w:before="60"/>
              <w:jc w:val="both"/>
              <w:rPr>
                <w:rFonts w:cs="Times New Roman"/>
                <w:sz w:val="27"/>
                <w:szCs w:val="27"/>
              </w:rPr>
            </w:pPr>
            <w:r>
              <w:rPr>
                <w:rFonts w:cs="Times New Roman"/>
                <w:sz w:val="27"/>
                <w:szCs w:val="27"/>
              </w:rPr>
              <w:t>Số hóa hồ sơ, tài liệu</w:t>
            </w:r>
          </w:p>
        </w:tc>
        <w:tc>
          <w:tcPr>
            <w:tcW w:w="4536" w:type="dxa"/>
            <w:tcBorders>
              <w:top w:val="single" w:sz="4" w:space="0" w:color="auto"/>
              <w:left w:val="single" w:sz="4" w:space="0" w:color="auto"/>
              <w:bottom w:val="single" w:sz="4" w:space="0" w:color="auto"/>
              <w:right w:val="single" w:sz="4" w:space="0" w:color="auto"/>
            </w:tcBorders>
          </w:tcPr>
          <w:tbl>
            <w:tblPr>
              <w:tblW w:w="0" w:type="auto"/>
              <w:tblCellSpacing w:w="15" w:type="dxa"/>
              <w:tblLook w:val="04A0" w:firstRow="1" w:lastRow="0" w:firstColumn="1" w:lastColumn="0" w:noHBand="0" w:noVBand="1"/>
            </w:tblPr>
            <w:tblGrid>
              <w:gridCol w:w="96"/>
            </w:tblGrid>
            <w:tr>
              <w:trPr>
                <w:tblCellSpacing w:w="15" w:type="dxa"/>
              </w:trPr>
              <w:tc>
                <w:tcPr>
                  <w:tcW w:w="0" w:type="auto"/>
                  <w:tcMar>
                    <w:top w:w="15" w:type="dxa"/>
                    <w:left w:w="15" w:type="dxa"/>
                    <w:bottom w:w="15" w:type="dxa"/>
                    <w:right w:w="15" w:type="dxa"/>
                  </w:tcMar>
                  <w:vAlign w:val="center"/>
                  <w:hideMark/>
                </w:tcPr>
                <w:p>
                  <w:pPr>
                    <w:spacing w:before="60" w:after="0" w:line="240" w:lineRule="auto"/>
                    <w:rPr>
                      <w:rFonts w:eastAsia="Times New Roman" w:cs="Times New Roman"/>
                      <w:sz w:val="27"/>
                      <w:szCs w:val="27"/>
                    </w:rPr>
                  </w:pPr>
                </w:p>
              </w:tc>
            </w:tr>
          </w:tbl>
          <w:p>
            <w:pPr>
              <w:spacing w:before="60"/>
              <w:rPr>
                <w:rFonts w:eastAsia="Times New Roman" w:cs="Times New Roman"/>
                <w:vanish/>
                <w:sz w:val="27"/>
                <w:szCs w:val="27"/>
              </w:rPr>
            </w:pPr>
          </w:p>
          <w:tbl>
            <w:tblPr>
              <w:tblW w:w="0" w:type="auto"/>
              <w:tblCellSpacing w:w="15" w:type="dxa"/>
              <w:tblLook w:val="04A0" w:firstRow="1" w:lastRow="0" w:firstColumn="1" w:lastColumn="0" w:noHBand="0" w:noVBand="1"/>
            </w:tblPr>
            <w:tblGrid>
              <w:gridCol w:w="96"/>
            </w:tblGrid>
            <w:tr>
              <w:trPr>
                <w:tblCellSpacing w:w="15" w:type="dxa"/>
              </w:trPr>
              <w:tc>
                <w:tcPr>
                  <w:tcW w:w="0" w:type="auto"/>
                  <w:tcMar>
                    <w:top w:w="15" w:type="dxa"/>
                    <w:left w:w="15" w:type="dxa"/>
                    <w:bottom w:w="15" w:type="dxa"/>
                    <w:right w:w="15" w:type="dxa"/>
                  </w:tcMar>
                  <w:vAlign w:val="center"/>
                  <w:hideMark/>
                </w:tcPr>
                <w:p>
                  <w:pPr>
                    <w:spacing w:before="60" w:after="0"/>
                    <w:rPr>
                      <w:rFonts w:cs="Times New Roman"/>
                      <w:sz w:val="27"/>
                      <w:szCs w:val="27"/>
                    </w:rPr>
                  </w:pPr>
                </w:p>
              </w:tc>
            </w:tr>
          </w:tbl>
          <w:p>
            <w:pPr>
              <w:spacing w:before="60"/>
              <w:jc w:val="both"/>
              <w:rPr>
                <w:rFonts w:cs="Times New Roman"/>
                <w:sz w:val="27"/>
                <w:szCs w:val="27"/>
                <w:lang w:val="vi-VN"/>
              </w:rPr>
            </w:pPr>
            <w:r>
              <w:rPr>
                <w:rFonts w:eastAsia="Times New Roman" w:cs="Times New Roman"/>
                <w:sz w:val="27"/>
                <w:szCs w:val="27"/>
              </w:rPr>
              <w:t>Phân loại, số hóa hồ sơ theo lộ trình</w:t>
            </w:r>
          </w:p>
        </w:tc>
        <w:tc>
          <w:tcPr>
            <w:tcW w:w="1559" w:type="dxa"/>
            <w:tcBorders>
              <w:top w:val="single" w:sz="4" w:space="0" w:color="auto"/>
              <w:left w:val="single" w:sz="4" w:space="0" w:color="auto"/>
              <w:bottom w:val="single" w:sz="4" w:space="0" w:color="auto"/>
              <w:right w:val="single" w:sz="4" w:space="0" w:color="auto"/>
            </w:tcBorders>
            <w:hideMark/>
          </w:tcPr>
          <w:p>
            <w:pPr>
              <w:spacing w:before="60" w:line="276" w:lineRule="auto"/>
              <w:jc w:val="both"/>
              <w:rPr>
                <w:rFonts w:cs="Times New Roman"/>
                <w:sz w:val="27"/>
                <w:szCs w:val="27"/>
              </w:rPr>
            </w:pPr>
            <w:r>
              <w:rPr>
                <w:rFonts w:cs="Times New Roman"/>
                <w:sz w:val="27"/>
                <w:szCs w:val="27"/>
              </w:rPr>
              <w:t>Thường xuyên</w:t>
            </w:r>
          </w:p>
        </w:tc>
        <w:tc>
          <w:tcPr>
            <w:tcW w:w="1843" w:type="dxa"/>
            <w:tcBorders>
              <w:top w:val="single" w:sz="4" w:space="0" w:color="auto"/>
              <w:left w:val="single" w:sz="4" w:space="0" w:color="auto"/>
              <w:bottom w:val="single" w:sz="4" w:space="0" w:color="auto"/>
              <w:right w:val="single" w:sz="4" w:space="0" w:color="auto"/>
            </w:tcBorders>
            <w:vAlign w:val="center"/>
            <w:hideMark/>
          </w:tcPr>
          <w:p>
            <w:pPr>
              <w:spacing w:before="60"/>
              <w:jc w:val="both"/>
              <w:rPr>
                <w:rFonts w:cs="Times New Roman"/>
                <w:sz w:val="27"/>
                <w:szCs w:val="27"/>
              </w:rPr>
            </w:pPr>
            <w:r>
              <w:rPr>
                <w:rFonts w:cs="Times New Roman"/>
                <w:sz w:val="27"/>
                <w:szCs w:val="27"/>
              </w:rPr>
              <w:t>Phòng HCTH</w:t>
            </w:r>
          </w:p>
        </w:tc>
        <w:tc>
          <w:tcPr>
            <w:tcW w:w="1559"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sz w:val="27"/>
                <w:szCs w:val="27"/>
              </w:rPr>
            </w:pPr>
            <w:r>
              <w:rPr>
                <w:rFonts w:cs="Times New Roman"/>
                <w:sz w:val="27"/>
                <w:szCs w:val="27"/>
              </w:rPr>
              <w:t>Phòng Nghiệp vụ</w:t>
            </w:r>
          </w:p>
        </w:tc>
        <w:tc>
          <w:tcPr>
            <w:tcW w:w="2410" w:type="dxa"/>
            <w:tcBorders>
              <w:top w:val="single" w:sz="4" w:space="0" w:color="auto"/>
              <w:left w:val="single" w:sz="4" w:space="0" w:color="auto"/>
              <w:bottom w:val="single" w:sz="4" w:space="0" w:color="auto"/>
              <w:right w:val="single" w:sz="4" w:space="0" w:color="auto"/>
            </w:tcBorders>
            <w:hideMark/>
          </w:tcPr>
          <w:p>
            <w:pPr>
              <w:spacing w:before="60"/>
              <w:jc w:val="both"/>
              <w:rPr>
                <w:rFonts w:cs="Times New Roman"/>
                <w:sz w:val="27"/>
                <w:szCs w:val="27"/>
              </w:rPr>
            </w:pPr>
            <w:r>
              <w:rPr>
                <w:rFonts w:cs="Times New Roman"/>
                <w:sz w:val="27"/>
                <w:szCs w:val="27"/>
              </w:rPr>
              <w:t>Hồ sơ số hóa</w:t>
            </w:r>
          </w:p>
        </w:tc>
      </w:tr>
      <w:tr>
        <w:tc>
          <w:tcPr>
            <w:tcW w:w="590"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sz w:val="27"/>
                <w:szCs w:val="27"/>
              </w:rPr>
            </w:pPr>
            <w:r>
              <w:rPr>
                <w:rFonts w:cs="Times New Roman"/>
                <w:sz w:val="27"/>
                <w:szCs w:val="27"/>
              </w:rPr>
              <w:t>8</w:t>
            </w:r>
          </w:p>
        </w:tc>
        <w:tc>
          <w:tcPr>
            <w:tcW w:w="3062" w:type="dxa"/>
            <w:tcBorders>
              <w:top w:val="single" w:sz="4" w:space="0" w:color="auto"/>
              <w:left w:val="single" w:sz="4" w:space="0" w:color="auto"/>
              <w:bottom w:val="single" w:sz="4" w:space="0" w:color="auto"/>
              <w:right w:val="single" w:sz="4" w:space="0" w:color="auto"/>
            </w:tcBorders>
            <w:vAlign w:val="center"/>
            <w:hideMark/>
          </w:tcPr>
          <w:p>
            <w:pPr>
              <w:spacing w:before="60"/>
              <w:jc w:val="both"/>
              <w:rPr>
                <w:rFonts w:cs="Times New Roman"/>
                <w:sz w:val="27"/>
                <w:szCs w:val="27"/>
              </w:rPr>
            </w:pPr>
            <w:r>
              <w:rPr>
                <w:rFonts w:cs="Times New Roman"/>
                <w:sz w:val="27"/>
                <w:szCs w:val="27"/>
              </w:rPr>
              <w:t>Quản trị Trang thông tin điện tử</w:t>
            </w:r>
          </w:p>
        </w:tc>
        <w:tc>
          <w:tcPr>
            <w:tcW w:w="4536" w:type="dxa"/>
            <w:tcBorders>
              <w:top w:val="single" w:sz="4" w:space="0" w:color="auto"/>
              <w:left w:val="single" w:sz="4" w:space="0" w:color="auto"/>
              <w:bottom w:val="single" w:sz="4" w:space="0" w:color="auto"/>
              <w:right w:val="single" w:sz="4" w:space="0" w:color="auto"/>
            </w:tcBorders>
            <w:hideMark/>
          </w:tcPr>
          <w:p>
            <w:pPr>
              <w:spacing w:before="60"/>
              <w:jc w:val="both"/>
              <w:rPr>
                <w:rFonts w:cs="Times New Roman"/>
                <w:sz w:val="27"/>
                <w:szCs w:val="27"/>
              </w:rPr>
            </w:pPr>
            <w:r>
              <w:rPr>
                <w:rFonts w:cs="Times New Roman"/>
                <w:sz w:val="27"/>
                <w:szCs w:val="27"/>
              </w:rPr>
              <w:t>Vận hành, cập nhật Văn bản chuyển đổi số trên Trang thông tin điện tử nông thôn mới</w:t>
            </w:r>
          </w:p>
        </w:tc>
        <w:tc>
          <w:tcPr>
            <w:tcW w:w="1559" w:type="dxa"/>
            <w:tcBorders>
              <w:top w:val="single" w:sz="4" w:space="0" w:color="auto"/>
              <w:left w:val="single" w:sz="4" w:space="0" w:color="auto"/>
              <w:bottom w:val="single" w:sz="4" w:space="0" w:color="auto"/>
              <w:right w:val="single" w:sz="4" w:space="0" w:color="auto"/>
            </w:tcBorders>
            <w:hideMark/>
          </w:tcPr>
          <w:p>
            <w:pPr>
              <w:spacing w:before="60"/>
              <w:jc w:val="both"/>
              <w:rPr>
                <w:rFonts w:cs="Times New Roman"/>
                <w:sz w:val="27"/>
                <w:szCs w:val="27"/>
              </w:rPr>
            </w:pPr>
            <w:r>
              <w:rPr>
                <w:rFonts w:cs="Times New Roman"/>
                <w:sz w:val="27"/>
                <w:szCs w:val="27"/>
              </w:rPr>
              <w:t>Thường xuyên</w:t>
            </w:r>
          </w:p>
        </w:tc>
        <w:tc>
          <w:tcPr>
            <w:tcW w:w="1843" w:type="dxa"/>
            <w:tcBorders>
              <w:top w:val="single" w:sz="4" w:space="0" w:color="auto"/>
              <w:left w:val="single" w:sz="4" w:space="0" w:color="auto"/>
              <w:bottom w:val="single" w:sz="4" w:space="0" w:color="auto"/>
              <w:right w:val="single" w:sz="4" w:space="0" w:color="auto"/>
            </w:tcBorders>
            <w:vAlign w:val="center"/>
            <w:hideMark/>
          </w:tcPr>
          <w:p>
            <w:pPr>
              <w:spacing w:before="60"/>
              <w:jc w:val="both"/>
              <w:rPr>
                <w:rFonts w:cs="Times New Roman"/>
                <w:sz w:val="27"/>
                <w:szCs w:val="27"/>
              </w:rPr>
            </w:pPr>
            <w:r>
              <w:rPr>
                <w:rFonts w:cs="Times New Roman"/>
                <w:sz w:val="27"/>
                <w:szCs w:val="27"/>
              </w:rPr>
              <w:t>Phòng HCTH</w:t>
            </w:r>
          </w:p>
        </w:tc>
        <w:tc>
          <w:tcPr>
            <w:tcW w:w="1559"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sz w:val="27"/>
                <w:szCs w:val="27"/>
              </w:rPr>
            </w:pPr>
            <w:r>
              <w:rPr>
                <w:rFonts w:cs="Times New Roman"/>
                <w:sz w:val="27"/>
                <w:szCs w:val="27"/>
              </w:rPr>
              <w:t>Ban Biên tập</w:t>
            </w:r>
          </w:p>
        </w:tc>
        <w:tc>
          <w:tcPr>
            <w:tcW w:w="2410" w:type="dxa"/>
            <w:tcBorders>
              <w:top w:val="single" w:sz="4" w:space="0" w:color="auto"/>
              <w:left w:val="single" w:sz="4" w:space="0" w:color="auto"/>
              <w:bottom w:val="single" w:sz="4" w:space="0" w:color="auto"/>
              <w:right w:val="single" w:sz="4" w:space="0" w:color="auto"/>
            </w:tcBorders>
            <w:hideMark/>
          </w:tcPr>
          <w:p>
            <w:pPr>
              <w:spacing w:before="60"/>
              <w:jc w:val="both"/>
              <w:rPr>
                <w:rFonts w:cs="Times New Roman"/>
                <w:spacing w:val="-8"/>
                <w:sz w:val="27"/>
                <w:szCs w:val="27"/>
              </w:rPr>
            </w:pPr>
            <w:r>
              <w:rPr>
                <w:rFonts w:cs="Times New Roman"/>
                <w:spacing w:val="-8"/>
                <w:sz w:val="27"/>
                <w:szCs w:val="27"/>
              </w:rPr>
              <w:t>Trang Thông tin điện tử hoạt động hiệu quả (thường xuyên cập nhật tin, bài)</w:t>
            </w:r>
          </w:p>
        </w:tc>
      </w:tr>
      <w:tr>
        <w:tc>
          <w:tcPr>
            <w:tcW w:w="590"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sz w:val="27"/>
                <w:szCs w:val="27"/>
              </w:rPr>
            </w:pPr>
            <w:r>
              <w:rPr>
                <w:rFonts w:cs="Times New Roman"/>
                <w:sz w:val="27"/>
                <w:szCs w:val="27"/>
              </w:rPr>
              <w:t>9</w:t>
            </w:r>
          </w:p>
        </w:tc>
        <w:tc>
          <w:tcPr>
            <w:tcW w:w="3062" w:type="dxa"/>
            <w:tcBorders>
              <w:top w:val="single" w:sz="4" w:space="0" w:color="auto"/>
              <w:left w:val="single" w:sz="4" w:space="0" w:color="auto"/>
              <w:bottom w:val="single" w:sz="4" w:space="0" w:color="auto"/>
              <w:right w:val="single" w:sz="4" w:space="0" w:color="auto"/>
            </w:tcBorders>
            <w:vAlign w:val="center"/>
            <w:hideMark/>
          </w:tcPr>
          <w:p>
            <w:pPr>
              <w:spacing w:before="60"/>
              <w:jc w:val="both"/>
              <w:rPr>
                <w:rFonts w:cs="Times New Roman"/>
                <w:spacing w:val="-4"/>
                <w:sz w:val="27"/>
                <w:szCs w:val="27"/>
              </w:rPr>
            </w:pPr>
            <w:r>
              <w:rPr>
                <w:rFonts w:cs="Times New Roman"/>
                <w:spacing w:val="-4"/>
                <w:sz w:val="27"/>
                <w:szCs w:val="27"/>
              </w:rPr>
              <w:t>Bảo đảm an toàn thông tin</w:t>
            </w:r>
          </w:p>
        </w:tc>
        <w:tc>
          <w:tcPr>
            <w:tcW w:w="4536" w:type="dxa"/>
            <w:tcBorders>
              <w:top w:val="single" w:sz="4" w:space="0" w:color="auto"/>
              <w:left w:val="single" w:sz="4" w:space="0" w:color="auto"/>
              <w:bottom w:val="single" w:sz="4" w:space="0" w:color="auto"/>
              <w:right w:val="single" w:sz="4" w:space="0" w:color="auto"/>
            </w:tcBorders>
            <w:hideMark/>
          </w:tcPr>
          <w:p>
            <w:pPr>
              <w:spacing w:before="60"/>
              <w:jc w:val="both"/>
              <w:rPr>
                <w:rFonts w:cs="Times New Roman"/>
                <w:sz w:val="27"/>
                <w:szCs w:val="27"/>
                <w:lang w:val="vi-VN"/>
              </w:rPr>
            </w:pPr>
            <w:r>
              <w:rPr>
                <w:rFonts w:cs="Times New Roman"/>
                <w:sz w:val="27"/>
                <w:szCs w:val="27"/>
              </w:rPr>
              <w:t>Hoàn thiện hồ sơ cấp độ ATTT; giám sát, phòng chống mã độc</w:t>
            </w:r>
            <w:r>
              <w:rPr>
                <w:rFonts w:cs="Times New Roman"/>
                <w:sz w:val="27"/>
                <w:szCs w:val="27"/>
                <w:lang w:val="vi-VN"/>
              </w:rPr>
              <w:t>,...</w:t>
            </w:r>
          </w:p>
        </w:tc>
        <w:tc>
          <w:tcPr>
            <w:tcW w:w="1559" w:type="dxa"/>
            <w:tcBorders>
              <w:top w:val="single" w:sz="4" w:space="0" w:color="auto"/>
              <w:left w:val="single" w:sz="4" w:space="0" w:color="auto"/>
              <w:bottom w:val="single" w:sz="4" w:space="0" w:color="auto"/>
              <w:right w:val="single" w:sz="4" w:space="0" w:color="auto"/>
            </w:tcBorders>
            <w:hideMark/>
          </w:tcPr>
          <w:p>
            <w:pPr>
              <w:spacing w:before="60" w:line="276" w:lineRule="auto"/>
              <w:jc w:val="both"/>
              <w:rPr>
                <w:rFonts w:cs="Times New Roman"/>
                <w:sz w:val="27"/>
                <w:szCs w:val="27"/>
              </w:rPr>
            </w:pPr>
            <w:r>
              <w:rPr>
                <w:rFonts w:cs="Times New Roman"/>
                <w:sz w:val="27"/>
                <w:szCs w:val="27"/>
              </w:rPr>
              <w:t>Thường xuyên</w:t>
            </w:r>
          </w:p>
        </w:tc>
        <w:tc>
          <w:tcPr>
            <w:tcW w:w="1843" w:type="dxa"/>
            <w:tcBorders>
              <w:top w:val="single" w:sz="4" w:space="0" w:color="auto"/>
              <w:left w:val="single" w:sz="4" w:space="0" w:color="auto"/>
              <w:bottom w:val="single" w:sz="4" w:space="0" w:color="auto"/>
              <w:right w:val="single" w:sz="4" w:space="0" w:color="auto"/>
            </w:tcBorders>
            <w:vAlign w:val="center"/>
            <w:hideMark/>
          </w:tcPr>
          <w:p>
            <w:pPr>
              <w:spacing w:before="60"/>
              <w:jc w:val="both"/>
              <w:rPr>
                <w:rFonts w:cs="Times New Roman"/>
                <w:sz w:val="27"/>
                <w:szCs w:val="27"/>
              </w:rPr>
            </w:pPr>
            <w:r>
              <w:rPr>
                <w:rFonts w:cs="Times New Roman"/>
                <w:sz w:val="27"/>
                <w:szCs w:val="27"/>
              </w:rPr>
              <w:t>Phòng HCTH</w:t>
            </w:r>
          </w:p>
        </w:tc>
        <w:tc>
          <w:tcPr>
            <w:tcW w:w="1559"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sz w:val="27"/>
                <w:szCs w:val="27"/>
              </w:rPr>
            </w:pPr>
            <w:r>
              <w:rPr>
                <w:rFonts w:cs="Times New Roman"/>
                <w:sz w:val="27"/>
                <w:szCs w:val="27"/>
              </w:rPr>
              <w:t>Công an tỉnh, VNPT Hà Tĩnh</w:t>
            </w:r>
          </w:p>
        </w:tc>
        <w:tc>
          <w:tcPr>
            <w:tcW w:w="2410" w:type="dxa"/>
            <w:tcBorders>
              <w:top w:val="single" w:sz="4" w:space="0" w:color="auto"/>
              <w:left w:val="single" w:sz="4" w:space="0" w:color="auto"/>
              <w:bottom w:val="single" w:sz="4" w:space="0" w:color="auto"/>
              <w:right w:val="single" w:sz="4" w:space="0" w:color="auto"/>
            </w:tcBorders>
            <w:hideMark/>
          </w:tcPr>
          <w:p>
            <w:pPr>
              <w:spacing w:before="60"/>
              <w:jc w:val="both"/>
              <w:rPr>
                <w:rFonts w:cs="Times New Roman"/>
                <w:sz w:val="27"/>
                <w:szCs w:val="27"/>
              </w:rPr>
            </w:pPr>
            <w:r>
              <w:rPr>
                <w:rFonts w:cs="Times New Roman"/>
                <w:sz w:val="27"/>
                <w:szCs w:val="27"/>
              </w:rPr>
              <w:t>Hệ thống an toàn mức độ 2</w:t>
            </w:r>
          </w:p>
        </w:tc>
      </w:tr>
      <w:tr>
        <w:trPr>
          <w:trHeight w:val="1767"/>
        </w:trPr>
        <w:tc>
          <w:tcPr>
            <w:tcW w:w="590" w:type="dxa"/>
            <w:tcBorders>
              <w:top w:val="single" w:sz="4" w:space="0" w:color="auto"/>
              <w:left w:val="single" w:sz="4" w:space="0" w:color="auto"/>
              <w:bottom w:val="single" w:sz="4" w:space="0" w:color="auto"/>
              <w:right w:val="single" w:sz="4" w:space="0" w:color="auto"/>
            </w:tcBorders>
            <w:vAlign w:val="center"/>
          </w:tcPr>
          <w:p>
            <w:pPr>
              <w:spacing w:before="60"/>
              <w:jc w:val="center"/>
              <w:rPr>
                <w:rFonts w:cs="Times New Roman"/>
                <w:sz w:val="27"/>
                <w:szCs w:val="27"/>
              </w:rPr>
            </w:pPr>
            <w:r>
              <w:rPr>
                <w:rFonts w:cs="Times New Roman"/>
                <w:sz w:val="27"/>
                <w:szCs w:val="27"/>
              </w:rPr>
              <w:t>10</w:t>
            </w:r>
          </w:p>
        </w:tc>
        <w:tc>
          <w:tcPr>
            <w:tcW w:w="3062" w:type="dxa"/>
            <w:tcBorders>
              <w:top w:val="single" w:sz="4" w:space="0" w:color="auto"/>
              <w:left w:val="single" w:sz="4" w:space="0" w:color="auto"/>
              <w:bottom w:val="single" w:sz="4" w:space="0" w:color="auto"/>
              <w:right w:val="single" w:sz="4" w:space="0" w:color="auto"/>
            </w:tcBorders>
            <w:vAlign w:val="center"/>
          </w:tcPr>
          <w:p>
            <w:pPr>
              <w:spacing w:before="60"/>
              <w:jc w:val="both"/>
              <w:rPr>
                <w:rFonts w:cs="Times New Roman"/>
                <w:sz w:val="27"/>
                <w:szCs w:val="27"/>
              </w:rPr>
            </w:pPr>
            <w:r>
              <w:rPr>
                <w:rFonts w:cs="Times New Roman"/>
                <w:spacing w:val="-4"/>
                <w:sz w:val="27"/>
                <w:szCs w:val="27"/>
              </w:rPr>
              <w:t>Triển khai mô hìn</w:t>
            </w:r>
            <w:r>
              <w:rPr>
                <w:rFonts w:cs="Times New Roman"/>
                <w:spacing w:val="-4"/>
                <w:sz w:val="27"/>
                <w:szCs w:val="27"/>
              </w:rPr>
              <w:softHyphen/>
              <w:t>h thí điểm xã nông thôn mới thông minh</w:t>
            </w:r>
          </w:p>
        </w:tc>
        <w:tc>
          <w:tcPr>
            <w:tcW w:w="4536" w:type="dxa"/>
            <w:tcBorders>
              <w:top w:val="single" w:sz="4" w:space="0" w:color="auto"/>
              <w:left w:val="single" w:sz="4" w:space="0" w:color="auto"/>
              <w:bottom w:val="single" w:sz="4" w:space="0" w:color="auto"/>
              <w:right w:val="single" w:sz="4" w:space="0" w:color="auto"/>
            </w:tcBorders>
            <w:vAlign w:val="center"/>
          </w:tcPr>
          <w:p>
            <w:pPr>
              <w:pBdr>
                <w:top w:val="dotted" w:sz="4" w:space="0" w:color="FFFFFF"/>
                <w:left w:val="dotted" w:sz="4" w:space="0" w:color="FFFFFF"/>
                <w:bottom w:val="dotted" w:sz="4" w:space="31" w:color="FFFFFF"/>
                <w:right w:val="dotted" w:sz="4" w:space="0" w:color="FFFFFF"/>
              </w:pBdr>
              <w:shd w:val="clear" w:color="auto" w:fill="FFFFFF"/>
              <w:spacing w:before="60"/>
              <w:jc w:val="both"/>
              <w:rPr>
                <w:rFonts w:cs="Times New Roman"/>
                <w:sz w:val="27"/>
                <w:szCs w:val="27"/>
              </w:rPr>
            </w:pPr>
            <w:r>
              <w:rPr>
                <w:rFonts w:cs="Times New Roman"/>
                <w:sz w:val="27"/>
                <w:szCs w:val="27"/>
              </w:rPr>
              <w:t>Phối hợp Sở Khoa học và Công nghệ, các cơ quan, đơn vị, địa phương chỉ đạo, hướng dẫn triển khai thì điểm mô hình xã nông thôn mới thông minh tại các địa phương; báo cáo kết quả thực hiện</w:t>
            </w:r>
          </w:p>
        </w:tc>
        <w:tc>
          <w:tcPr>
            <w:tcW w:w="1559" w:type="dxa"/>
            <w:tcBorders>
              <w:top w:val="single" w:sz="4" w:space="0" w:color="auto"/>
              <w:left w:val="single" w:sz="4" w:space="0" w:color="auto"/>
              <w:bottom w:val="single" w:sz="4" w:space="0" w:color="auto"/>
              <w:right w:val="single" w:sz="4" w:space="0" w:color="auto"/>
            </w:tcBorders>
            <w:vAlign w:val="center"/>
          </w:tcPr>
          <w:p>
            <w:pPr>
              <w:spacing w:before="60"/>
              <w:jc w:val="both"/>
              <w:rPr>
                <w:rFonts w:cs="Times New Roman"/>
                <w:sz w:val="27"/>
                <w:szCs w:val="27"/>
              </w:rPr>
            </w:pPr>
            <w:r>
              <w:rPr>
                <w:rFonts w:cs="Times New Roman"/>
                <w:sz w:val="27"/>
                <w:szCs w:val="27"/>
              </w:rPr>
              <w:t>Từ tháng 5-12/2026</w:t>
            </w:r>
          </w:p>
        </w:tc>
        <w:tc>
          <w:tcPr>
            <w:tcW w:w="1843" w:type="dxa"/>
            <w:tcBorders>
              <w:top w:val="single" w:sz="4" w:space="0" w:color="auto"/>
              <w:left w:val="single" w:sz="4" w:space="0" w:color="auto"/>
              <w:bottom w:val="single" w:sz="4" w:space="0" w:color="auto"/>
              <w:right w:val="single" w:sz="4" w:space="0" w:color="auto"/>
            </w:tcBorders>
            <w:vAlign w:val="center"/>
          </w:tcPr>
          <w:p>
            <w:pPr>
              <w:spacing w:before="60"/>
              <w:jc w:val="both"/>
              <w:rPr>
                <w:rFonts w:cs="Times New Roman"/>
                <w:sz w:val="27"/>
                <w:szCs w:val="27"/>
              </w:rPr>
            </w:pPr>
            <w:r>
              <w:rPr>
                <w:rFonts w:cs="Times New Roman"/>
                <w:sz w:val="27"/>
                <w:szCs w:val="27"/>
                <w:lang w:val="vi-VN"/>
              </w:rPr>
              <w:t>Phòng Nghiệp vụ</w:t>
            </w:r>
          </w:p>
        </w:tc>
        <w:tc>
          <w:tcPr>
            <w:tcW w:w="1559" w:type="dxa"/>
            <w:tcBorders>
              <w:top w:val="single" w:sz="4" w:space="0" w:color="auto"/>
              <w:left w:val="single" w:sz="4" w:space="0" w:color="auto"/>
              <w:bottom w:val="single" w:sz="4" w:space="0" w:color="auto"/>
              <w:right w:val="single" w:sz="4" w:space="0" w:color="auto"/>
            </w:tcBorders>
            <w:vAlign w:val="center"/>
          </w:tcPr>
          <w:p>
            <w:pPr>
              <w:spacing w:before="60"/>
              <w:jc w:val="both"/>
              <w:rPr>
                <w:rFonts w:cs="Times New Roman"/>
                <w:sz w:val="27"/>
                <w:szCs w:val="27"/>
              </w:rPr>
            </w:pPr>
            <w:r>
              <w:rPr>
                <w:rFonts w:cs="Times New Roman"/>
                <w:sz w:val="27"/>
                <w:szCs w:val="27"/>
              </w:rPr>
              <w:t>Phòng HCTH</w:t>
            </w:r>
          </w:p>
        </w:tc>
        <w:tc>
          <w:tcPr>
            <w:tcW w:w="2410" w:type="dxa"/>
            <w:tcBorders>
              <w:top w:val="single" w:sz="4" w:space="0" w:color="auto"/>
              <w:left w:val="single" w:sz="4" w:space="0" w:color="auto"/>
              <w:bottom w:val="single" w:sz="4" w:space="0" w:color="auto"/>
              <w:right w:val="single" w:sz="4" w:space="0" w:color="auto"/>
            </w:tcBorders>
            <w:vAlign w:val="center"/>
          </w:tcPr>
          <w:p>
            <w:pPr>
              <w:spacing w:before="60"/>
              <w:jc w:val="both"/>
              <w:rPr>
                <w:rFonts w:cs="Times New Roman"/>
                <w:sz w:val="27"/>
                <w:szCs w:val="27"/>
              </w:rPr>
            </w:pPr>
            <w:r>
              <w:rPr>
                <w:rFonts w:cs="Times New Roman"/>
                <w:spacing w:val="-4"/>
                <w:sz w:val="27"/>
                <w:szCs w:val="27"/>
              </w:rPr>
              <w:t>Kết quả thực hiện, tổng hợp báo cáo Sở KHCN, BCĐ CĐS tỉnh, UBND tỉnh</w:t>
            </w:r>
          </w:p>
        </w:tc>
      </w:tr>
      <w:tr>
        <w:trPr>
          <w:trHeight w:val="1187"/>
        </w:trPr>
        <w:tc>
          <w:tcPr>
            <w:tcW w:w="590" w:type="dxa"/>
            <w:tcBorders>
              <w:top w:val="single" w:sz="4" w:space="0" w:color="auto"/>
              <w:left w:val="single" w:sz="4" w:space="0" w:color="auto"/>
              <w:bottom w:val="single" w:sz="4" w:space="0" w:color="auto"/>
              <w:right w:val="single" w:sz="4" w:space="0" w:color="auto"/>
            </w:tcBorders>
            <w:vAlign w:val="center"/>
          </w:tcPr>
          <w:p>
            <w:pPr>
              <w:spacing w:before="60"/>
              <w:jc w:val="center"/>
              <w:rPr>
                <w:rFonts w:cs="Times New Roman"/>
                <w:sz w:val="27"/>
                <w:szCs w:val="27"/>
                <w:lang w:val="vi-VN"/>
              </w:rPr>
            </w:pPr>
            <w:r>
              <w:rPr>
                <w:rFonts w:cs="Times New Roman"/>
                <w:sz w:val="27"/>
                <w:szCs w:val="27"/>
                <w:lang w:val="vi-VN"/>
              </w:rPr>
              <w:t>11</w:t>
            </w:r>
          </w:p>
        </w:tc>
        <w:tc>
          <w:tcPr>
            <w:tcW w:w="3062" w:type="dxa"/>
            <w:tcBorders>
              <w:top w:val="single" w:sz="4" w:space="0" w:color="auto"/>
              <w:left w:val="single" w:sz="4" w:space="0" w:color="auto"/>
              <w:bottom w:val="single" w:sz="4" w:space="0" w:color="auto"/>
              <w:right w:val="single" w:sz="4" w:space="0" w:color="auto"/>
            </w:tcBorders>
            <w:vAlign w:val="center"/>
          </w:tcPr>
          <w:p>
            <w:pPr>
              <w:spacing w:before="60"/>
              <w:jc w:val="both"/>
              <w:rPr>
                <w:rFonts w:cs="Times New Roman"/>
                <w:sz w:val="27"/>
                <w:szCs w:val="27"/>
              </w:rPr>
            </w:pPr>
            <w:r>
              <w:rPr>
                <w:rFonts w:cs="Times New Roman"/>
                <w:sz w:val="27"/>
                <w:szCs w:val="27"/>
              </w:rPr>
              <w:t>Xây dựng, cập nhật, chia sẻ dữ liệu NTM</w:t>
            </w:r>
          </w:p>
        </w:tc>
        <w:tc>
          <w:tcPr>
            <w:tcW w:w="4536" w:type="dxa"/>
            <w:tcBorders>
              <w:top w:val="single" w:sz="4" w:space="0" w:color="auto"/>
              <w:left w:val="single" w:sz="4" w:space="0" w:color="auto"/>
              <w:bottom w:val="single" w:sz="4" w:space="0" w:color="auto"/>
              <w:right w:val="single" w:sz="4" w:space="0" w:color="auto"/>
            </w:tcBorders>
          </w:tcPr>
          <w:p>
            <w:pPr>
              <w:spacing w:before="60"/>
              <w:jc w:val="both"/>
              <w:rPr>
                <w:rFonts w:cs="Times New Roman"/>
                <w:sz w:val="27"/>
                <w:szCs w:val="27"/>
              </w:rPr>
            </w:pPr>
            <w:r>
              <w:rPr>
                <w:rFonts w:cs="Times New Roman"/>
                <w:sz w:val="27"/>
                <w:szCs w:val="27"/>
              </w:rPr>
              <w:t>Cập nhật, chia sẻ thông tin về thực hiện Chương trình NTM với hệ thống dùng chung của tỉnh</w:t>
            </w:r>
          </w:p>
        </w:tc>
        <w:tc>
          <w:tcPr>
            <w:tcW w:w="1559" w:type="dxa"/>
            <w:tcBorders>
              <w:top w:val="single" w:sz="4" w:space="0" w:color="auto"/>
              <w:left w:val="single" w:sz="4" w:space="0" w:color="auto"/>
              <w:bottom w:val="single" w:sz="4" w:space="0" w:color="auto"/>
              <w:right w:val="single" w:sz="4" w:space="0" w:color="auto"/>
            </w:tcBorders>
          </w:tcPr>
          <w:p>
            <w:pPr>
              <w:spacing w:before="60"/>
              <w:jc w:val="both"/>
              <w:rPr>
                <w:rFonts w:cs="Times New Roman"/>
                <w:sz w:val="27"/>
                <w:szCs w:val="27"/>
                <w:lang w:val="vi-VN"/>
              </w:rPr>
            </w:pPr>
            <w:r>
              <w:rPr>
                <w:rFonts w:cs="Times New Roman"/>
                <w:sz w:val="27"/>
                <w:szCs w:val="27"/>
              </w:rPr>
              <w:t>Khi có yêu cầu</w:t>
            </w:r>
          </w:p>
        </w:tc>
        <w:tc>
          <w:tcPr>
            <w:tcW w:w="1843" w:type="dxa"/>
            <w:tcBorders>
              <w:top w:val="single" w:sz="4" w:space="0" w:color="auto"/>
              <w:left w:val="single" w:sz="4" w:space="0" w:color="auto"/>
              <w:bottom w:val="single" w:sz="4" w:space="0" w:color="auto"/>
              <w:right w:val="single" w:sz="4" w:space="0" w:color="auto"/>
            </w:tcBorders>
            <w:vAlign w:val="center"/>
          </w:tcPr>
          <w:p>
            <w:pPr>
              <w:spacing w:before="60"/>
              <w:jc w:val="both"/>
              <w:rPr>
                <w:rFonts w:cs="Times New Roman"/>
                <w:sz w:val="27"/>
                <w:szCs w:val="27"/>
              </w:rPr>
            </w:pPr>
            <w:r>
              <w:rPr>
                <w:rFonts w:cs="Times New Roman"/>
                <w:sz w:val="27"/>
                <w:szCs w:val="27"/>
              </w:rPr>
              <w:t>Phòng Nghiệp vụ</w:t>
            </w:r>
          </w:p>
        </w:tc>
        <w:tc>
          <w:tcPr>
            <w:tcW w:w="1559" w:type="dxa"/>
            <w:tcBorders>
              <w:top w:val="single" w:sz="4" w:space="0" w:color="auto"/>
              <w:left w:val="single" w:sz="4" w:space="0" w:color="auto"/>
              <w:bottom w:val="single" w:sz="4" w:space="0" w:color="auto"/>
              <w:right w:val="single" w:sz="4" w:space="0" w:color="auto"/>
            </w:tcBorders>
            <w:vAlign w:val="center"/>
          </w:tcPr>
          <w:p>
            <w:pPr>
              <w:spacing w:before="60"/>
              <w:jc w:val="center"/>
              <w:rPr>
                <w:rFonts w:cs="Times New Roman"/>
                <w:sz w:val="27"/>
                <w:szCs w:val="27"/>
              </w:rPr>
            </w:pPr>
            <w:r>
              <w:rPr>
                <w:rFonts w:cs="Times New Roman"/>
                <w:sz w:val="27"/>
                <w:szCs w:val="27"/>
              </w:rPr>
              <w:t>Phòng HCTH</w:t>
            </w:r>
          </w:p>
        </w:tc>
        <w:tc>
          <w:tcPr>
            <w:tcW w:w="2410" w:type="dxa"/>
            <w:tcBorders>
              <w:top w:val="single" w:sz="4" w:space="0" w:color="auto"/>
              <w:left w:val="single" w:sz="4" w:space="0" w:color="auto"/>
              <w:bottom w:val="single" w:sz="4" w:space="0" w:color="auto"/>
              <w:right w:val="single" w:sz="4" w:space="0" w:color="auto"/>
            </w:tcBorders>
          </w:tcPr>
          <w:p>
            <w:pPr>
              <w:spacing w:before="60"/>
              <w:jc w:val="both"/>
              <w:rPr>
                <w:rFonts w:cs="Times New Roman"/>
                <w:sz w:val="27"/>
                <w:szCs w:val="27"/>
              </w:rPr>
            </w:pPr>
            <w:r>
              <w:rPr>
                <w:rFonts w:cs="Times New Roman"/>
                <w:sz w:val="27"/>
                <w:szCs w:val="27"/>
              </w:rPr>
              <w:t>Dữ liệu liên thông</w:t>
            </w:r>
          </w:p>
        </w:tc>
      </w:tr>
      <w:tr>
        <w:tc>
          <w:tcPr>
            <w:tcW w:w="590" w:type="dxa"/>
            <w:tcBorders>
              <w:top w:val="single" w:sz="4" w:space="0" w:color="auto"/>
              <w:left w:val="single" w:sz="4" w:space="0" w:color="auto"/>
              <w:bottom w:val="single" w:sz="4" w:space="0" w:color="auto"/>
              <w:right w:val="single" w:sz="4" w:space="0" w:color="auto"/>
            </w:tcBorders>
            <w:vAlign w:val="center"/>
            <w:hideMark/>
          </w:tcPr>
          <w:p>
            <w:pPr>
              <w:spacing w:before="60"/>
              <w:jc w:val="center"/>
              <w:rPr>
                <w:rFonts w:cs="Times New Roman"/>
                <w:sz w:val="27"/>
                <w:szCs w:val="27"/>
              </w:rPr>
            </w:pPr>
            <w:r>
              <w:rPr>
                <w:rFonts w:cs="Times New Roman"/>
                <w:sz w:val="27"/>
                <w:szCs w:val="27"/>
              </w:rPr>
              <w:t>12</w:t>
            </w:r>
          </w:p>
        </w:tc>
        <w:tc>
          <w:tcPr>
            <w:tcW w:w="3062" w:type="dxa"/>
            <w:tcBorders>
              <w:top w:val="single" w:sz="4" w:space="0" w:color="auto"/>
              <w:left w:val="single" w:sz="4" w:space="0" w:color="auto"/>
              <w:bottom w:val="single" w:sz="4" w:space="0" w:color="auto"/>
              <w:right w:val="single" w:sz="4" w:space="0" w:color="auto"/>
            </w:tcBorders>
            <w:vAlign w:val="center"/>
          </w:tcPr>
          <w:p>
            <w:pPr>
              <w:spacing w:before="60" w:after="20"/>
              <w:jc w:val="both"/>
              <w:rPr>
                <w:rFonts w:cs="Times New Roman"/>
                <w:sz w:val="27"/>
                <w:szCs w:val="27"/>
              </w:rPr>
            </w:pPr>
            <w:r>
              <w:rPr>
                <w:rFonts w:cs="Times New Roman"/>
                <w:sz w:val="27"/>
                <w:szCs w:val="27"/>
              </w:rPr>
              <w:t>Phong trào thi đua chuyển đổi số</w:t>
            </w:r>
          </w:p>
        </w:tc>
        <w:tc>
          <w:tcPr>
            <w:tcW w:w="4536" w:type="dxa"/>
            <w:tcBorders>
              <w:top w:val="single" w:sz="4" w:space="0" w:color="auto"/>
              <w:left w:val="single" w:sz="4" w:space="0" w:color="auto"/>
              <w:bottom w:val="single" w:sz="4" w:space="0" w:color="auto"/>
              <w:right w:val="single" w:sz="4" w:space="0" w:color="auto"/>
            </w:tcBorders>
          </w:tcPr>
          <w:p>
            <w:pPr>
              <w:spacing w:before="60" w:after="20"/>
              <w:jc w:val="both"/>
              <w:rPr>
                <w:rFonts w:cs="Times New Roman"/>
                <w:sz w:val="27"/>
                <w:szCs w:val="27"/>
              </w:rPr>
            </w:pPr>
            <w:r>
              <w:rPr>
                <w:rFonts w:cs="Times New Roman"/>
                <w:sz w:val="27"/>
                <w:szCs w:val="27"/>
              </w:rPr>
              <w:t>Phát động, đánh giá thi đua chuyển đổi số</w:t>
            </w:r>
          </w:p>
        </w:tc>
        <w:tc>
          <w:tcPr>
            <w:tcW w:w="1559" w:type="dxa"/>
            <w:tcBorders>
              <w:top w:val="single" w:sz="4" w:space="0" w:color="auto"/>
              <w:left w:val="single" w:sz="4" w:space="0" w:color="auto"/>
              <w:bottom w:val="single" w:sz="4" w:space="0" w:color="auto"/>
              <w:right w:val="single" w:sz="4" w:space="0" w:color="auto"/>
            </w:tcBorders>
          </w:tcPr>
          <w:p>
            <w:pPr>
              <w:spacing w:before="60" w:after="20" w:line="276" w:lineRule="auto"/>
              <w:jc w:val="both"/>
              <w:rPr>
                <w:rFonts w:cs="Times New Roman"/>
                <w:sz w:val="27"/>
                <w:szCs w:val="27"/>
              </w:rPr>
            </w:pPr>
            <w:r>
              <w:rPr>
                <w:rFonts w:cs="Times New Roman"/>
                <w:sz w:val="27"/>
                <w:szCs w:val="27"/>
              </w:rPr>
              <w:t>Thường xuyên</w:t>
            </w:r>
          </w:p>
        </w:tc>
        <w:tc>
          <w:tcPr>
            <w:tcW w:w="1843" w:type="dxa"/>
            <w:tcBorders>
              <w:top w:val="single" w:sz="4" w:space="0" w:color="auto"/>
              <w:left w:val="single" w:sz="4" w:space="0" w:color="auto"/>
              <w:bottom w:val="single" w:sz="4" w:space="0" w:color="auto"/>
              <w:right w:val="single" w:sz="4" w:space="0" w:color="auto"/>
            </w:tcBorders>
            <w:vAlign w:val="center"/>
          </w:tcPr>
          <w:p>
            <w:pPr>
              <w:spacing w:before="60" w:after="20"/>
              <w:jc w:val="both"/>
              <w:rPr>
                <w:rFonts w:cs="Times New Roman"/>
                <w:sz w:val="27"/>
                <w:szCs w:val="27"/>
              </w:rPr>
            </w:pPr>
            <w:r>
              <w:rPr>
                <w:rFonts w:cs="Times New Roman"/>
                <w:sz w:val="27"/>
                <w:szCs w:val="27"/>
              </w:rPr>
              <w:t>Phòng HCTH</w:t>
            </w:r>
          </w:p>
        </w:tc>
        <w:tc>
          <w:tcPr>
            <w:tcW w:w="1559" w:type="dxa"/>
            <w:tcBorders>
              <w:top w:val="single" w:sz="4" w:space="0" w:color="auto"/>
              <w:left w:val="single" w:sz="4" w:space="0" w:color="auto"/>
              <w:bottom w:val="single" w:sz="4" w:space="0" w:color="auto"/>
              <w:right w:val="single" w:sz="4" w:space="0" w:color="auto"/>
            </w:tcBorders>
            <w:vAlign w:val="center"/>
          </w:tcPr>
          <w:p>
            <w:pPr>
              <w:spacing w:before="60" w:after="20"/>
              <w:jc w:val="center"/>
              <w:rPr>
                <w:rFonts w:cs="Times New Roman"/>
                <w:sz w:val="27"/>
                <w:szCs w:val="27"/>
              </w:rPr>
            </w:pPr>
            <w:r>
              <w:rPr>
                <w:rFonts w:cs="Times New Roman"/>
                <w:sz w:val="27"/>
                <w:szCs w:val="27"/>
              </w:rPr>
              <w:t>Phòng Nghiệp vụ</w:t>
            </w:r>
          </w:p>
        </w:tc>
        <w:tc>
          <w:tcPr>
            <w:tcW w:w="2410" w:type="dxa"/>
            <w:tcBorders>
              <w:top w:val="single" w:sz="4" w:space="0" w:color="auto"/>
              <w:left w:val="single" w:sz="4" w:space="0" w:color="auto"/>
              <w:bottom w:val="single" w:sz="4" w:space="0" w:color="auto"/>
              <w:right w:val="single" w:sz="4" w:space="0" w:color="auto"/>
            </w:tcBorders>
          </w:tcPr>
          <w:p>
            <w:pPr>
              <w:spacing w:before="60" w:after="20"/>
              <w:jc w:val="both"/>
              <w:rPr>
                <w:rFonts w:cs="Times New Roman"/>
                <w:sz w:val="27"/>
                <w:szCs w:val="27"/>
                <w:lang w:val="vi-VN"/>
              </w:rPr>
            </w:pPr>
            <w:r>
              <w:rPr>
                <w:rFonts w:cs="Times New Roman"/>
                <w:sz w:val="27"/>
                <w:szCs w:val="27"/>
              </w:rPr>
              <w:t>Khen thưởng, báo cáo</w:t>
            </w:r>
            <w:r>
              <w:rPr>
                <w:rFonts w:cs="Times New Roman"/>
                <w:sz w:val="27"/>
                <w:szCs w:val="27"/>
                <w:lang w:val="vi-VN"/>
              </w:rPr>
              <w:t xml:space="preserve"> kết quả</w:t>
            </w:r>
          </w:p>
        </w:tc>
      </w:tr>
    </w:tbl>
    <w:p/>
    <w:p>
      <w:r>
        <w:softHyphen/>
      </w:r>
    </w:p>
    <w:p/>
    <w:sectPr>
      <w:headerReference w:type="default" r:id="rId8"/>
      <w:pgSz w:w="16840" w:h="11907" w:orient="landscape" w:code="9"/>
      <w:pgMar w:top="1418" w:right="1077" w:bottom="1077" w:left="96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4545"/>
        <w:tab w:val="center" w:pos="4712"/>
      </w:tabs>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282729"/>
      <w:docPartObj>
        <w:docPartGallery w:val="Page Numbers (Top of Page)"/>
        <w:docPartUnique/>
      </w:docPartObj>
    </w:sdtPr>
    <w:sdtEndPr>
      <w:rPr>
        <w:noProof/>
      </w:rPr>
    </w:sdtEndPr>
    <w:sdtContent>
      <w:p>
        <w:pPr>
          <w:pStyle w:val="Header"/>
          <w:tabs>
            <w:tab w:val="left" w:pos="4545"/>
            <w:tab w:val="center" w:pos="4712"/>
          </w:tabs>
        </w:pPr>
        <w:r>
          <w:tab/>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MTMQ</dc:creator>
  <cp:lastModifiedBy>MTMQ</cp:lastModifiedBy>
  <cp:revision>4</cp:revision>
  <cp:lastPrinted>2026-04-16T00:41:00Z</cp:lastPrinted>
  <dcterms:created xsi:type="dcterms:W3CDTF">2026-04-16T00:38:00Z</dcterms:created>
  <dcterms:modified xsi:type="dcterms:W3CDTF">2026-04-16T01:02:00Z</dcterms:modified>
</cp:coreProperties>
</file>