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8772D5" w:rsidRPr="008772D5" w:rsidTr="00CA2B77">
        <w:trPr>
          <w:trHeight w:val="853"/>
        </w:trPr>
        <w:tc>
          <w:tcPr>
            <w:tcW w:w="11874" w:type="dxa"/>
          </w:tcPr>
          <w:p w:rsidR="006A0B62" w:rsidRPr="008772D5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8772D5" w:rsidRDefault="006A0B62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8772D5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8772D5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8772D5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8772D5" w:rsidRDefault="006A0B62" w:rsidP="00CA2B77">
            <w:pPr>
              <w:rPr>
                <w:color w:val="000000" w:themeColor="text1"/>
              </w:rPr>
            </w:pPr>
          </w:p>
        </w:tc>
      </w:tr>
      <w:tr w:rsidR="008772D5" w:rsidRPr="008772D5" w:rsidTr="00CA2B77">
        <w:trPr>
          <w:trHeight w:val="976"/>
        </w:trPr>
        <w:tc>
          <w:tcPr>
            <w:tcW w:w="11874" w:type="dxa"/>
          </w:tcPr>
          <w:p w:rsidR="006A0B62" w:rsidRPr="008772D5" w:rsidRDefault="006A0B62" w:rsidP="00CA2B77">
            <w:pPr>
              <w:jc w:val="center"/>
              <w:rPr>
                <w:b/>
                <w:color w:val="000000" w:themeColor="text1"/>
                <w:sz w:val="30"/>
                <w:szCs w:val="32"/>
              </w:rPr>
            </w:pPr>
            <w:r w:rsidRPr="008772D5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Pr="008772D5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Pr="008772D5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8772D5" w:rsidRDefault="006A0B62" w:rsidP="005418F6">
            <w:pPr>
              <w:jc w:val="center"/>
              <w:rPr>
                <w:bCs/>
                <w:color w:val="000000" w:themeColor="text1"/>
              </w:rPr>
            </w:pPr>
            <w:r w:rsidRPr="008772D5">
              <w:rPr>
                <w:bCs/>
                <w:color w:val="000000" w:themeColor="text1"/>
              </w:rPr>
              <w:t xml:space="preserve">Từ ngày </w:t>
            </w:r>
            <w:r w:rsidR="005418F6" w:rsidRPr="008772D5">
              <w:rPr>
                <w:bCs/>
                <w:color w:val="000000" w:themeColor="text1"/>
              </w:rPr>
              <w:t>07</w:t>
            </w:r>
            <w:r w:rsidRPr="008772D5">
              <w:rPr>
                <w:bCs/>
                <w:color w:val="000000" w:themeColor="text1"/>
              </w:rPr>
              <w:t xml:space="preserve"> tháng </w:t>
            </w:r>
            <w:r w:rsidR="00105739" w:rsidRPr="008772D5">
              <w:rPr>
                <w:bCs/>
                <w:color w:val="000000" w:themeColor="text1"/>
              </w:rPr>
              <w:t>1</w:t>
            </w:r>
            <w:r w:rsidR="005418F6" w:rsidRPr="008772D5">
              <w:rPr>
                <w:bCs/>
                <w:color w:val="000000" w:themeColor="text1"/>
              </w:rPr>
              <w:t>1</w:t>
            </w:r>
            <w:r w:rsidRPr="008772D5">
              <w:rPr>
                <w:bCs/>
                <w:color w:val="000000" w:themeColor="text1"/>
              </w:rPr>
              <w:t xml:space="preserve"> đến </w:t>
            </w:r>
            <w:r w:rsidR="005418F6" w:rsidRPr="008772D5">
              <w:rPr>
                <w:bCs/>
                <w:color w:val="000000" w:themeColor="text1"/>
              </w:rPr>
              <w:t>13</w:t>
            </w:r>
            <w:r w:rsidRPr="008772D5">
              <w:rPr>
                <w:bCs/>
                <w:color w:val="000000" w:themeColor="text1"/>
              </w:rPr>
              <w:t xml:space="preserve"> tháng</w:t>
            </w:r>
            <w:r w:rsidR="00481279" w:rsidRPr="008772D5">
              <w:rPr>
                <w:bCs/>
                <w:color w:val="000000" w:themeColor="text1"/>
              </w:rPr>
              <w:t>1</w:t>
            </w:r>
            <w:r w:rsidR="004A56D1" w:rsidRPr="008772D5">
              <w:rPr>
                <w:bCs/>
                <w:color w:val="000000" w:themeColor="text1"/>
              </w:rPr>
              <w:t>1</w:t>
            </w:r>
            <w:r w:rsidRPr="008772D5">
              <w:rPr>
                <w:bCs/>
                <w:color w:val="000000" w:themeColor="text1"/>
              </w:rPr>
              <w:t xml:space="preserve"> năm 2016</w:t>
            </w:r>
          </w:p>
        </w:tc>
      </w:tr>
    </w:tbl>
    <w:p w:rsidR="006A0B62" w:rsidRPr="008772D5" w:rsidRDefault="006A0B62" w:rsidP="006A0B62">
      <w:pPr>
        <w:rPr>
          <w:vanish/>
          <w:color w:val="000000" w:themeColor="text1"/>
        </w:rPr>
      </w:pPr>
    </w:p>
    <w:tbl>
      <w:tblPr>
        <w:tblW w:w="11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1830"/>
        <w:gridCol w:w="2022"/>
        <w:gridCol w:w="1780"/>
      </w:tblGrid>
      <w:tr w:rsidR="008772D5" w:rsidRPr="008772D5" w:rsidTr="00796AF6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8772D5" w:rsidRDefault="006A0B62" w:rsidP="00A70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8772D5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8772D5" w:rsidRDefault="006A0B62" w:rsidP="008772D5">
            <w:pPr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8772D5" w:rsidRDefault="006A0B62" w:rsidP="008772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8772D5" w:rsidRDefault="006A0B62" w:rsidP="008772D5">
            <w:pPr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8772D5" w:rsidRDefault="006A0B62" w:rsidP="008772D5">
            <w:pPr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8772D5" w:rsidRDefault="006A0B62" w:rsidP="008772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72D5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8772D5" w:rsidRPr="008772D5" w:rsidTr="00796AF6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A2760D" w:rsidRPr="008772D5" w:rsidRDefault="005418F6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07</w:t>
            </w:r>
            <w:r w:rsidR="00A2760D" w:rsidRPr="008772D5">
              <w:rPr>
                <w:color w:val="000000" w:themeColor="text1"/>
                <w:sz w:val="24"/>
                <w:szCs w:val="24"/>
              </w:rPr>
              <w:t>/1</w:t>
            </w:r>
            <w:r w:rsidRPr="008772D5">
              <w:rPr>
                <w:color w:val="000000" w:themeColor="text1"/>
                <w:sz w:val="24"/>
                <w:szCs w:val="24"/>
              </w:rPr>
              <w:t>1</w:t>
            </w:r>
          </w:p>
          <w:p w:rsidR="00A2760D" w:rsidRPr="008772D5" w:rsidRDefault="00A2760D" w:rsidP="00CA2B7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  <w:p w:rsidR="00A2760D" w:rsidRPr="008772D5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760D" w:rsidRPr="008772D5" w:rsidRDefault="00A2760D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8772D5" w:rsidRDefault="00A2760D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8772D5" w:rsidRDefault="00A2760D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8772D5" w:rsidRDefault="00A2760D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418F6" w:rsidRPr="008772D5" w:rsidRDefault="005418F6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F6" w:rsidRPr="008772D5" w:rsidRDefault="005418F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Giao ban VPĐP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418F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418F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Phòng HC-TH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418F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8772D5" w:rsidRPr="008772D5" w:rsidTr="00796AF6">
        <w:trPr>
          <w:trHeight w:val="375"/>
          <w:jc w:val="center"/>
        </w:trPr>
        <w:tc>
          <w:tcPr>
            <w:tcW w:w="1067" w:type="dxa"/>
            <w:vMerge/>
            <w:vAlign w:val="center"/>
          </w:tcPr>
          <w:p w:rsidR="005418F6" w:rsidRPr="008772D5" w:rsidRDefault="005418F6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F6" w:rsidRPr="008772D5" w:rsidRDefault="005846F0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Dự khai mạc lớp đào tạo cán bộ cấp xã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846F0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418F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18F6" w:rsidRPr="008772D5" w:rsidRDefault="005846F0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8772D5" w:rsidRPr="008772D5" w:rsidTr="00796AF6">
        <w:trPr>
          <w:trHeight w:val="375"/>
          <w:jc w:val="center"/>
        </w:trPr>
        <w:tc>
          <w:tcPr>
            <w:tcW w:w="1067" w:type="dxa"/>
            <w:vMerge/>
            <w:vAlign w:val="center"/>
          </w:tcPr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 xml:space="preserve">Làm việc tại </w:t>
            </w:r>
            <w:r w:rsidRPr="008772D5">
              <w:rPr>
                <w:color w:val="000000" w:themeColor="text1"/>
                <w:sz w:val="24"/>
                <w:szCs w:val="24"/>
              </w:rPr>
              <w:t>C</w:t>
            </w:r>
            <w:r w:rsidRPr="008772D5">
              <w:rPr>
                <w:color w:val="000000" w:themeColor="text1"/>
                <w:sz w:val="24"/>
                <w:szCs w:val="24"/>
              </w:rPr>
              <w:t>hi cục PTNT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Hoàn thiện bài giảng đào tạo, bồi dưỡng cán bộ HĐND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EB44D8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Phòng ĐP, 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08/11</w:t>
            </w:r>
          </w:p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9F11F1" w:rsidRPr="008772D5" w:rsidRDefault="009F11F1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F11F1" w:rsidRPr="008772D5" w:rsidRDefault="009F11F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pacing w:val="-4"/>
                <w:sz w:val="24"/>
                <w:szCs w:val="24"/>
              </w:rPr>
              <w:t xml:space="preserve">Khai mạc đại hội đại biểu </w:t>
            </w:r>
            <w:r w:rsidRPr="008772D5">
              <w:rPr>
                <w:color w:val="000000" w:themeColor="text1"/>
                <w:sz w:val="24"/>
                <w:szCs w:val="24"/>
              </w:rPr>
              <w:t xml:space="preserve">Hội Phụ nữ tỉnh lần thứ XV 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F11F1" w:rsidRPr="008772D5" w:rsidRDefault="009F11F1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 xml:space="preserve">Chung kết cuộc thi “Tìm hiểu các loại mô hình HTX KM mới” cấp tỉnh </w:t>
            </w:r>
            <w:r w:rsidRPr="008772D5">
              <w:rPr>
                <w:color w:val="000000" w:themeColor="text1"/>
                <w:spacing w:val="-4"/>
                <w:sz w:val="24"/>
                <w:szCs w:val="24"/>
              </w:rPr>
              <w:t>(</w:t>
            </w:r>
            <w:r w:rsidRPr="008772D5">
              <w:rPr>
                <w:b/>
                <w:color w:val="000000" w:themeColor="text1"/>
                <w:spacing w:val="-4"/>
                <w:sz w:val="24"/>
                <w:szCs w:val="24"/>
              </w:rPr>
              <w:t>Lịch UB tỉnh</w:t>
            </w:r>
            <w:r w:rsidRPr="008772D5">
              <w:rPr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Liên minh HTX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Hoàn thiện Dự thảo Nghị quyết HĐND về chính sánh huyện NTM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EB44D8" w:rsidP="008772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ĐP, 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8772D5" w:rsidRPr="008772D5" w:rsidTr="00796AF6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Kiểm tra các xã thực hiện Tuor tuyến tại huyện Nghi Xuân (cả ngày)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Tổ Tuor tuyến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  <w:u w:color="FF0000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8772D5" w:rsidRPr="008772D5" w:rsidTr="00796AF6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7D64" w:rsidRPr="008772D5" w:rsidRDefault="00507D64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chiểu: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pacing w:val="-2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Giảng tại lớp đào tạo cán bộ cấp xã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ind w:right="-36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Trường Chính trị Trần phú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Làm việc với Ban Dân vận về phản biện chính sách giai đoạn 2011-2015</w:t>
            </w:r>
            <w:r w:rsidRPr="008772D5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Hội trường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</w:t>
            </w: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 xml:space="preserve">nh </w:t>
            </w: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Lam</w:t>
            </w:r>
          </w:p>
        </w:tc>
      </w:tr>
      <w:tr w:rsidR="008772D5" w:rsidRPr="008772D5" w:rsidTr="00796AF6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09/11</w:t>
            </w:r>
          </w:p>
          <w:p w:rsidR="00507D64" w:rsidRPr="008772D5" w:rsidRDefault="00507D6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Hoàn thiện tài liệu đào tạo, bồi dưỡng cán bộ điều phối NTM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EB44D8" w:rsidP="008772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ĐP, 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8772D5" w:rsidRPr="008772D5" w:rsidTr="00796AF6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Kiểm tra các xã thực hiện Tuor tuyến tại huyện Hương Khê (cả ngày)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Tổ Tuor tuyến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  <w:u w:color="FF0000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8772D5" w:rsidRPr="008772D5" w:rsidTr="00796AF6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Làm việc tại Sở</w:t>
            </w:r>
            <w:r w:rsidRPr="008772D5">
              <w:rPr>
                <w:color w:val="000000" w:themeColor="text1"/>
                <w:sz w:val="24"/>
                <w:szCs w:val="24"/>
              </w:rPr>
              <w:t xml:space="preserve"> NN và </w:t>
            </w:r>
            <w:r w:rsidRPr="008772D5">
              <w:rPr>
                <w:color w:val="000000" w:themeColor="text1"/>
                <w:sz w:val="24"/>
                <w:szCs w:val="24"/>
              </w:rPr>
              <w:t>PTNT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Sở NN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07D64" w:rsidRPr="008772D5" w:rsidRDefault="00507D6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Họp nghe Đề án huyện NTM</w:t>
            </w:r>
          </w:p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pacing w:val="-4"/>
                <w:sz w:val="24"/>
                <w:szCs w:val="24"/>
              </w:rPr>
              <w:t>(</w:t>
            </w:r>
            <w:r w:rsidRPr="008772D5">
              <w:rPr>
                <w:b/>
                <w:color w:val="000000" w:themeColor="text1"/>
                <w:spacing w:val="-4"/>
                <w:sz w:val="24"/>
                <w:szCs w:val="24"/>
              </w:rPr>
              <w:t>Lịch UB tỉnh</w:t>
            </w:r>
            <w:r w:rsidRPr="008772D5">
              <w:rPr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D64" w:rsidRPr="008772D5" w:rsidRDefault="00EB44D8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351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10/11</w:t>
            </w:r>
          </w:p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Thứ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Nghe đề án kiện toàn Văn phòng Điều phối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EB44D8" w:rsidP="008772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8772D5" w:rsidRPr="008772D5" w:rsidTr="00796AF6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07D64" w:rsidRPr="008772D5" w:rsidRDefault="00507D6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Kiểm tra, hướng dẫn các xã đăng ký đăng ký đạt chuẩn NTM năm 2016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07D64" w:rsidRPr="008772D5" w:rsidRDefault="00507D64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8772D5" w:rsidRPr="008772D5" w:rsidTr="00796AF6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Sở NN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35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7347FD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i/>
                <w:color w:val="000000" w:themeColor="text1"/>
                <w:spacing w:val="2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Họp cốt cán toàn ngành để lấy phiếu rà soát, xây dựng quy hoạch cán bộ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Hội trường Sở</w:t>
            </w:r>
            <w:r w:rsidRPr="008772D5">
              <w:rPr>
                <w:color w:val="000000" w:themeColor="text1"/>
                <w:sz w:val="24"/>
                <w:szCs w:val="24"/>
              </w:rPr>
              <w:t xml:space="preserve">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Nghe dự thảo Bộ tiêu chí NTM thực hiện tại Hà Tĩnh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9869BB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Phòng ĐP, 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29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11/11</w:t>
            </w:r>
          </w:p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Thứ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Kiểm tra x</w:t>
            </w:r>
            <w:r w:rsidRPr="008772D5">
              <w:rPr>
                <w:color w:val="000000" w:themeColor="text1"/>
                <w:sz w:val="24"/>
                <w:szCs w:val="24"/>
              </w:rPr>
              <w:t>ây dựng</w:t>
            </w:r>
            <w:r w:rsidRPr="008772D5">
              <w:rPr>
                <w:color w:val="000000" w:themeColor="text1"/>
                <w:sz w:val="24"/>
                <w:szCs w:val="24"/>
              </w:rPr>
              <w:t xml:space="preserve"> NTM tại huyện Can Lộc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H. Can Lộc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8772D5" w:rsidRPr="008772D5" w:rsidTr="00796AF6">
        <w:trPr>
          <w:trHeight w:val="425"/>
          <w:jc w:val="center"/>
        </w:trPr>
        <w:tc>
          <w:tcPr>
            <w:tcW w:w="1067" w:type="dxa"/>
            <w:vMerge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8772D5" w:rsidRPr="008772D5" w:rsidTr="00796AF6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Kiểm tra thực hiện nội dung nước sạch tiêu chí 17- Môi trường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Các xã đk đạt chuẩn 2016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12/11</w:t>
            </w:r>
            <w:r w:rsidRPr="008772D5">
              <w:rPr>
                <w:color w:val="000000" w:themeColor="text1"/>
                <w:sz w:val="24"/>
                <w:szCs w:val="24"/>
                <w:lang w:val="vi-VN"/>
              </w:rPr>
              <w:br/>
              <w:t xml:space="preserve"> Thứ 7</w:t>
            </w:r>
          </w:p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35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252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F0076" w:rsidRPr="008772D5" w:rsidRDefault="000F0076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50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Tham dự ngày đại đoàn kết tại Đức Thọ</w:t>
            </w:r>
          </w:p>
        </w:tc>
        <w:tc>
          <w:tcPr>
            <w:tcW w:w="183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Xã Đức Đồng</w:t>
            </w:r>
          </w:p>
        </w:tc>
        <w:tc>
          <w:tcPr>
            <w:tcW w:w="20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296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13/11</w:t>
            </w:r>
          </w:p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30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72D5" w:rsidRPr="008772D5" w:rsidTr="00796AF6">
        <w:trPr>
          <w:trHeight w:val="26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rPr>
                <w:i/>
                <w:color w:val="000000" w:themeColor="text1"/>
                <w:sz w:val="24"/>
                <w:szCs w:val="24"/>
              </w:rPr>
            </w:pPr>
            <w:r w:rsidRPr="008772D5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3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8772D5" w:rsidRPr="008772D5" w:rsidTr="00796AF6">
        <w:trPr>
          <w:trHeight w:val="55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</w:rPr>
              <w:t>Tham dự ngày đại đoàn kết tại Đức Thọ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 xml:space="preserve">Xã Đức </w:t>
            </w: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Lạc</w:t>
            </w: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8772D5" w:rsidRPr="008772D5" w:rsidTr="00796AF6">
        <w:trPr>
          <w:trHeight w:val="55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F0076" w:rsidRPr="008772D5" w:rsidRDefault="000F0076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Dự Lễ tôn vinh HTX, Tổ hợp tác tiêu biểu và nông dân có sáng chế, sáng kiến năm 2016</w:t>
            </w:r>
          </w:p>
        </w:tc>
        <w:tc>
          <w:tcPr>
            <w:tcW w:w="183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202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076" w:rsidRPr="008772D5" w:rsidRDefault="000F0076" w:rsidP="008772D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772D5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</w:tbl>
    <w:p w:rsidR="006A0B62" w:rsidRPr="008772D5" w:rsidRDefault="006A0B62" w:rsidP="006A0B62">
      <w:pPr>
        <w:rPr>
          <w:color w:val="000000" w:themeColor="text1"/>
        </w:rPr>
      </w:pPr>
    </w:p>
    <w:p w:rsidR="006A0B62" w:rsidRPr="008772D5" w:rsidRDefault="006A0B62" w:rsidP="006A0B62">
      <w:pPr>
        <w:rPr>
          <w:color w:val="000000" w:themeColor="text1"/>
        </w:rPr>
      </w:pPr>
    </w:p>
    <w:p w:rsidR="008704CD" w:rsidRPr="008772D5" w:rsidRDefault="008704CD">
      <w:pPr>
        <w:rPr>
          <w:color w:val="000000" w:themeColor="text1"/>
        </w:rPr>
      </w:pPr>
    </w:p>
    <w:sectPr w:rsidR="008704CD" w:rsidRPr="008772D5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57BD3"/>
    <w:rsid w:val="00073101"/>
    <w:rsid w:val="00090C8F"/>
    <w:rsid w:val="000B3AA7"/>
    <w:rsid w:val="000F0076"/>
    <w:rsid w:val="000F410F"/>
    <w:rsid w:val="00105739"/>
    <w:rsid w:val="00105B59"/>
    <w:rsid w:val="001132DE"/>
    <w:rsid w:val="00134C81"/>
    <w:rsid w:val="00155A3E"/>
    <w:rsid w:val="0017407B"/>
    <w:rsid w:val="001A6C7C"/>
    <w:rsid w:val="001E0996"/>
    <w:rsid w:val="002005C7"/>
    <w:rsid w:val="00210C2D"/>
    <w:rsid w:val="0023560A"/>
    <w:rsid w:val="00235C23"/>
    <w:rsid w:val="002417EA"/>
    <w:rsid w:val="00272210"/>
    <w:rsid w:val="002A0346"/>
    <w:rsid w:val="002A36BD"/>
    <w:rsid w:val="002A66F5"/>
    <w:rsid w:val="002C4BC1"/>
    <w:rsid w:val="002C5920"/>
    <w:rsid w:val="002C7DD9"/>
    <w:rsid w:val="00336CD4"/>
    <w:rsid w:val="003623A6"/>
    <w:rsid w:val="003700DE"/>
    <w:rsid w:val="00375169"/>
    <w:rsid w:val="00383327"/>
    <w:rsid w:val="003B2682"/>
    <w:rsid w:val="003C2A7B"/>
    <w:rsid w:val="003C488D"/>
    <w:rsid w:val="00405D78"/>
    <w:rsid w:val="00435612"/>
    <w:rsid w:val="0043679C"/>
    <w:rsid w:val="00455E79"/>
    <w:rsid w:val="00481279"/>
    <w:rsid w:val="00493D74"/>
    <w:rsid w:val="004A56D1"/>
    <w:rsid w:val="00507D64"/>
    <w:rsid w:val="00517183"/>
    <w:rsid w:val="005228AE"/>
    <w:rsid w:val="005418F6"/>
    <w:rsid w:val="005429EF"/>
    <w:rsid w:val="00553D6D"/>
    <w:rsid w:val="005846F0"/>
    <w:rsid w:val="00597A15"/>
    <w:rsid w:val="005B7DEF"/>
    <w:rsid w:val="005D5740"/>
    <w:rsid w:val="0060292D"/>
    <w:rsid w:val="006152F9"/>
    <w:rsid w:val="00615ABB"/>
    <w:rsid w:val="006220FE"/>
    <w:rsid w:val="0062496B"/>
    <w:rsid w:val="0063621B"/>
    <w:rsid w:val="00644897"/>
    <w:rsid w:val="00646B3A"/>
    <w:rsid w:val="00650B52"/>
    <w:rsid w:val="00652DD7"/>
    <w:rsid w:val="00654411"/>
    <w:rsid w:val="00682073"/>
    <w:rsid w:val="00684F91"/>
    <w:rsid w:val="006A0B62"/>
    <w:rsid w:val="006C61B4"/>
    <w:rsid w:val="006C7D04"/>
    <w:rsid w:val="007347FD"/>
    <w:rsid w:val="00743C5E"/>
    <w:rsid w:val="00775233"/>
    <w:rsid w:val="007767E2"/>
    <w:rsid w:val="00794B97"/>
    <w:rsid w:val="00796AF6"/>
    <w:rsid w:val="007B0266"/>
    <w:rsid w:val="007B7F9B"/>
    <w:rsid w:val="007C5C9E"/>
    <w:rsid w:val="007F1A7A"/>
    <w:rsid w:val="007F27BC"/>
    <w:rsid w:val="007F54A3"/>
    <w:rsid w:val="008007CB"/>
    <w:rsid w:val="008350AA"/>
    <w:rsid w:val="0085416C"/>
    <w:rsid w:val="008704CD"/>
    <w:rsid w:val="008772D5"/>
    <w:rsid w:val="00887917"/>
    <w:rsid w:val="0089153C"/>
    <w:rsid w:val="008B4A9D"/>
    <w:rsid w:val="00961056"/>
    <w:rsid w:val="009612E5"/>
    <w:rsid w:val="009869BB"/>
    <w:rsid w:val="009B2EA7"/>
    <w:rsid w:val="009B7989"/>
    <w:rsid w:val="009D063D"/>
    <w:rsid w:val="009D3A02"/>
    <w:rsid w:val="009D4A19"/>
    <w:rsid w:val="009F11F1"/>
    <w:rsid w:val="00A247D9"/>
    <w:rsid w:val="00A2543D"/>
    <w:rsid w:val="00A2760D"/>
    <w:rsid w:val="00A7040E"/>
    <w:rsid w:val="00AC1065"/>
    <w:rsid w:val="00AC2746"/>
    <w:rsid w:val="00AC604E"/>
    <w:rsid w:val="00AF1F34"/>
    <w:rsid w:val="00AF47DF"/>
    <w:rsid w:val="00B12A58"/>
    <w:rsid w:val="00B16816"/>
    <w:rsid w:val="00B215B3"/>
    <w:rsid w:val="00B70A1B"/>
    <w:rsid w:val="00B96592"/>
    <w:rsid w:val="00BF0FA4"/>
    <w:rsid w:val="00BF57B9"/>
    <w:rsid w:val="00C0502D"/>
    <w:rsid w:val="00C37120"/>
    <w:rsid w:val="00C46F16"/>
    <w:rsid w:val="00C5072A"/>
    <w:rsid w:val="00C521B5"/>
    <w:rsid w:val="00C52224"/>
    <w:rsid w:val="00C5379E"/>
    <w:rsid w:val="00C8083B"/>
    <w:rsid w:val="00C83C66"/>
    <w:rsid w:val="00C957B5"/>
    <w:rsid w:val="00CC0CCF"/>
    <w:rsid w:val="00D23F3E"/>
    <w:rsid w:val="00D37356"/>
    <w:rsid w:val="00D572A3"/>
    <w:rsid w:val="00D57328"/>
    <w:rsid w:val="00DB0E91"/>
    <w:rsid w:val="00DF2E67"/>
    <w:rsid w:val="00E117A0"/>
    <w:rsid w:val="00E86B4A"/>
    <w:rsid w:val="00E917E3"/>
    <w:rsid w:val="00E94AE7"/>
    <w:rsid w:val="00EB44D8"/>
    <w:rsid w:val="00EE1C14"/>
    <w:rsid w:val="00EF06DE"/>
    <w:rsid w:val="00F15EC1"/>
    <w:rsid w:val="00F24D20"/>
    <w:rsid w:val="00F322AD"/>
    <w:rsid w:val="00F36E9F"/>
    <w:rsid w:val="00F44D0E"/>
    <w:rsid w:val="00F644BB"/>
    <w:rsid w:val="00F858D0"/>
    <w:rsid w:val="00F9031A"/>
    <w:rsid w:val="00FB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03D5-EFD6-428E-B819-B2073467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89</cp:revision>
  <dcterms:created xsi:type="dcterms:W3CDTF">2016-09-23T02:51:00Z</dcterms:created>
  <dcterms:modified xsi:type="dcterms:W3CDTF">2016-11-07T01:49:00Z</dcterms:modified>
</cp:coreProperties>
</file>