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Layout w:type="fixed"/>
        <w:tblCellMar>
          <w:left w:w="0" w:type="dxa"/>
          <w:right w:w="0" w:type="dxa"/>
        </w:tblCellMar>
        <w:tblLook w:val="04A0" w:firstRow="1" w:lastRow="0" w:firstColumn="1" w:lastColumn="0" w:noHBand="0" w:noVBand="1"/>
      </w:tblPr>
      <w:tblGrid>
        <w:gridCol w:w="4820"/>
        <w:gridCol w:w="142"/>
        <w:gridCol w:w="5528"/>
      </w:tblGrid>
      <w:tr w:rsidR="00295796" w:rsidRPr="00BC3348" w14:paraId="39384D59" w14:textId="77777777">
        <w:trPr>
          <w:jc w:val="center"/>
        </w:trPr>
        <w:tc>
          <w:tcPr>
            <w:tcW w:w="4820" w:type="dxa"/>
          </w:tcPr>
          <w:p w14:paraId="14E2E42E" w14:textId="77777777" w:rsidR="00B67210" w:rsidRPr="004F62A8" w:rsidRDefault="00C95F8F">
            <w:pPr>
              <w:ind w:left="142"/>
              <w:jc w:val="center"/>
              <w:outlineLvl w:val="4"/>
              <w:rPr>
                <w:b/>
                <w:bCs/>
                <w:sz w:val="26"/>
                <w:szCs w:val="26"/>
                <w:lang w:val="sv-SE"/>
              </w:rPr>
            </w:pPr>
            <w:r w:rsidRPr="004F62A8">
              <w:rPr>
                <w:b/>
                <w:bCs/>
                <w:sz w:val="26"/>
                <w:szCs w:val="26"/>
                <w:lang w:val="sv-SE"/>
              </w:rPr>
              <w:t>BỘ NÔNG NGHIỆP VÀ MÔI TRƯỜNG</w:t>
            </w:r>
          </w:p>
          <w:p w14:paraId="5F586691" w14:textId="77777777" w:rsidR="00B67210" w:rsidRPr="004F62A8" w:rsidRDefault="00C95F8F">
            <w:pPr>
              <w:rPr>
                <w:szCs w:val="20"/>
                <w:lang w:val="sv-SE"/>
              </w:rPr>
            </w:pPr>
            <w:r w:rsidRPr="004F62A8">
              <w:rPr>
                <w:noProof/>
              </w:rPr>
              <mc:AlternateContent>
                <mc:Choice Requires="wps">
                  <w:drawing>
                    <wp:anchor distT="0" distB="0" distL="114300" distR="114300" simplePos="0" relativeHeight="251659264" behindDoc="0" locked="0" layoutInCell="1" allowOverlap="1" wp14:anchorId="50DC6F9B" wp14:editId="33B27516">
                      <wp:simplePos x="0" y="0"/>
                      <wp:positionH relativeFrom="column">
                        <wp:posOffset>857250</wp:posOffset>
                      </wp:positionH>
                      <wp:positionV relativeFrom="paragraph">
                        <wp:posOffset>43180</wp:posOffset>
                      </wp:positionV>
                      <wp:extent cx="1066800" cy="0"/>
                      <wp:effectExtent l="0" t="0" r="0" b="0"/>
                      <wp:wrapNone/>
                      <wp:docPr id="178675585" name="Straight Connector 50"/>
                      <wp:cNvGraphicFramePr/>
                      <a:graphic xmlns:a="http://schemas.openxmlformats.org/drawingml/2006/main">
                        <a:graphicData uri="http://schemas.microsoft.com/office/word/2010/wordprocessingShape">
                          <wps:wsp>
                            <wps:cNvCnPr/>
                            <wps:spPr bwMode="auto">
                              <a:xfrm>
                                <a:off x="0" y="0"/>
                                <a:ext cx="1066800" cy="0"/>
                              </a:xfrm>
                              <a:prstGeom prst="line">
                                <a:avLst/>
                              </a:prstGeom>
                              <a:noFill/>
                              <a:ln w="9525">
                                <a:solidFill>
                                  <a:srgbClr val="000000"/>
                                </a:solidFill>
                                <a:round/>
                              </a:ln>
                            </wps:spPr>
                            <wps:bodyPr/>
                          </wps:wsp>
                        </a:graphicData>
                      </a:graphic>
                    </wp:anchor>
                  </w:drawing>
                </mc:Choice>
                <mc:Fallback>
                  <w:pict>
                    <v:line w14:anchorId="2FF584DC" id="Straight Connector 5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5pt,3.4pt" to="15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"/>
                  </w:pict>
                </mc:Fallback>
              </mc:AlternateContent>
            </w:r>
          </w:p>
          <w:p w14:paraId="5D63A8CF" w14:textId="77777777" w:rsidR="00B67210" w:rsidRPr="004F62A8" w:rsidRDefault="00C95F8F">
            <w:pPr>
              <w:jc w:val="center"/>
              <w:outlineLvl w:val="2"/>
              <w:rPr>
                <w:b/>
                <w:bCs/>
                <w:sz w:val="8"/>
                <w:szCs w:val="8"/>
                <w:lang w:val="sv-SE"/>
              </w:rPr>
            </w:pPr>
            <w:r w:rsidRPr="004F62A8">
              <w:rPr>
                <w:b/>
                <w:bCs/>
                <w:sz w:val="22"/>
                <w:szCs w:val="22"/>
                <w:lang w:val="sv-SE"/>
              </w:rPr>
              <w:t xml:space="preserve"> </w:t>
            </w:r>
          </w:p>
        </w:tc>
        <w:tc>
          <w:tcPr>
            <w:tcW w:w="142" w:type="dxa"/>
          </w:tcPr>
          <w:p w14:paraId="534FE8C3" w14:textId="77777777" w:rsidR="00B67210" w:rsidRPr="004F62A8" w:rsidRDefault="00B67210">
            <w:pPr>
              <w:rPr>
                <w:szCs w:val="20"/>
                <w:lang w:val="sv-SE"/>
              </w:rPr>
            </w:pPr>
          </w:p>
        </w:tc>
        <w:tc>
          <w:tcPr>
            <w:tcW w:w="5528" w:type="dxa"/>
          </w:tcPr>
          <w:p w14:paraId="3BA15955" w14:textId="77777777" w:rsidR="00B67210" w:rsidRPr="004F62A8" w:rsidRDefault="00C95F8F">
            <w:pPr>
              <w:rPr>
                <w:b/>
                <w:sz w:val="26"/>
                <w:szCs w:val="22"/>
                <w:lang w:val="sv-SE"/>
              </w:rPr>
            </w:pPr>
            <w:r w:rsidRPr="004F62A8">
              <w:rPr>
                <w:b/>
                <w:noProof/>
                <w:sz w:val="26"/>
                <w:szCs w:val="26"/>
              </w:rPr>
              <mc:AlternateContent>
                <mc:Choice Requires="wps">
                  <w:drawing>
                    <wp:anchor distT="0" distB="0" distL="114300" distR="114300" simplePos="0" relativeHeight="251660288" behindDoc="0" locked="0" layoutInCell="1" allowOverlap="1" wp14:anchorId="6042966C" wp14:editId="7591875F">
                      <wp:simplePos x="0" y="0"/>
                      <wp:positionH relativeFrom="column">
                        <wp:posOffset>224155</wp:posOffset>
                      </wp:positionH>
                      <wp:positionV relativeFrom="paragraph">
                        <wp:posOffset>-439420</wp:posOffset>
                      </wp:positionV>
                      <wp:extent cx="90805" cy="161925"/>
                      <wp:effectExtent l="0" t="0" r="0" b="3175"/>
                      <wp:wrapNone/>
                      <wp:docPr id="2119109881" name="Rectangle 154"/>
                      <wp:cNvGraphicFramePr/>
                      <a:graphic xmlns:a="http://schemas.openxmlformats.org/drawingml/2006/main">
                        <a:graphicData uri="http://schemas.microsoft.com/office/word/2010/wordprocessingShape">
                          <wps:wsp>
                            <wps:cNvSpPr/>
                            <wps:spPr bwMode="auto">
                              <a:xfrm>
                                <a:off x="0" y="0"/>
                                <a:ext cx="90805" cy="161925"/>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27CED752" id="Rectangle 154" o:spid="_x0000_s1026" style="position:absolute;margin-left:17.65pt;margin-top:-34.6pt;width:7.1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" strokecolor="white"/>
                  </w:pict>
                </mc:Fallback>
              </mc:AlternateContent>
            </w:r>
            <w:r w:rsidRPr="004F62A8">
              <w:rPr>
                <w:b/>
                <w:sz w:val="26"/>
                <w:szCs w:val="26"/>
                <w:lang w:val="sv-SE"/>
              </w:rPr>
              <w:t>CỘNG HÒA XÃ HỘI CHỦ NGHĨA VIỆT NAM</w:t>
            </w:r>
          </w:p>
          <w:p w14:paraId="37ECD936" w14:textId="77777777" w:rsidR="00B67210" w:rsidRPr="004F62A8" w:rsidRDefault="00C95F8F">
            <w:pPr>
              <w:rPr>
                <w:b/>
                <w:sz w:val="28"/>
                <w:szCs w:val="28"/>
                <w:lang w:val="sv-SE"/>
              </w:rPr>
            </w:pPr>
            <w:r w:rsidRPr="004F62A8">
              <w:rPr>
                <w:b/>
                <w:sz w:val="26"/>
                <w:szCs w:val="26"/>
                <w:lang w:val="sv-SE"/>
              </w:rPr>
              <w:t xml:space="preserve">              </w:t>
            </w:r>
            <w:r w:rsidRPr="004F62A8">
              <w:rPr>
                <w:b/>
                <w:sz w:val="28"/>
                <w:szCs w:val="28"/>
                <w:lang w:val="sv-SE"/>
              </w:rPr>
              <w:t>Độc lập - Tự do - Hạnh phúc</w:t>
            </w:r>
          </w:p>
          <w:p w14:paraId="1455C376" w14:textId="77777777" w:rsidR="00B67210" w:rsidRPr="004F62A8" w:rsidRDefault="00C95F8F">
            <w:pPr>
              <w:rPr>
                <w:szCs w:val="20"/>
                <w:lang w:val="sv-SE"/>
              </w:rPr>
            </w:pPr>
            <w:r w:rsidRPr="004F62A8">
              <w:rPr>
                <w:noProof/>
                <w:szCs w:val="20"/>
              </w:rPr>
              <mc:AlternateContent>
                <mc:Choice Requires="wps">
                  <w:drawing>
                    <wp:anchor distT="0" distB="0" distL="114300" distR="114300" simplePos="0" relativeHeight="251662336" behindDoc="0" locked="0" layoutInCell="1" allowOverlap="1" wp14:anchorId="6B03350E" wp14:editId="75174980">
                      <wp:simplePos x="0" y="0"/>
                      <wp:positionH relativeFrom="column">
                        <wp:posOffset>572135</wp:posOffset>
                      </wp:positionH>
                      <wp:positionV relativeFrom="paragraph">
                        <wp:posOffset>38100</wp:posOffset>
                      </wp:positionV>
                      <wp:extent cx="2190750" cy="0"/>
                      <wp:effectExtent l="0" t="0" r="0" b="0"/>
                      <wp:wrapNone/>
                      <wp:docPr id="1310926755" name="Straight Connector 10"/>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4AA22"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05pt,3pt" to="217.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" strokecolor="#156082 [3204]" strokeweight=".5pt">
                      <v:stroke joinstyle="miter"/>
                    </v:line>
                  </w:pict>
                </mc:Fallback>
              </mc:AlternateContent>
            </w:r>
          </w:p>
        </w:tc>
      </w:tr>
      <w:tr w:rsidR="00295796" w:rsidRPr="00BC3348" w14:paraId="770E270F" w14:textId="77777777">
        <w:trPr>
          <w:jc w:val="center"/>
        </w:trPr>
        <w:tc>
          <w:tcPr>
            <w:tcW w:w="4820" w:type="dxa"/>
          </w:tcPr>
          <w:p w14:paraId="3FFC341C" w14:textId="4966775D" w:rsidR="00B67210" w:rsidRPr="004F62A8" w:rsidRDefault="00C95F8F">
            <w:pPr>
              <w:jc w:val="center"/>
              <w:outlineLvl w:val="4"/>
              <w:rPr>
                <w:b/>
                <w:bCs/>
                <w:sz w:val="26"/>
                <w:szCs w:val="26"/>
                <w:lang w:val="sv-SE"/>
              </w:rPr>
            </w:pPr>
            <w:r w:rsidRPr="004F62A8">
              <w:rPr>
                <w:bCs/>
                <w:sz w:val="26"/>
                <w:szCs w:val="26"/>
                <w:lang w:val="sv-SE"/>
              </w:rPr>
              <w:t xml:space="preserve">Số:  </w:t>
            </w:r>
            <w:r w:rsidR="00F50C04">
              <w:rPr>
                <w:bCs/>
                <w:sz w:val="26"/>
                <w:szCs w:val="26"/>
                <w:lang w:val="sv-SE"/>
              </w:rPr>
              <w:t xml:space="preserve">14  </w:t>
            </w:r>
            <w:r w:rsidRPr="004F62A8">
              <w:rPr>
                <w:bCs/>
                <w:sz w:val="26"/>
                <w:szCs w:val="26"/>
                <w:lang w:val="sv-SE"/>
              </w:rPr>
              <w:t xml:space="preserve"> /2026/TT-BNNMT</w:t>
            </w:r>
          </w:p>
        </w:tc>
        <w:tc>
          <w:tcPr>
            <w:tcW w:w="142" w:type="dxa"/>
          </w:tcPr>
          <w:p w14:paraId="4967FBC6" w14:textId="77777777" w:rsidR="00B67210" w:rsidRPr="004F62A8" w:rsidRDefault="00B67210">
            <w:pPr>
              <w:rPr>
                <w:lang w:val="sv-SE"/>
              </w:rPr>
            </w:pPr>
          </w:p>
        </w:tc>
        <w:tc>
          <w:tcPr>
            <w:tcW w:w="5528" w:type="dxa"/>
          </w:tcPr>
          <w:p w14:paraId="3532C075" w14:textId="4816C96D" w:rsidR="00B67210" w:rsidRPr="004F62A8" w:rsidRDefault="00C95F8F">
            <w:pPr>
              <w:jc w:val="center"/>
              <w:rPr>
                <w:sz w:val="26"/>
                <w:szCs w:val="26"/>
                <w:lang w:val="sv-SE"/>
              </w:rPr>
            </w:pPr>
            <w:r w:rsidRPr="004F62A8">
              <w:rPr>
                <w:bCs/>
                <w:i/>
                <w:iCs/>
                <w:sz w:val="28"/>
                <w:szCs w:val="28"/>
                <w:lang w:val="sv-SE"/>
              </w:rPr>
              <w:t xml:space="preserve">Hà Nội, ngày  </w:t>
            </w:r>
            <w:r w:rsidR="00F50C04">
              <w:rPr>
                <w:bCs/>
                <w:i/>
                <w:iCs/>
                <w:sz w:val="28"/>
                <w:szCs w:val="28"/>
                <w:lang w:val="sv-SE"/>
              </w:rPr>
              <w:t xml:space="preserve">27  </w:t>
            </w:r>
            <w:r w:rsidRPr="004F62A8">
              <w:rPr>
                <w:bCs/>
                <w:i/>
                <w:iCs/>
                <w:sz w:val="28"/>
                <w:szCs w:val="28"/>
                <w:lang w:val="sv-SE"/>
              </w:rPr>
              <w:t xml:space="preserve"> tháng   </w:t>
            </w:r>
            <w:r w:rsidR="00F50C04">
              <w:rPr>
                <w:bCs/>
                <w:i/>
                <w:iCs/>
                <w:sz w:val="28"/>
                <w:szCs w:val="28"/>
                <w:lang w:val="sv-SE"/>
              </w:rPr>
              <w:t>02</w:t>
            </w:r>
            <w:r w:rsidRPr="004F62A8">
              <w:rPr>
                <w:bCs/>
                <w:i/>
                <w:iCs/>
                <w:sz w:val="28"/>
                <w:szCs w:val="28"/>
                <w:lang w:val="sv-SE"/>
              </w:rPr>
              <w:t xml:space="preserve">  năm 2026</w:t>
            </w:r>
          </w:p>
        </w:tc>
      </w:tr>
    </w:tbl>
    <w:p w14:paraId="7D51A77C" w14:textId="5C3F95CC" w:rsidR="00B67210" w:rsidRPr="004F62A8" w:rsidRDefault="00B67210" w:rsidP="00CA61A7">
      <w:pPr>
        <w:jc w:val="center"/>
        <w:rPr>
          <w:b/>
          <w:sz w:val="28"/>
          <w:szCs w:val="28"/>
          <w:lang w:val="sv-SE"/>
        </w:rPr>
      </w:pPr>
    </w:p>
    <w:p w14:paraId="43239019" w14:textId="77777777" w:rsidR="00B7364E" w:rsidRPr="004F62A8" w:rsidRDefault="00B7364E" w:rsidP="00CA61A7">
      <w:pPr>
        <w:jc w:val="center"/>
        <w:rPr>
          <w:b/>
          <w:sz w:val="28"/>
          <w:szCs w:val="28"/>
          <w:lang w:val="sv-SE"/>
        </w:rPr>
      </w:pPr>
    </w:p>
    <w:p w14:paraId="13DC5425" w14:textId="77777777" w:rsidR="00B67210" w:rsidRPr="004F62A8" w:rsidRDefault="00C95F8F" w:rsidP="00CA61A7">
      <w:pPr>
        <w:jc w:val="center"/>
        <w:rPr>
          <w:b/>
          <w:sz w:val="28"/>
          <w:szCs w:val="28"/>
          <w:lang w:val="sv-SE"/>
        </w:rPr>
      </w:pPr>
      <w:r w:rsidRPr="004F62A8">
        <w:rPr>
          <w:b/>
          <w:sz w:val="28"/>
          <w:szCs w:val="28"/>
          <w:lang w:val="sv-SE"/>
        </w:rPr>
        <w:t>THÔNG TƯ</w:t>
      </w:r>
    </w:p>
    <w:p w14:paraId="57B42CA9" w14:textId="74F75C72" w:rsidR="006305B1" w:rsidRPr="004F62A8" w:rsidRDefault="00C95F8F" w:rsidP="00CA61A7">
      <w:pPr>
        <w:jc w:val="center"/>
        <w:rPr>
          <w:b/>
          <w:sz w:val="28"/>
          <w:szCs w:val="28"/>
          <w:lang w:val="nl-NL"/>
        </w:rPr>
      </w:pPr>
      <w:r w:rsidRPr="004F62A8">
        <w:rPr>
          <w:b/>
          <w:sz w:val="28"/>
          <w:szCs w:val="28"/>
          <w:lang w:val="nl-NL"/>
        </w:rPr>
        <w:t>Hướng dẫn thực hiện một số nội dung tiêu chí</w:t>
      </w:r>
      <w:r w:rsidR="00A76639" w:rsidRPr="004F62A8">
        <w:rPr>
          <w:b/>
          <w:sz w:val="28"/>
          <w:szCs w:val="28"/>
          <w:lang w:val="nl-NL"/>
        </w:rPr>
        <w:t>,</w:t>
      </w:r>
      <w:r w:rsidR="008F5736" w:rsidRPr="004F62A8">
        <w:rPr>
          <w:b/>
          <w:sz w:val="28"/>
          <w:szCs w:val="28"/>
          <w:lang w:val="nl-NL"/>
        </w:rPr>
        <w:t xml:space="preserve"> điều kiện </w:t>
      </w:r>
      <w:r w:rsidRPr="004F62A8">
        <w:rPr>
          <w:b/>
          <w:sz w:val="28"/>
          <w:szCs w:val="28"/>
          <w:lang w:val="nl-NL"/>
        </w:rPr>
        <w:t xml:space="preserve">thuộc Bộ tiêu chí quốc gia về nông thôn mới giai đoạn 2026 - 2030 </w:t>
      </w:r>
      <w:r w:rsidR="009F735F" w:rsidRPr="004F62A8">
        <w:rPr>
          <w:b/>
          <w:sz w:val="28"/>
          <w:szCs w:val="28"/>
          <w:lang w:val="nl-NL"/>
        </w:rPr>
        <w:t xml:space="preserve">thuộc </w:t>
      </w:r>
      <w:r w:rsidRPr="004F62A8">
        <w:rPr>
          <w:b/>
          <w:sz w:val="28"/>
          <w:szCs w:val="28"/>
          <w:lang w:val="nl-NL"/>
        </w:rPr>
        <w:t xml:space="preserve">phạm vi </w:t>
      </w:r>
    </w:p>
    <w:p w14:paraId="18E9924A" w14:textId="50A28703" w:rsidR="00B67210" w:rsidRPr="004F62A8" w:rsidRDefault="00C95F8F" w:rsidP="00CA61A7">
      <w:pPr>
        <w:jc w:val="center"/>
        <w:rPr>
          <w:b/>
          <w:bCs/>
          <w:sz w:val="28"/>
          <w:szCs w:val="28"/>
          <w:lang w:val="nl-NL"/>
        </w:rPr>
      </w:pPr>
      <w:r w:rsidRPr="004F62A8">
        <w:rPr>
          <w:b/>
          <w:sz w:val="28"/>
          <w:szCs w:val="28"/>
          <w:lang w:val="nl-NL"/>
        </w:rPr>
        <w:t>quản lý nhà nước của Bộ Nông nghiệp và Môi trường</w:t>
      </w:r>
    </w:p>
    <w:p w14:paraId="2D33B00F" w14:textId="77777777" w:rsidR="00B67210" w:rsidRPr="004F62A8" w:rsidRDefault="00B67210" w:rsidP="00CA61A7">
      <w:pPr>
        <w:jc w:val="center"/>
        <w:rPr>
          <w:b/>
          <w:sz w:val="28"/>
          <w:szCs w:val="28"/>
          <w:lang w:val="sv-SE"/>
        </w:rPr>
      </w:pPr>
    </w:p>
    <w:p w14:paraId="7902B0FA" w14:textId="6DD09FED" w:rsidR="00B67210" w:rsidRPr="004F62A8" w:rsidRDefault="00C95F8F" w:rsidP="00030A6B">
      <w:pPr>
        <w:spacing w:before="120" w:line="360" w:lineRule="atLeast"/>
        <w:ind w:firstLine="720"/>
        <w:jc w:val="both"/>
        <w:rPr>
          <w:rStyle w:val="Emphasis"/>
          <w:sz w:val="28"/>
          <w:szCs w:val="28"/>
          <w:lang w:val="sv-SE"/>
        </w:rPr>
      </w:pPr>
      <w:r w:rsidRPr="004F62A8">
        <w:rPr>
          <w:i/>
          <w:iCs/>
          <w:sz w:val="28"/>
          <w:szCs w:val="28"/>
          <w:shd w:val="clear" w:color="auto" w:fill="FFFFFF"/>
          <w:lang w:val="vi-VN"/>
        </w:rPr>
        <w:t>Căn cứ Nghị định số</w:t>
      </w:r>
      <w:r w:rsidRPr="004F62A8">
        <w:rPr>
          <w:i/>
          <w:iCs/>
          <w:sz w:val="28"/>
          <w:szCs w:val="28"/>
          <w:lang w:val="vi-VN"/>
        </w:rPr>
        <w:t> </w:t>
      </w:r>
      <w:hyperlink r:id="rId11" w:tgtFrame="_blank" w:history="1">
        <w:r w:rsidRPr="004F62A8">
          <w:rPr>
            <w:i/>
            <w:iCs/>
            <w:sz w:val="28"/>
            <w:szCs w:val="28"/>
            <w:lang w:val="sv-SE"/>
          </w:rPr>
          <w:t>35/2025/NĐ-CP</w:t>
        </w:r>
        <w:r w:rsidR="00A76639" w:rsidRPr="004F62A8">
          <w:rPr>
            <w:i/>
            <w:iCs/>
            <w:sz w:val="28"/>
            <w:szCs w:val="28"/>
            <w:lang w:val="sv-SE"/>
          </w:rPr>
          <w:t xml:space="preserve"> </w:t>
        </w:r>
      </w:hyperlink>
      <w:r w:rsidRPr="004F62A8">
        <w:rPr>
          <w:i/>
          <w:iCs/>
          <w:sz w:val="28"/>
          <w:szCs w:val="28"/>
          <w:lang w:val="sv-SE"/>
        </w:rPr>
        <w:t xml:space="preserve">của </w:t>
      </w:r>
      <w:r w:rsidRPr="004F62A8">
        <w:rPr>
          <w:i/>
          <w:iCs/>
          <w:sz w:val="28"/>
          <w:szCs w:val="28"/>
          <w:shd w:val="clear" w:color="auto" w:fill="FFFFFF"/>
          <w:lang w:val="vi-VN"/>
        </w:rPr>
        <w:t xml:space="preserve">Chính phủ quy định chức năng, nhiệm vụ, quyền hạn và cơ cấu tổ chức của Bộ Nông nghiệp và </w:t>
      </w:r>
      <w:r w:rsidRPr="004F62A8">
        <w:rPr>
          <w:i/>
          <w:iCs/>
          <w:sz w:val="28"/>
          <w:szCs w:val="28"/>
          <w:shd w:val="clear" w:color="auto" w:fill="FFFFFF"/>
          <w:lang w:val="sv-SE"/>
        </w:rPr>
        <w:t>Môi trường</w:t>
      </w:r>
      <w:r w:rsidRPr="004F62A8">
        <w:rPr>
          <w:i/>
          <w:iCs/>
          <w:sz w:val="28"/>
          <w:szCs w:val="28"/>
          <w:shd w:val="clear" w:color="auto" w:fill="FFFFFF"/>
          <w:lang w:val="vi-VN"/>
        </w:rPr>
        <w:t>;</w:t>
      </w:r>
    </w:p>
    <w:p w14:paraId="538E45CE" w14:textId="77942C2C" w:rsidR="00B67210" w:rsidRPr="004F62A8" w:rsidRDefault="00C95F8F" w:rsidP="00030A6B">
      <w:pPr>
        <w:spacing w:before="120" w:line="360" w:lineRule="atLeast"/>
        <w:ind w:firstLine="720"/>
        <w:jc w:val="both"/>
        <w:rPr>
          <w:i/>
          <w:iCs/>
          <w:sz w:val="28"/>
          <w:szCs w:val="28"/>
          <w:lang w:val="sv-SE"/>
        </w:rPr>
      </w:pPr>
      <w:r w:rsidRPr="004F62A8">
        <w:rPr>
          <w:i/>
          <w:iCs/>
          <w:sz w:val="28"/>
          <w:szCs w:val="28"/>
          <w:lang w:val="sv-SE"/>
        </w:rPr>
        <w:t xml:space="preserve">Căn cứ Quyết định số 51/2025/QĐ-TTg của Thủ tướng Chính phủ ban hành Bộ tiêu chí quốc gia về nông thôn mới giai đoạn 2026 - 2030; </w:t>
      </w:r>
    </w:p>
    <w:p w14:paraId="699E8930" w14:textId="77777777" w:rsidR="00B67210" w:rsidRPr="004F62A8" w:rsidRDefault="00C95F8F" w:rsidP="00030A6B">
      <w:pPr>
        <w:spacing w:before="120" w:line="360" w:lineRule="atLeast"/>
        <w:ind w:firstLine="720"/>
        <w:jc w:val="both"/>
        <w:rPr>
          <w:i/>
          <w:iCs/>
          <w:sz w:val="28"/>
          <w:szCs w:val="28"/>
          <w:lang w:val="sv-SE"/>
        </w:rPr>
      </w:pPr>
      <w:r w:rsidRPr="004F62A8">
        <w:rPr>
          <w:i/>
          <w:iCs/>
          <w:sz w:val="28"/>
          <w:szCs w:val="28"/>
          <w:lang w:val="sv-SE"/>
        </w:rPr>
        <w:t>Theo đề nghị của Chánh Văn phòng Văn phòng Điều phối nông thôn mới Trung ương;</w:t>
      </w:r>
    </w:p>
    <w:p w14:paraId="342F6BF7" w14:textId="4354AE14" w:rsidR="00B67210" w:rsidRPr="004F62A8" w:rsidRDefault="00C95F8F" w:rsidP="00030A6B">
      <w:pPr>
        <w:spacing w:before="120" w:line="360" w:lineRule="atLeast"/>
        <w:ind w:firstLine="720"/>
        <w:jc w:val="both"/>
        <w:rPr>
          <w:bCs/>
          <w:i/>
          <w:sz w:val="28"/>
          <w:szCs w:val="28"/>
          <w:lang w:val="sv-SE"/>
        </w:rPr>
      </w:pPr>
      <w:r w:rsidRPr="004F62A8">
        <w:rPr>
          <w:i/>
          <w:iCs/>
          <w:sz w:val="28"/>
          <w:szCs w:val="28"/>
          <w:lang w:val="sv-SE"/>
        </w:rPr>
        <w:t xml:space="preserve">Bộ trưởng Bộ Nông nghiệp và Môi trường ban hành Thông tư </w:t>
      </w:r>
      <w:bookmarkStart w:id="0" w:name="chuong_1"/>
      <w:r w:rsidRPr="004F62A8">
        <w:rPr>
          <w:bCs/>
          <w:i/>
          <w:sz w:val="28"/>
          <w:szCs w:val="28"/>
          <w:lang w:val="sv-SE"/>
        </w:rPr>
        <w:t>hướng dẫn thực hiện một số nội dung tiêu chí</w:t>
      </w:r>
      <w:r w:rsidR="00A76639" w:rsidRPr="004F62A8">
        <w:rPr>
          <w:bCs/>
          <w:i/>
          <w:sz w:val="28"/>
          <w:szCs w:val="28"/>
          <w:lang w:val="sv-SE"/>
        </w:rPr>
        <w:t>,</w:t>
      </w:r>
      <w:r w:rsidR="000B49AB">
        <w:rPr>
          <w:bCs/>
          <w:i/>
          <w:sz w:val="28"/>
          <w:szCs w:val="28"/>
          <w:lang w:val="sv-SE"/>
        </w:rPr>
        <w:t xml:space="preserve"> </w:t>
      </w:r>
      <w:r w:rsidR="00E62BFD" w:rsidRPr="004F62A8">
        <w:rPr>
          <w:bCs/>
          <w:i/>
          <w:sz w:val="28"/>
          <w:szCs w:val="28"/>
          <w:lang w:val="sv-SE"/>
        </w:rPr>
        <w:t xml:space="preserve">điều kiện </w:t>
      </w:r>
      <w:r w:rsidRPr="004F62A8">
        <w:rPr>
          <w:bCs/>
          <w:i/>
          <w:sz w:val="28"/>
          <w:szCs w:val="28"/>
          <w:lang w:val="sv-SE"/>
        </w:rPr>
        <w:t xml:space="preserve">thuộc Bộ tiêu chí quốc gia về nông thôn mới giai đoạn 2026 - 2030 </w:t>
      </w:r>
      <w:r w:rsidR="001203C5" w:rsidRPr="004F62A8">
        <w:rPr>
          <w:bCs/>
          <w:i/>
          <w:sz w:val="28"/>
          <w:szCs w:val="28"/>
          <w:lang w:val="sv-SE"/>
        </w:rPr>
        <w:t xml:space="preserve">thuộc </w:t>
      </w:r>
      <w:r w:rsidRPr="004F62A8">
        <w:rPr>
          <w:bCs/>
          <w:i/>
          <w:sz w:val="28"/>
          <w:szCs w:val="28"/>
          <w:lang w:val="sv-SE"/>
        </w:rPr>
        <w:t>phạm vi quản lý nhà nước của Bộ Nông nghiệp và Môi trường.</w:t>
      </w:r>
    </w:p>
    <w:p w14:paraId="545B7146" w14:textId="77777777" w:rsidR="00B67210" w:rsidRPr="004F62A8" w:rsidRDefault="00B67210">
      <w:pPr>
        <w:ind w:firstLine="720"/>
        <w:jc w:val="both"/>
        <w:rPr>
          <w:i/>
          <w:sz w:val="28"/>
          <w:szCs w:val="28"/>
          <w:lang w:val="nl-NL"/>
        </w:rPr>
      </w:pPr>
    </w:p>
    <w:p w14:paraId="32528D75" w14:textId="77777777" w:rsidR="00B67210" w:rsidRPr="004F62A8" w:rsidRDefault="00C95F8F">
      <w:pPr>
        <w:jc w:val="center"/>
        <w:rPr>
          <w:sz w:val="28"/>
          <w:szCs w:val="28"/>
        </w:rPr>
      </w:pPr>
      <w:r w:rsidRPr="004F62A8">
        <w:rPr>
          <w:b/>
          <w:bCs/>
          <w:sz w:val="28"/>
          <w:szCs w:val="28"/>
        </w:rPr>
        <w:t xml:space="preserve">Chương </w:t>
      </w:r>
      <w:bookmarkEnd w:id="0"/>
      <w:r w:rsidRPr="004F62A8">
        <w:rPr>
          <w:b/>
          <w:bCs/>
          <w:sz w:val="28"/>
          <w:szCs w:val="28"/>
        </w:rPr>
        <w:t>I</w:t>
      </w:r>
    </w:p>
    <w:p w14:paraId="240987DD" w14:textId="77777777" w:rsidR="00B67210" w:rsidRPr="004F62A8" w:rsidRDefault="00C95F8F">
      <w:pPr>
        <w:jc w:val="center"/>
        <w:rPr>
          <w:b/>
          <w:bCs/>
          <w:sz w:val="28"/>
          <w:szCs w:val="28"/>
        </w:rPr>
      </w:pPr>
      <w:bookmarkStart w:id="1" w:name="chuong_1_name"/>
      <w:r w:rsidRPr="004F62A8">
        <w:rPr>
          <w:b/>
          <w:bCs/>
          <w:sz w:val="28"/>
          <w:szCs w:val="28"/>
        </w:rPr>
        <w:t>QUY ĐỊNH CHUNG</w:t>
      </w:r>
      <w:bookmarkStart w:id="2" w:name="dieu_1"/>
      <w:bookmarkEnd w:id="1"/>
    </w:p>
    <w:p w14:paraId="38C2A6D2" w14:textId="77777777" w:rsidR="00B67210" w:rsidRPr="004F62A8" w:rsidRDefault="00B67210">
      <w:pPr>
        <w:jc w:val="center"/>
        <w:rPr>
          <w:sz w:val="28"/>
          <w:szCs w:val="28"/>
        </w:rPr>
      </w:pPr>
    </w:p>
    <w:p w14:paraId="1CADF245" w14:textId="77777777" w:rsidR="00B67210" w:rsidRPr="004F62A8" w:rsidRDefault="00C95F8F" w:rsidP="00030A6B">
      <w:pPr>
        <w:spacing w:before="120" w:line="360" w:lineRule="atLeast"/>
        <w:ind w:firstLine="720"/>
        <w:jc w:val="both"/>
        <w:rPr>
          <w:sz w:val="28"/>
          <w:szCs w:val="28"/>
        </w:rPr>
      </w:pPr>
      <w:r w:rsidRPr="004F62A8">
        <w:rPr>
          <w:b/>
          <w:bCs/>
          <w:sz w:val="28"/>
          <w:szCs w:val="28"/>
        </w:rPr>
        <w:t xml:space="preserve">Điều 1. Phạm vi điều chỉnh </w:t>
      </w:r>
      <w:bookmarkEnd w:id="2"/>
    </w:p>
    <w:p w14:paraId="2A5CA3CD" w14:textId="2D6DB20E" w:rsidR="00B67210" w:rsidRPr="004F62A8" w:rsidRDefault="00C95F8F" w:rsidP="00030A6B">
      <w:pPr>
        <w:spacing w:before="120" w:line="360" w:lineRule="atLeast"/>
        <w:ind w:firstLine="720"/>
        <w:jc w:val="both"/>
        <w:rPr>
          <w:bCs/>
          <w:iCs/>
          <w:spacing w:val="-2"/>
          <w:sz w:val="28"/>
          <w:szCs w:val="28"/>
        </w:rPr>
      </w:pPr>
      <w:r w:rsidRPr="004F62A8">
        <w:rPr>
          <w:spacing w:val="-2"/>
          <w:sz w:val="28"/>
          <w:szCs w:val="28"/>
        </w:rPr>
        <w:t xml:space="preserve">Thông tư này </w:t>
      </w:r>
      <w:r w:rsidRPr="004F62A8">
        <w:rPr>
          <w:bCs/>
          <w:iCs/>
          <w:spacing w:val="-2"/>
          <w:sz w:val="28"/>
          <w:szCs w:val="28"/>
        </w:rPr>
        <w:t>hướng dẫn thực hiện một số nội dung tiêu chí</w:t>
      </w:r>
      <w:r w:rsidR="00DE1D2D" w:rsidRPr="004F62A8">
        <w:rPr>
          <w:bCs/>
          <w:iCs/>
          <w:spacing w:val="-2"/>
          <w:sz w:val="28"/>
          <w:szCs w:val="28"/>
        </w:rPr>
        <w:t>,</w:t>
      </w:r>
      <w:r w:rsidRPr="004F62A8">
        <w:rPr>
          <w:bCs/>
          <w:iCs/>
          <w:spacing w:val="-2"/>
          <w:sz w:val="28"/>
          <w:szCs w:val="28"/>
        </w:rPr>
        <w:t xml:space="preserve"> </w:t>
      </w:r>
      <w:r w:rsidR="00C90D70" w:rsidRPr="004F62A8">
        <w:rPr>
          <w:bCs/>
          <w:iCs/>
          <w:spacing w:val="-2"/>
          <w:sz w:val="28"/>
          <w:szCs w:val="28"/>
        </w:rPr>
        <w:t xml:space="preserve">điều kiện </w:t>
      </w:r>
      <w:r w:rsidR="00B47FE3" w:rsidRPr="004F62A8">
        <w:rPr>
          <w:bCs/>
          <w:iCs/>
          <w:spacing w:val="-2"/>
          <w:sz w:val="28"/>
          <w:szCs w:val="28"/>
        </w:rPr>
        <w:t xml:space="preserve">thuộc phạm vi quản lý nhà nước của Bộ Nông nghiệp và Môi trường </w:t>
      </w:r>
      <w:r w:rsidRPr="004F62A8">
        <w:rPr>
          <w:bCs/>
          <w:iCs/>
          <w:spacing w:val="-2"/>
          <w:sz w:val="28"/>
          <w:szCs w:val="28"/>
        </w:rPr>
        <w:t xml:space="preserve">quy định tại </w:t>
      </w:r>
      <w:r w:rsidR="00B47FE3" w:rsidRPr="004F62A8">
        <w:rPr>
          <w:bCs/>
          <w:iCs/>
          <w:spacing w:val="-2"/>
          <w:sz w:val="28"/>
          <w:szCs w:val="28"/>
        </w:rPr>
        <w:t xml:space="preserve">Phụ lục I và Phụ lục III </w:t>
      </w:r>
      <w:r w:rsidRPr="004F62A8">
        <w:rPr>
          <w:bCs/>
          <w:iCs/>
          <w:spacing w:val="-2"/>
          <w:sz w:val="28"/>
          <w:szCs w:val="28"/>
        </w:rPr>
        <w:t xml:space="preserve">Quyết định số 51/2025/QĐ-TTg ngày 29 tháng 12 năm 2025 của Thủ tướng Chính phủ ban hành Bộ tiêu chí quốc gia về nông thôn mới giai đoạn 2026 </w:t>
      </w:r>
      <w:r w:rsidR="003744DC" w:rsidRPr="004F62A8">
        <w:rPr>
          <w:bCs/>
          <w:iCs/>
          <w:spacing w:val="-2"/>
          <w:sz w:val="28"/>
          <w:szCs w:val="28"/>
        </w:rPr>
        <w:t>-</w:t>
      </w:r>
      <w:r w:rsidRPr="004F62A8">
        <w:rPr>
          <w:bCs/>
          <w:iCs/>
          <w:spacing w:val="-2"/>
          <w:sz w:val="28"/>
          <w:szCs w:val="28"/>
        </w:rPr>
        <w:t xml:space="preserve"> 2030</w:t>
      </w:r>
      <w:r w:rsidR="00E6397C" w:rsidRPr="004F62A8">
        <w:rPr>
          <w:bCs/>
          <w:iCs/>
          <w:spacing w:val="-2"/>
          <w:sz w:val="28"/>
          <w:szCs w:val="28"/>
        </w:rPr>
        <w:t xml:space="preserve"> (sau đây gọi là Quyết định số 51/2025/QĐ-TTg)</w:t>
      </w:r>
      <w:r w:rsidRPr="004F62A8">
        <w:rPr>
          <w:bCs/>
          <w:iCs/>
          <w:spacing w:val="-2"/>
          <w:sz w:val="28"/>
          <w:szCs w:val="28"/>
        </w:rPr>
        <w:t>, bao gồm:</w:t>
      </w:r>
    </w:p>
    <w:p w14:paraId="2CF3D81D" w14:textId="69F4775E" w:rsidR="00B67210" w:rsidRPr="004F62A8" w:rsidRDefault="00C95F8F" w:rsidP="00030A6B">
      <w:pPr>
        <w:spacing w:before="120" w:line="360" w:lineRule="atLeast"/>
        <w:ind w:firstLine="720"/>
        <w:jc w:val="both"/>
        <w:rPr>
          <w:iCs/>
          <w:sz w:val="28"/>
          <w:szCs w:val="28"/>
          <w:shd w:val="clear" w:color="auto" w:fill="FFFFFF"/>
        </w:rPr>
      </w:pPr>
      <w:r w:rsidRPr="004F62A8">
        <w:rPr>
          <w:bCs/>
          <w:iCs/>
          <w:sz w:val="28"/>
          <w:szCs w:val="28"/>
        </w:rPr>
        <w:t xml:space="preserve">1. </w:t>
      </w:r>
      <w:r w:rsidR="006305B1" w:rsidRPr="004F62A8">
        <w:rPr>
          <w:sz w:val="28"/>
          <w:szCs w:val="28"/>
          <w:shd w:val="clear" w:color="auto" w:fill="FFFFFF"/>
        </w:rPr>
        <w:t>Nội dung t</w:t>
      </w:r>
      <w:r w:rsidR="008F3D4D" w:rsidRPr="004F62A8">
        <w:rPr>
          <w:sz w:val="28"/>
          <w:szCs w:val="28"/>
          <w:shd w:val="clear" w:color="auto" w:fill="FFFFFF"/>
        </w:rPr>
        <w:t>iêu chí</w:t>
      </w:r>
      <w:r w:rsidRPr="004F62A8">
        <w:rPr>
          <w:sz w:val="28"/>
          <w:szCs w:val="28"/>
          <w:shd w:val="clear" w:color="auto" w:fill="FFFFFF"/>
        </w:rPr>
        <w:t xml:space="preserve"> </w:t>
      </w:r>
      <w:r w:rsidRPr="004F62A8">
        <w:rPr>
          <w:iCs/>
          <w:sz w:val="28"/>
          <w:szCs w:val="28"/>
        </w:rPr>
        <w:t>“2.2. Các công trình thủy lợi do xã quản lý được bảo trì hàng năm, đảm bảo diện tích đất sản xuất nông nghiệp được tưới và tiêu nước chủ động”</w:t>
      </w:r>
      <w:r w:rsidR="00DE1D2D" w:rsidRPr="004F62A8">
        <w:rPr>
          <w:iCs/>
          <w:sz w:val="28"/>
          <w:szCs w:val="28"/>
        </w:rPr>
        <w:t>;</w:t>
      </w:r>
    </w:p>
    <w:p w14:paraId="21B6AC8D" w14:textId="2590FA96" w:rsidR="00B67210" w:rsidRPr="004F62A8" w:rsidRDefault="008F3D4D" w:rsidP="00030A6B">
      <w:pPr>
        <w:pStyle w:val="NormalWeb"/>
        <w:shd w:val="clear" w:color="auto" w:fill="FFFFFF"/>
        <w:spacing w:before="120" w:beforeAutospacing="0" w:after="0" w:afterAutospacing="0" w:line="360" w:lineRule="atLeast"/>
        <w:ind w:firstLine="720"/>
        <w:jc w:val="both"/>
        <w:rPr>
          <w:sz w:val="28"/>
          <w:szCs w:val="28"/>
          <w:shd w:val="clear" w:color="auto" w:fill="FFFFFF"/>
        </w:rPr>
      </w:pPr>
      <w:r w:rsidRPr="004F62A8">
        <w:rPr>
          <w:sz w:val="28"/>
          <w:szCs w:val="28"/>
          <w:shd w:val="clear" w:color="auto" w:fill="FFFFFF"/>
        </w:rPr>
        <w:t xml:space="preserve">2. </w:t>
      </w:r>
      <w:r w:rsidR="006305B1" w:rsidRPr="004F62A8">
        <w:rPr>
          <w:sz w:val="28"/>
          <w:szCs w:val="28"/>
          <w:shd w:val="clear" w:color="auto" w:fill="FFFFFF"/>
        </w:rPr>
        <w:t>Nội dung t</w:t>
      </w:r>
      <w:r w:rsidRPr="004F62A8">
        <w:rPr>
          <w:sz w:val="28"/>
          <w:szCs w:val="28"/>
          <w:shd w:val="clear" w:color="auto" w:fill="FFFFFF"/>
        </w:rPr>
        <w:t>iêu chí</w:t>
      </w:r>
      <w:r w:rsidR="00C95F8F" w:rsidRPr="004F62A8">
        <w:rPr>
          <w:sz w:val="28"/>
          <w:szCs w:val="28"/>
          <w:shd w:val="clear" w:color="auto" w:fill="FFFFFF"/>
        </w:rPr>
        <w:t xml:space="preserve"> “2.3. Đảm bảo yêu cầu chủ động về phòng, chống thiên tai theo phương châm 4 tại chỗ”</w:t>
      </w:r>
      <w:r w:rsidR="00DE1D2D" w:rsidRPr="004F62A8">
        <w:rPr>
          <w:sz w:val="28"/>
          <w:szCs w:val="28"/>
          <w:shd w:val="clear" w:color="auto" w:fill="FFFFFF"/>
        </w:rPr>
        <w:t>;</w:t>
      </w:r>
    </w:p>
    <w:p w14:paraId="25A33114" w14:textId="1370F5DD" w:rsidR="00B67210" w:rsidRPr="00030A6B" w:rsidRDefault="008F3D4D" w:rsidP="00030A6B">
      <w:pPr>
        <w:pStyle w:val="NormalWeb"/>
        <w:shd w:val="clear" w:color="auto" w:fill="FFFFFF"/>
        <w:spacing w:before="120" w:beforeAutospacing="0" w:after="0" w:afterAutospacing="0" w:line="360" w:lineRule="atLeast"/>
        <w:ind w:firstLine="720"/>
        <w:jc w:val="both"/>
        <w:rPr>
          <w:spacing w:val="-8"/>
          <w:sz w:val="28"/>
          <w:szCs w:val="28"/>
          <w:shd w:val="clear" w:color="auto" w:fill="FFFFFF"/>
        </w:rPr>
      </w:pPr>
      <w:r w:rsidRPr="00030A6B">
        <w:rPr>
          <w:spacing w:val="-8"/>
          <w:sz w:val="28"/>
          <w:szCs w:val="28"/>
          <w:shd w:val="clear" w:color="auto" w:fill="FFFFFF"/>
        </w:rPr>
        <w:t xml:space="preserve">3. </w:t>
      </w:r>
      <w:r w:rsidR="006305B1" w:rsidRPr="00030A6B">
        <w:rPr>
          <w:spacing w:val="-8"/>
          <w:sz w:val="28"/>
          <w:szCs w:val="28"/>
          <w:shd w:val="clear" w:color="auto" w:fill="FFFFFF"/>
        </w:rPr>
        <w:t>Nội dung t</w:t>
      </w:r>
      <w:r w:rsidRPr="00030A6B">
        <w:rPr>
          <w:spacing w:val="-8"/>
          <w:sz w:val="28"/>
          <w:szCs w:val="28"/>
          <w:shd w:val="clear" w:color="auto" w:fill="FFFFFF"/>
        </w:rPr>
        <w:t>iêu chí</w:t>
      </w:r>
      <w:r w:rsidR="00C95F8F" w:rsidRPr="00030A6B">
        <w:rPr>
          <w:spacing w:val="-8"/>
          <w:sz w:val="28"/>
          <w:szCs w:val="28"/>
          <w:shd w:val="clear" w:color="auto" w:fill="FFFFFF"/>
        </w:rPr>
        <w:t xml:space="preserve"> “3.2. Vùng nguyên liệu tập trung đối với cây trồng, vật nuôi chủ lực của xã được chứng nhận chất lượng, gắn với chế biến và tiêu thụ sản phẩm”</w:t>
      </w:r>
      <w:r w:rsidR="00DE1D2D" w:rsidRPr="00030A6B">
        <w:rPr>
          <w:spacing w:val="-8"/>
          <w:sz w:val="28"/>
          <w:szCs w:val="28"/>
          <w:shd w:val="clear" w:color="auto" w:fill="FFFFFF"/>
        </w:rPr>
        <w:t>;</w:t>
      </w:r>
    </w:p>
    <w:p w14:paraId="009EA582" w14:textId="73849642" w:rsidR="00B67210" w:rsidRPr="004F62A8" w:rsidRDefault="008F3D4D" w:rsidP="004F62A8">
      <w:pPr>
        <w:pStyle w:val="NormalWeb"/>
        <w:shd w:val="clear" w:color="auto" w:fill="FFFFFF"/>
        <w:spacing w:before="120" w:beforeAutospacing="0" w:after="0" w:afterAutospacing="0" w:line="340" w:lineRule="atLeast"/>
        <w:ind w:firstLine="720"/>
        <w:jc w:val="both"/>
        <w:rPr>
          <w:sz w:val="28"/>
          <w:szCs w:val="28"/>
          <w:shd w:val="clear" w:color="auto" w:fill="FFFFFF"/>
        </w:rPr>
      </w:pPr>
      <w:r w:rsidRPr="004F62A8">
        <w:rPr>
          <w:sz w:val="28"/>
          <w:szCs w:val="28"/>
          <w:shd w:val="clear" w:color="auto" w:fill="FFFFFF"/>
        </w:rPr>
        <w:lastRenderedPageBreak/>
        <w:t xml:space="preserve">4. </w:t>
      </w:r>
      <w:r w:rsidR="006305B1" w:rsidRPr="004F62A8">
        <w:rPr>
          <w:sz w:val="28"/>
          <w:szCs w:val="28"/>
          <w:shd w:val="clear" w:color="auto" w:fill="FFFFFF"/>
        </w:rPr>
        <w:t>Nội dung t</w:t>
      </w:r>
      <w:r w:rsidRPr="004F62A8">
        <w:rPr>
          <w:sz w:val="28"/>
          <w:szCs w:val="28"/>
          <w:shd w:val="clear" w:color="auto" w:fill="FFFFFF"/>
        </w:rPr>
        <w:t>iêu chí</w:t>
      </w:r>
      <w:r w:rsidR="00C95F8F" w:rsidRPr="004F62A8">
        <w:rPr>
          <w:sz w:val="28"/>
          <w:szCs w:val="28"/>
          <w:shd w:val="clear" w:color="auto" w:fill="FFFFFF"/>
        </w:rPr>
        <w:t xml:space="preserve"> “3.3. Có mô hình nông nghiệp ứng dụng công nghệ cao hoặc mô hình kinh tế xanh hoặc mô hình kinh tế tuần hoàn hiệu quả”</w:t>
      </w:r>
      <w:r w:rsidR="00DE1D2D" w:rsidRPr="004F62A8">
        <w:rPr>
          <w:sz w:val="28"/>
          <w:szCs w:val="28"/>
          <w:shd w:val="clear" w:color="auto" w:fill="FFFFFF"/>
        </w:rPr>
        <w:t>;</w:t>
      </w:r>
    </w:p>
    <w:p w14:paraId="61402C83" w14:textId="3C7E3015" w:rsidR="00B67210" w:rsidRPr="004F62A8" w:rsidRDefault="008F3D4D" w:rsidP="004F62A8">
      <w:pPr>
        <w:pStyle w:val="NormalWeb"/>
        <w:shd w:val="clear" w:color="auto" w:fill="FFFFFF"/>
        <w:spacing w:before="120" w:beforeAutospacing="0" w:after="0" w:afterAutospacing="0" w:line="340" w:lineRule="atLeast"/>
        <w:ind w:firstLine="720"/>
        <w:jc w:val="both"/>
        <w:rPr>
          <w:sz w:val="28"/>
          <w:szCs w:val="28"/>
          <w:shd w:val="clear" w:color="auto" w:fill="FFFFFF"/>
        </w:rPr>
      </w:pPr>
      <w:r w:rsidRPr="004F62A8">
        <w:rPr>
          <w:sz w:val="28"/>
          <w:szCs w:val="28"/>
          <w:shd w:val="clear" w:color="auto" w:fill="FFFFFF"/>
        </w:rPr>
        <w:t xml:space="preserve">5. </w:t>
      </w:r>
      <w:r w:rsidR="006305B1" w:rsidRPr="004F62A8">
        <w:rPr>
          <w:sz w:val="28"/>
          <w:szCs w:val="28"/>
          <w:shd w:val="clear" w:color="auto" w:fill="FFFFFF"/>
        </w:rPr>
        <w:t>Nội dung t</w:t>
      </w:r>
      <w:r w:rsidRPr="004F62A8">
        <w:rPr>
          <w:sz w:val="28"/>
          <w:szCs w:val="28"/>
          <w:shd w:val="clear" w:color="auto" w:fill="FFFFFF"/>
        </w:rPr>
        <w:t>iêu chí</w:t>
      </w:r>
      <w:r w:rsidR="00C95F8F" w:rsidRPr="004F62A8">
        <w:rPr>
          <w:sz w:val="28"/>
          <w:szCs w:val="28"/>
          <w:shd w:val="clear" w:color="auto" w:fill="FFFFFF"/>
        </w:rPr>
        <w:t xml:space="preserve"> “3.4. Có kế hoạch và thực hiện hiệu quả kế hoạch phát triển sản phẩm OCOP gắn với đặc trưng, thế mạnh của địa phương”</w:t>
      </w:r>
      <w:r w:rsidR="00DE1D2D" w:rsidRPr="004F62A8">
        <w:rPr>
          <w:sz w:val="28"/>
          <w:szCs w:val="28"/>
          <w:shd w:val="clear" w:color="auto" w:fill="FFFFFF"/>
        </w:rPr>
        <w:t>;</w:t>
      </w:r>
    </w:p>
    <w:p w14:paraId="75F897F2" w14:textId="41A199DD" w:rsidR="00B67210" w:rsidRPr="004F62A8" w:rsidRDefault="008F3D4D" w:rsidP="004F62A8">
      <w:pPr>
        <w:pStyle w:val="NormalWeb"/>
        <w:shd w:val="clear" w:color="auto" w:fill="FFFFFF"/>
        <w:spacing w:before="120" w:beforeAutospacing="0" w:after="0" w:afterAutospacing="0" w:line="340" w:lineRule="atLeast"/>
        <w:ind w:firstLine="720"/>
        <w:jc w:val="both"/>
        <w:rPr>
          <w:sz w:val="28"/>
          <w:szCs w:val="28"/>
          <w:shd w:val="clear" w:color="auto" w:fill="FFFFFF"/>
        </w:rPr>
      </w:pPr>
      <w:r w:rsidRPr="004F62A8">
        <w:rPr>
          <w:sz w:val="28"/>
          <w:szCs w:val="28"/>
          <w:shd w:val="clear" w:color="auto" w:fill="FFFFFF"/>
        </w:rPr>
        <w:t xml:space="preserve">6. </w:t>
      </w:r>
      <w:r w:rsidR="006305B1" w:rsidRPr="004F62A8">
        <w:rPr>
          <w:sz w:val="28"/>
          <w:szCs w:val="28"/>
          <w:shd w:val="clear" w:color="auto" w:fill="FFFFFF"/>
        </w:rPr>
        <w:t>Nội dung t</w:t>
      </w:r>
      <w:r w:rsidRPr="004F62A8">
        <w:rPr>
          <w:sz w:val="28"/>
          <w:szCs w:val="28"/>
          <w:shd w:val="clear" w:color="auto" w:fill="FFFFFF"/>
        </w:rPr>
        <w:t>iêu chí</w:t>
      </w:r>
      <w:r w:rsidR="00C95F8F" w:rsidRPr="004F62A8">
        <w:rPr>
          <w:sz w:val="28"/>
          <w:szCs w:val="28"/>
          <w:shd w:val="clear" w:color="auto" w:fill="FFFFFF"/>
        </w:rPr>
        <w:t xml:space="preserve"> “3.5. Các mô hình du lịch nông thôn (nếu có) trong quy hoạch chung xã được đầu tư hạ tầng đồng bộ kết nối và hoạt động hiệu quả gắn với đặc trưng của địa phương”</w:t>
      </w:r>
      <w:r w:rsidR="00DE1D2D" w:rsidRPr="004F62A8">
        <w:rPr>
          <w:sz w:val="28"/>
          <w:szCs w:val="28"/>
          <w:shd w:val="clear" w:color="auto" w:fill="FFFFFF"/>
        </w:rPr>
        <w:t>;</w:t>
      </w:r>
    </w:p>
    <w:p w14:paraId="5CEA1BF8" w14:textId="5033E4F0" w:rsidR="00B67210" w:rsidRPr="004F62A8" w:rsidRDefault="008F3D4D" w:rsidP="004F62A8">
      <w:pPr>
        <w:pStyle w:val="NormalWeb"/>
        <w:shd w:val="clear" w:color="auto" w:fill="FFFFFF"/>
        <w:spacing w:before="120" w:beforeAutospacing="0" w:after="0" w:afterAutospacing="0" w:line="340" w:lineRule="atLeast"/>
        <w:ind w:firstLine="720"/>
        <w:jc w:val="both"/>
        <w:rPr>
          <w:spacing w:val="-6"/>
          <w:sz w:val="28"/>
          <w:szCs w:val="28"/>
          <w:shd w:val="clear" w:color="auto" w:fill="FFFFFF"/>
        </w:rPr>
      </w:pPr>
      <w:r w:rsidRPr="004F62A8">
        <w:rPr>
          <w:spacing w:val="-6"/>
          <w:sz w:val="28"/>
          <w:szCs w:val="28"/>
          <w:shd w:val="clear" w:color="auto" w:fill="FFFFFF"/>
        </w:rPr>
        <w:t xml:space="preserve">7. </w:t>
      </w:r>
      <w:r w:rsidR="006305B1" w:rsidRPr="004F62A8">
        <w:rPr>
          <w:sz w:val="28"/>
          <w:szCs w:val="28"/>
          <w:shd w:val="clear" w:color="auto" w:fill="FFFFFF"/>
        </w:rPr>
        <w:t>Nội dung t</w:t>
      </w:r>
      <w:r w:rsidRPr="004F62A8">
        <w:rPr>
          <w:spacing w:val="-6"/>
          <w:sz w:val="28"/>
          <w:szCs w:val="28"/>
          <w:shd w:val="clear" w:color="auto" w:fill="FFFFFF"/>
        </w:rPr>
        <w:t>iêu chí</w:t>
      </w:r>
      <w:r w:rsidR="00C95F8F" w:rsidRPr="004F62A8">
        <w:rPr>
          <w:spacing w:val="-6"/>
          <w:sz w:val="28"/>
          <w:szCs w:val="28"/>
          <w:shd w:val="clear" w:color="auto" w:fill="FFFFFF"/>
        </w:rPr>
        <w:t xml:space="preserve"> “3.7. Có tổ khuyến nông cộng đồng hoạt động hiệu quả”</w:t>
      </w:r>
      <w:r w:rsidR="00DE1D2D" w:rsidRPr="004F62A8">
        <w:rPr>
          <w:spacing w:val="-6"/>
          <w:sz w:val="28"/>
          <w:szCs w:val="28"/>
          <w:shd w:val="clear" w:color="auto" w:fill="FFFFFF"/>
        </w:rPr>
        <w:t>;</w:t>
      </w:r>
    </w:p>
    <w:p w14:paraId="5877A1E4" w14:textId="289D6E86" w:rsidR="00B67210" w:rsidRPr="004F62A8" w:rsidRDefault="008F3D4D" w:rsidP="004F62A8">
      <w:pPr>
        <w:pStyle w:val="NormalWeb"/>
        <w:shd w:val="clear" w:color="auto" w:fill="FFFFFF"/>
        <w:spacing w:before="120" w:beforeAutospacing="0" w:after="0" w:afterAutospacing="0" w:line="340" w:lineRule="atLeast"/>
        <w:ind w:firstLine="720"/>
        <w:jc w:val="both"/>
        <w:rPr>
          <w:sz w:val="28"/>
          <w:szCs w:val="28"/>
          <w:shd w:val="clear" w:color="auto" w:fill="FFFFFF"/>
        </w:rPr>
      </w:pPr>
      <w:r w:rsidRPr="004F62A8">
        <w:rPr>
          <w:sz w:val="28"/>
          <w:szCs w:val="28"/>
          <w:shd w:val="clear" w:color="auto" w:fill="FFFFFF"/>
        </w:rPr>
        <w:t xml:space="preserve">8. </w:t>
      </w:r>
      <w:r w:rsidR="006305B1" w:rsidRPr="004F62A8">
        <w:rPr>
          <w:sz w:val="28"/>
          <w:szCs w:val="28"/>
          <w:shd w:val="clear" w:color="auto" w:fill="FFFFFF"/>
        </w:rPr>
        <w:t>Nội dung t</w:t>
      </w:r>
      <w:r w:rsidRPr="004F62A8">
        <w:rPr>
          <w:sz w:val="28"/>
          <w:szCs w:val="28"/>
          <w:shd w:val="clear" w:color="auto" w:fill="FFFFFF"/>
        </w:rPr>
        <w:t>iêu chí</w:t>
      </w:r>
      <w:r w:rsidR="00C95F8F" w:rsidRPr="004F62A8">
        <w:rPr>
          <w:sz w:val="28"/>
          <w:szCs w:val="28"/>
          <w:shd w:val="clear" w:color="auto" w:fill="FFFFFF"/>
        </w:rPr>
        <w:t xml:space="preserve"> 3.10 về “có làng nghề được công nhận hoặc khu vực sản xuất dịch vụ quy mô phù hợp được quy hoạch, đầu tư xây dựng đảm bảo đáp ứng các quy định của pháp luật”</w:t>
      </w:r>
      <w:r w:rsidR="00CD4284" w:rsidRPr="004F62A8">
        <w:rPr>
          <w:sz w:val="28"/>
          <w:szCs w:val="28"/>
          <w:shd w:val="clear" w:color="auto" w:fill="FFFFFF"/>
        </w:rPr>
        <w:t>;</w:t>
      </w:r>
      <w:r w:rsidR="00C95F8F" w:rsidRPr="004F62A8">
        <w:rPr>
          <w:i/>
          <w:iCs/>
        </w:rPr>
        <w:t xml:space="preserve"> </w:t>
      </w:r>
    </w:p>
    <w:p w14:paraId="008A8891" w14:textId="52D73977" w:rsidR="00B67210" w:rsidRPr="004F62A8" w:rsidRDefault="008F3D4D" w:rsidP="004F62A8">
      <w:pPr>
        <w:pStyle w:val="NormalWeb"/>
        <w:shd w:val="clear" w:color="auto" w:fill="FFFFFF"/>
        <w:spacing w:before="120" w:beforeAutospacing="0" w:after="0" w:afterAutospacing="0" w:line="340" w:lineRule="atLeast"/>
        <w:ind w:firstLine="720"/>
        <w:jc w:val="both"/>
        <w:rPr>
          <w:sz w:val="28"/>
          <w:szCs w:val="28"/>
          <w:shd w:val="clear" w:color="auto" w:fill="FFFFFF"/>
        </w:rPr>
      </w:pPr>
      <w:r w:rsidRPr="004F62A8">
        <w:rPr>
          <w:sz w:val="28"/>
          <w:szCs w:val="28"/>
          <w:shd w:val="clear" w:color="auto" w:fill="FFFFFF"/>
        </w:rPr>
        <w:t xml:space="preserve">9. </w:t>
      </w:r>
      <w:r w:rsidR="006305B1" w:rsidRPr="004F62A8">
        <w:rPr>
          <w:sz w:val="28"/>
          <w:szCs w:val="28"/>
          <w:shd w:val="clear" w:color="auto" w:fill="FFFFFF"/>
        </w:rPr>
        <w:t>Nội dung t</w:t>
      </w:r>
      <w:r w:rsidRPr="004F62A8">
        <w:rPr>
          <w:sz w:val="28"/>
          <w:szCs w:val="28"/>
          <w:shd w:val="clear" w:color="auto" w:fill="FFFFFF"/>
        </w:rPr>
        <w:t>iêu chí</w:t>
      </w:r>
      <w:r w:rsidR="00C95F8F" w:rsidRPr="004F62A8">
        <w:rPr>
          <w:sz w:val="28"/>
          <w:szCs w:val="28"/>
          <w:shd w:val="clear" w:color="auto" w:fill="FFFFFF"/>
        </w:rPr>
        <w:t xml:space="preserve"> “6.1. Tỷ lệ nghèo đa chiều”</w:t>
      </w:r>
      <w:r w:rsidR="00CD4284" w:rsidRPr="004F62A8">
        <w:rPr>
          <w:sz w:val="28"/>
          <w:szCs w:val="28"/>
          <w:shd w:val="clear" w:color="auto" w:fill="FFFFFF"/>
        </w:rPr>
        <w:t>;</w:t>
      </w:r>
    </w:p>
    <w:p w14:paraId="5DA5C2E5" w14:textId="2D7127D3" w:rsidR="00B67210" w:rsidRPr="004F62A8" w:rsidRDefault="008F3D4D" w:rsidP="004F62A8">
      <w:pPr>
        <w:pStyle w:val="NormalWeb"/>
        <w:shd w:val="clear" w:color="auto" w:fill="FFFFFF"/>
        <w:spacing w:before="120" w:beforeAutospacing="0" w:after="0" w:afterAutospacing="0" w:line="340" w:lineRule="atLeast"/>
        <w:ind w:firstLine="720"/>
        <w:jc w:val="both"/>
        <w:rPr>
          <w:spacing w:val="-6"/>
          <w:sz w:val="28"/>
          <w:szCs w:val="28"/>
        </w:rPr>
      </w:pPr>
      <w:r w:rsidRPr="004F62A8">
        <w:rPr>
          <w:spacing w:val="-6"/>
          <w:sz w:val="28"/>
          <w:szCs w:val="28"/>
          <w:shd w:val="clear" w:color="auto" w:fill="FFFFFF"/>
        </w:rPr>
        <w:t xml:space="preserve">10. </w:t>
      </w:r>
      <w:r w:rsidR="006305B1" w:rsidRPr="004F62A8">
        <w:rPr>
          <w:spacing w:val="-6"/>
          <w:sz w:val="28"/>
          <w:szCs w:val="28"/>
          <w:shd w:val="clear" w:color="auto" w:fill="FFFFFF"/>
        </w:rPr>
        <w:t>Nội dung t</w:t>
      </w:r>
      <w:r w:rsidRPr="004F62A8">
        <w:rPr>
          <w:spacing w:val="-6"/>
          <w:sz w:val="28"/>
          <w:szCs w:val="28"/>
          <w:shd w:val="clear" w:color="auto" w:fill="FFFFFF"/>
        </w:rPr>
        <w:t>iêu chí</w:t>
      </w:r>
      <w:r w:rsidR="00C95F8F" w:rsidRPr="004F62A8">
        <w:rPr>
          <w:spacing w:val="-6"/>
          <w:sz w:val="28"/>
          <w:szCs w:val="28"/>
          <w:shd w:val="clear" w:color="auto" w:fill="FFFFFF"/>
        </w:rPr>
        <w:t xml:space="preserve"> “6.3. Tỷ lệ hộ được sử dụng nước sạch theo quy chuẩn”</w:t>
      </w:r>
      <w:r w:rsidR="00CD4284" w:rsidRPr="004F62A8">
        <w:rPr>
          <w:spacing w:val="-6"/>
          <w:sz w:val="28"/>
          <w:szCs w:val="28"/>
          <w:shd w:val="clear" w:color="auto" w:fill="FFFFFF"/>
        </w:rPr>
        <w:t>;</w:t>
      </w:r>
    </w:p>
    <w:p w14:paraId="3B32A914" w14:textId="53BA2FB3" w:rsidR="00B67210" w:rsidRPr="004F62A8" w:rsidRDefault="008F3D4D" w:rsidP="004F62A8">
      <w:pPr>
        <w:pStyle w:val="NormalWeb"/>
        <w:shd w:val="clear" w:color="auto" w:fill="FFFFFF"/>
        <w:spacing w:before="120" w:beforeAutospacing="0" w:after="0" w:afterAutospacing="0" w:line="340" w:lineRule="atLeast"/>
        <w:ind w:firstLine="720"/>
        <w:jc w:val="both"/>
        <w:rPr>
          <w:sz w:val="28"/>
          <w:szCs w:val="28"/>
          <w:shd w:val="clear" w:color="auto" w:fill="FFFFFF"/>
        </w:rPr>
      </w:pPr>
      <w:r w:rsidRPr="004F62A8">
        <w:rPr>
          <w:sz w:val="28"/>
          <w:szCs w:val="28"/>
          <w:shd w:val="clear" w:color="auto" w:fill="FFFFFF"/>
        </w:rPr>
        <w:t xml:space="preserve">11. </w:t>
      </w:r>
      <w:r w:rsidR="006305B1" w:rsidRPr="004F62A8">
        <w:rPr>
          <w:sz w:val="28"/>
          <w:szCs w:val="28"/>
          <w:shd w:val="clear" w:color="auto" w:fill="FFFFFF"/>
        </w:rPr>
        <w:t>Nội dung t</w:t>
      </w:r>
      <w:r w:rsidRPr="004F62A8">
        <w:rPr>
          <w:sz w:val="28"/>
          <w:szCs w:val="28"/>
          <w:shd w:val="clear" w:color="auto" w:fill="FFFFFF"/>
        </w:rPr>
        <w:t>iêu chí</w:t>
      </w:r>
      <w:r w:rsidR="00C95F8F" w:rsidRPr="004F62A8">
        <w:rPr>
          <w:sz w:val="28"/>
          <w:szCs w:val="28"/>
          <w:shd w:val="clear" w:color="auto" w:fill="FFFFFF"/>
        </w:rPr>
        <w:t xml:space="preserve"> “6.7. Đảm bảo an toàn thực phẩm”</w:t>
      </w:r>
      <w:r w:rsidR="00CD4284" w:rsidRPr="004F62A8">
        <w:rPr>
          <w:sz w:val="28"/>
          <w:szCs w:val="28"/>
          <w:shd w:val="clear" w:color="auto" w:fill="FFFFFF"/>
        </w:rPr>
        <w:t>;</w:t>
      </w:r>
    </w:p>
    <w:p w14:paraId="218D3A10" w14:textId="22208DAC" w:rsidR="00B67210" w:rsidRPr="004F62A8" w:rsidRDefault="008F3D4D" w:rsidP="004F62A8">
      <w:pPr>
        <w:pStyle w:val="NormalWeb"/>
        <w:shd w:val="clear" w:color="auto" w:fill="FFFFFF"/>
        <w:spacing w:before="120" w:beforeAutospacing="0" w:after="0" w:afterAutospacing="0" w:line="340" w:lineRule="atLeast"/>
        <w:ind w:firstLine="720"/>
        <w:jc w:val="both"/>
        <w:rPr>
          <w:spacing w:val="-8"/>
          <w:sz w:val="28"/>
          <w:szCs w:val="28"/>
          <w:shd w:val="clear" w:color="auto" w:fill="FFFFFF"/>
        </w:rPr>
      </w:pPr>
      <w:r w:rsidRPr="004F62A8">
        <w:rPr>
          <w:spacing w:val="-8"/>
          <w:sz w:val="28"/>
          <w:szCs w:val="28"/>
          <w:shd w:val="clear" w:color="auto" w:fill="FFFFFF"/>
        </w:rPr>
        <w:t xml:space="preserve">12. </w:t>
      </w:r>
      <w:r w:rsidR="006305B1" w:rsidRPr="004F62A8">
        <w:rPr>
          <w:spacing w:val="-8"/>
          <w:sz w:val="28"/>
          <w:szCs w:val="28"/>
          <w:shd w:val="clear" w:color="auto" w:fill="FFFFFF"/>
        </w:rPr>
        <w:t>Nội dung t</w:t>
      </w:r>
      <w:r w:rsidRPr="004F62A8">
        <w:rPr>
          <w:spacing w:val="-8"/>
          <w:sz w:val="28"/>
          <w:szCs w:val="28"/>
          <w:shd w:val="clear" w:color="auto" w:fill="FFFFFF"/>
        </w:rPr>
        <w:t>iêu chí</w:t>
      </w:r>
      <w:r w:rsidR="00C95F8F" w:rsidRPr="004F62A8">
        <w:rPr>
          <w:spacing w:val="-8"/>
          <w:sz w:val="28"/>
          <w:szCs w:val="28"/>
          <w:shd w:val="clear" w:color="auto" w:fill="FFFFFF"/>
        </w:rPr>
        <w:t xml:space="preserve"> “7.2. Tỷ lệ số hóa dữ liệu về nông nghiệp và môi trường”</w:t>
      </w:r>
      <w:r w:rsidR="00CD4284" w:rsidRPr="004F62A8">
        <w:rPr>
          <w:spacing w:val="-8"/>
          <w:sz w:val="28"/>
          <w:szCs w:val="28"/>
          <w:shd w:val="clear" w:color="auto" w:fill="FFFFFF"/>
        </w:rPr>
        <w:t>;</w:t>
      </w:r>
    </w:p>
    <w:p w14:paraId="0EDEE8FB" w14:textId="139E1467" w:rsidR="00B67210" w:rsidRPr="004F62A8" w:rsidRDefault="008F3D4D" w:rsidP="004F62A8">
      <w:pPr>
        <w:pStyle w:val="NormalWeb"/>
        <w:shd w:val="clear" w:color="auto" w:fill="FFFFFF"/>
        <w:spacing w:before="120" w:beforeAutospacing="0" w:after="0" w:afterAutospacing="0" w:line="340" w:lineRule="atLeast"/>
        <w:ind w:firstLine="720"/>
        <w:jc w:val="both"/>
        <w:rPr>
          <w:sz w:val="28"/>
          <w:szCs w:val="28"/>
        </w:rPr>
      </w:pPr>
      <w:r w:rsidRPr="004F62A8">
        <w:rPr>
          <w:sz w:val="28"/>
          <w:szCs w:val="28"/>
          <w:shd w:val="clear" w:color="auto" w:fill="FFFFFF"/>
        </w:rPr>
        <w:t xml:space="preserve">13. </w:t>
      </w:r>
      <w:r w:rsidR="006305B1" w:rsidRPr="004F62A8">
        <w:rPr>
          <w:sz w:val="28"/>
          <w:szCs w:val="28"/>
          <w:shd w:val="clear" w:color="auto" w:fill="FFFFFF"/>
        </w:rPr>
        <w:t>Nội dung t</w:t>
      </w:r>
      <w:r w:rsidRPr="004F62A8">
        <w:rPr>
          <w:sz w:val="28"/>
          <w:szCs w:val="28"/>
          <w:shd w:val="clear" w:color="auto" w:fill="FFFFFF"/>
        </w:rPr>
        <w:t>iêu chí</w:t>
      </w:r>
      <w:r w:rsidR="00C95F8F" w:rsidRPr="004F62A8">
        <w:rPr>
          <w:sz w:val="28"/>
          <w:szCs w:val="28"/>
        </w:rPr>
        <w:t xml:space="preserve"> “8.1. Hệ thống thu gom, vận chuyển, xử lý chất thải rắn (nếu có) trên địa bàn đảm bảo yêu cầu về bảo vệ môi trường; tỷ lệ chất thải rắn sinh hoạt được phân loại, thu gom, xử lý đạt ≥80%; tỷ lệ chất thải rắn sinh hoạt chôn lấp trực tiếp ≤50% tổng lượng chất thải rắn phát sinh”</w:t>
      </w:r>
      <w:r w:rsidR="00CD4284" w:rsidRPr="004F62A8">
        <w:rPr>
          <w:sz w:val="28"/>
          <w:szCs w:val="28"/>
        </w:rPr>
        <w:t>;</w:t>
      </w:r>
    </w:p>
    <w:p w14:paraId="189C9F2E" w14:textId="08A44A84" w:rsidR="00B67210" w:rsidRPr="004F62A8" w:rsidRDefault="008F3D4D" w:rsidP="004F62A8">
      <w:pPr>
        <w:spacing w:before="120" w:line="340" w:lineRule="atLeast"/>
        <w:ind w:firstLine="720"/>
        <w:jc w:val="both"/>
        <w:rPr>
          <w:sz w:val="28"/>
          <w:szCs w:val="28"/>
        </w:rPr>
      </w:pPr>
      <w:r w:rsidRPr="004F62A8">
        <w:rPr>
          <w:sz w:val="28"/>
          <w:szCs w:val="28"/>
        </w:rPr>
        <w:t xml:space="preserve">14. </w:t>
      </w:r>
      <w:r w:rsidR="006305B1" w:rsidRPr="004F62A8">
        <w:rPr>
          <w:sz w:val="28"/>
          <w:szCs w:val="28"/>
          <w:shd w:val="clear" w:color="auto" w:fill="FFFFFF"/>
        </w:rPr>
        <w:t>Nội dung t</w:t>
      </w:r>
      <w:r w:rsidRPr="004F62A8">
        <w:rPr>
          <w:sz w:val="28"/>
          <w:szCs w:val="28"/>
          <w:shd w:val="clear" w:color="auto" w:fill="FFFFFF"/>
        </w:rPr>
        <w:t>iêu chí</w:t>
      </w:r>
      <w:r w:rsidR="00C95F8F" w:rsidRPr="004F62A8">
        <w:rPr>
          <w:sz w:val="28"/>
          <w:szCs w:val="28"/>
        </w:rPr>
        <w:t xml:space="preserve"> “8.2. Tỷ lệ chất thải chăn nuôi, chất thải hữu cơ, phụ phẩm nông nghiệp được thu gom, xử lý, tái chế thành sản phẩm, nguyên liệu, nhiên liệu, phân bón”</w:t>
      </w:r>
      <w:r w:rsidR="00CD4284" w:rsidRPr="004F62A8">
        <w:rPr>
          <w:sz w:val="28"/>
          <w:szCs w:val="28"/>
        </w:rPr>
        <w:t>;</w:t>
      </w:r>
    </w:p>
    <w:p w14:paraId="4B9371D1" w14:textId="352310A1" w:rsidR="00B67210" w:rsidRPr="004F62A8" w:rsidRDefault="008F3D4D" w:rsidP="004F62A8">
      <w:pPr>
        <w:spacing w:before="120" w:line="340" w:lineRule="atLeast"/>
        <w:ind w:firstLine="720"/>
        <w:jc w:val="both"/>
        <w:rPr>
          <w:spacing w:val="-6"/>
          <w:sz w:val="28"/>
          <w:szCs w:val="28"/>
        </w:rPr>
      </w:pPr>
      <w:r w:rsidRPr="004F62A8">
        <w:rPr>
          <w:spacing w:val="-6"/>
          <w:sz w:val="28"/>
          <w:szCs w:val="28"/>
        </w:rPr>
        <w:t xml:space="preserve">15. </w:t>
      </w:r>
      <w:r w:rsidR="006305B1" w:rsidRPr="004F62A8">
        <w:rPr>
          <w:sz w:val="28"/>
          <w:szCs w:val="28"/>
          <w:shd w:val="clear" w:color="auto" w:fill="FFFFFF"/>
        </w:rPr>
        <w:t>Nội dung t</w:t>
      </w:r>
      <w:r w:rsidRPr="004F62A8">
        <w:rPr>
          <w:spacing w:val="-6"/>
          <w:sz w:val="28"/>
          <w:szCs w:val="28"/>
          <w:shd w:val="clear" w:color="auto" w:fill="FFFFFF"/>
        </w:rPr>
        <w:t>iêu chí</w:t>
      </w:r>
      <w:r w:rsidR="00C95F8F" w:rsidRPr="004F62A8">
        <w:rPr>
          <w:spacing w:val="-6"/>
          <w:sz w:val="28"/>
          <w:szCs w:val="28"/>
        </w:rPr>
        <w:t xml:space="preserve"> “8.3. Tỷ lệ cơ sở sản xuất, kinh doanh, dịch vụ (bao gồm cả cơ sở chăn nuôi, nuôi trồng thuỷ sản, chế biến nông lâm thuỷ sản), làng nghề (nếu có) theo quy hoạch và tuân thủ quy định của pháp luật về bảo vệ môi trường”</w:t>
      </w:r>
      <w:r w:rsidR="00CD4284" w:rsidRPr="004F62A8">
        <w:rPr>
          <w:spacing w:val="-6"/>
          <w:sz w:val="28"/>
          <w:szCs w:val="28"/>
        </w:rPr>
        <w:t>;</w:t>
      </w:r>
    </w:p>
    <w:p w14:paraId="72822B0D" w14:textId="2CAF2DFC" w:rsidR="00B67210" w:rsidRPr="004F62A8" w:rsidRDefault="008F3D4D" w:rsidP="004F62A8">
      <w:pPr>
        <w:spacing w:before="120" w:line="340" w:lineRule="atLeast"/>
        <w:ind w:firstLine="720"/>
        <w:jc w:val="both"/>
        <w:rPr>
          <w:sz w:val="28"/>
          <w:szCs w:val="28"/>
        </w:rPr>
      </w:pPr>
      <w:r w:rsidRPr="004F62A8">
        <w:rPr>
          <w:sz w:val="28"/>
          <w:szCs w:val="28"/>
        </w:rPr>
        <w:t xml:space="preserve">16. </w:t>
      </w:r>
      <w:r w:rsidR="006305B1" w:rsidRPr="004F62A8">
        <w:rPr>
          <w:sz w:val="28"/>
          <w:szCs w:val="28"/>
          <w:shd w:val="clear" w:color="auto" w:fill="FFFFFF"/>
        </w:rPr>
        <w:t>Nội dung t</w:t>
      </w:r>
      <w:r w:rsidRPr="004F62A8">
        <w:rPr>
          <w:sz w:val="28"/>
          <w:szCs w:val="28"/>
          <w:shd w:val="clear" w:color="auto" w:fill="FFFFFF"/>
        </w:rPr>
        <w:t>iêu chí</w:t>
      </w:r>
      <w:r w:rsidR="00C95F8F" w:rsidRPr="004F62A8">
        <w:rPr>
          <w:sz w:val="28"/>
          <w:szCs w:val="28"/>
        </w:rPr>
        <w:t xml:space="preserve"> “8.5. Cảnh quan, không gian xanh - sạch - đẹp, an toàn; có mô hình cải tạo, phục hồi cảnh quan, xử lý chất lượng nước mặt ao hồ, kênh mương trên địa bàn”</w:t>
      </w:r>
      <w:r w:rsidR="00CD4284" w:rsidRPr="004F62A8">
        <w:rPr>
          <w:sz w:val="28"/>
          <w:szCs w:val="28"/>
        </w:rPr>
        <w:t>;</w:t>
      </w:r>
    </w:p>
    <w:p w14:paraId="1D04EEDC" w14:textId="5783F483" w:rsidR="00B67210" w:rsidRPr="004F62A8" w:rsidRDefault="008F3D4D" w:rsidP="004F62A8">
      <w:pPr>
        <w:pStyle w:val="NormalWeb"/>
        <w:shd w:val="clear" w:color="auto" w:fill="FFFFFF"/>
        <w:spacing w:before="120" w:beforeAutospacing="0" w:after="0" w:afterAutospacing="0" w:line="340" w:lineRule="atLeast"/>
        <w:ind w:firstLine="720"/>
        <w:jc w:val="both"/>
        <w:rPr>
          <w:sz w:val="28"/>
          <w:szCs w:val="28"/>
          <w:shd w:val="clear" w:color="auto" w:fill="FFFFFF"/>
        </w:rPr>
      </w:pPr>
      <w:r w:rsidRPr="004F62A8">
        <w:rPr>
          <w:sz w:val="28"/>
          <w:szCs w:val="28"/>
          <w:shd w:val="clear" w:color="auto" w:fill="FFFFFF"/>
        </w:rPr>
        <w:t>17. Điều kiện</w:t>
      </w:r>
      <w:r w:rsidR="00C95F8F" w:rsidRPr="004F62A8">
        <w:rPr>
          <w:sz w:val="28"/>
          <w:szCs w:val="28"/>
          <w:shd w:val="clear" w:color="auto" w:fill="FFFFFF"/>
        </w:rPr>
        <w:t xml:space="preserve"> “8. Có đề án hoặc kế hoạch và chính sách hỗ trợ: phát triển OCOP; phát triển du lịch nông thôn trên địa bàn”</w:t>
      </w:r>
      <w:r w:rsidR="00C72E5F" w:rsidRPr="004F62A8">
        <w:rPr>
          <w:sz w:val="28"/>
          <w:szCs w:val="28"/>
          <w:shd w:val="clear" w:color="auto" w:fill="FFFFFF"/>
        </w:rPr>
        <w:t>;</w:t>
      </w:r>
    </w:p>
    <w:p w14:paraId="024C6903" w14:textId="6AA9E071" w:rsidR="00B67210" w:rsidRPr="004F62A8" w:rsidRDefault="008F3D4D" w:rsidP="004F62A8">
      <w:pPr>
        <w:pStyle w:val="NormalWeb"/>
        <w:shd w:val="clear" w:color="auto" w:fill="FFFFFF"/>
        <w:spacing w:before="120" w:beforeAutospacing="0" w:after="0" w:afterAutospacing="0" w:line="340" w:lineRule="atLeast"/>
        <w:ind w:firstLine="720"/>
        <w:jc w:val="both"/>
        <w:rPr>
          <w:bCs/>
          <w:iCs/>
          <w:sz w:val="28"/>
          <w:szCs w:val="28"/>
        </w:rPr>
      </w:pPr>
      <w:r w:rsidRPr="004F62A8">
        <w:rPr>
          <w:sz w:val="28"/>
          <w:szCs w:val="28"/>
          <w:shd w:val="clear" w:color="auto" w:fill="FFFFFF"/>
        </w:rPr>
        <w:t>18. Điều kiện</w:t>
      </w:r>
      <w:r w:rsidR="00C95F8F" w:rsidRPr="004F62A8">
        <w:rPr>
          <w:sz w:val="28"/>
          <w:szCs w:val="28"/>
          <w:shd w:val="clear" w:color="auto" w:fill="FFFFFF"/>
        </w:rPr>
        <w:t xml:space="preserve"> “11. Khu xử lý chất thải rắn tập trung cấp tỉnh đảm bảo yêu cầu về bảo vệ môi trường”.</w:t>
      </w:r>
    </w:p>
    <w:p w14:paraId="0551CD9B" w14:textId="77777777" w:rsidR="00B67210" w:rsidRPr="004F62A8" w:rsidRDefault="00C95F8F" w:rsidP="004F62A8">
      <w:pPr>
        <w:spacing w:before="120" w:line="340" w:lineRule="atLeast"/>
        <w:ind w:firstLine="720"/>
        <w:jc w:val="both"/>
        <w:rPr>
          <w:b/>
          <w:sz w:val="28"/>
          <w:szCs w:val="28"/>
        </w:rPr>
      </w:pPr>
      <w:r w:rsidRPr="004F62A8">
        <w:rPr>
          <w:b/>
          <w:sz w:val="28"/>
          <w:szCs w:val="28"/>
        </w:rPr>
        <w:t>Điều 2. Đối tượng áp dụng</w:t>
      </w:r>
    </w:p>
    <w:p w14:paraId="70147026" w14:textId="7C483741" w:rsidR="00C72E5F" w:rsidRPr="004F62A8" w:rsidRDefault="00C72E5F" w:rsidP="004F62A8">
      <w:pPr>
        <w:spacing w:before="120" w:line="340" w:lineRule="atLeast"/>
        <w:ind w:firstLine="720"/>
        <w:jc w:val="both"/>
        <w:rPr>
          <w:bCs/>
          <w:iCs/>
          <w:sz w:val="28"/>
          <w:szCs w:val="28"/>
        </w:rPr>
      </w:pPr>
      <w:r w:rsidRPr="004F62A8">
        <w:rPr>
          <w:sz w:val="28"/>
          <w:szCs w:val="28"/>
        </w:rPr>
        <w:t xml:space="preserve">Thông tư này áp dụng đối với </w:t>
      </w:r>
      <w:r w:rsidR="00C95F8F" w:rsidRPr="004F62A8">
        <w:rPr>
          <w:sz w:val="28"/>
          <w:szCs w:val="28"/>
        </w:rPr>
        <w:t>Ủy ban nhân dân các tỉnh, thành phố</w:t>
      </w:r>
      <w:r w:rsidRPr="004F62A8">
        <w:rPr>
          <w:sz w:val="28"/>
          <w:szCs w:val="28"/>
        </w:rPr>
        <w:t xml:space="preserve"> trực thuộc Trung ương</w:t>
      </w:r>
      <w:r w:rsidR="00C95F8F" w:rsidRPr="004F62A8">
        <w:rPr>
          <w:sz w:val="28"/>
          <w:szCs w:val="28"/>
        </w:rPr>
        <w:t xml:space="preserve"> (</w:t>
      </w:r>
      <w:r w:rsidRPr="004F62A8">
        <w:rPr>
          <w:sz w:val="28"/>
          <w:szCs w:val="28"/>
        </w:rPr>
        <w:t xml:space="preserve">sau đây </w:t>
      </w:r>
      <w:r w:rsidR="00C95F8F" w:rsidRPr="004F62A8">
        <w:rPr>
          <w:sz w:val="28"/>
          <w:szCs w:val="28"/>
        </w:rPr>
        <w:t xml:space="preserve">gọi là UBND cấp tỉnh), UBND các xã, các cơ quan, đơn vị, tổ chức, cá nhân có liên quan đến việc </w:t>
      </w:r>
      <w:r w:rsidR="00C95F8F" w:rsidRPr="004F62A8">
        <w:rPr>
          <w:bCs/>
          <w:iCs/>
          <w:sz w:val="28"/>
          <w:szCs w:val="28"/>
        </w:rPr>
        <w:t xml:space="preserve">thực hiện </w:t>
      </w:r>
      <w:r w:rsidRPr="004F62A8">
        <w:rPr>
          <w:bCs/>
          <w:iCs/>
          <w:sz w:val="28"/>
          <w:szCs w:val="28"/>
        </w:rPr>
        <w:t>các nội dung hướng dẫn tiêu chí, điều kiện quy định tại Điều 1 Thông tư này.</w:t>
      </w:r>
    </w:p>
    <w:p w14:paraId="7ABA4113" w14:textId="77777777" w:rsidR="00B67210" w:rsidRPr="004F62A8" w:rsidRDefault="00C95F8F">
      <w:pPr>
        <w:jc w:val="center"/>
        <w:rPr>
          <w:b/>
          <w:bCs/>
          <w:sz w:val="28"/>
          <w:szCs w:val="28"/>
        </w:rPr>
      </w:pPr>
      <w:bookmarkStart w:id="3" w:name="_Hlk201266292"/>
      <w:bookmarkStart w:id="4" w:name="chuong_2"/>
      <w:r w:rsidRPr="004F62A8">
        <w:rPr>
          <w:b/>
          <w:bCs/>
          <w:sz w:val="28"/>
          <w:szCs w:val="28"/>
        </w:rPr>
        <w:lastRenderedPageBreak/>
        <w:t>Chương II</w:t>
      </w:r>
    </w:p>
    <w:bookmarkEnd w:id="3"/>
    <w:p w14:paraId="7FD6B519" w14:textId="77777777" w:rsidR="00B67210" w:rsidRPr="004F62A8" w:rsidRDefault="00C95F8F">
      <w:pPr>
        <w:jc w:val="center"/>
        <w:rPr>
          <w:b/>
          <w:sz w:val="28"/>
          <w:szCs w:val="28"/>
          <w:lang w:val="nl-NL"/>
        </w:rPr>
      </w:pPr>
      <w:r w:rsidRPr="004F62A8">
        <w:rPr>
          <w:b/>
          <w:sz w:val="28"/>
          <w:szCs w:val="28"/>
          <w:lang w:val="nl-NL"/>
        </w:rPr>
        <w:t xml:space="preserve">HƯỚNG DẪN THỰC HIỆN MỘT SỐ NỘI DUNG TIÊU CHÍ </w:t>
      </w:r>
    </w:p>
    <w:p w14:paraId="5BA237EB" w14:textId="77777777" w:rsidR="00B67210" w:rsidRPr="004F62A8" w:rsidRDefault="00C95F8F">
      <w:pPr>
        <w:jc w:val="center"/>
        <w:rPr>
          <w:b/>
          <w:sz w:val="28"/>
          <w:szCs w:val="28"/>
          <w:lang w:val="nl-NL"/>
        </w:rPr>
      </w:pPr>
      <w:r w:rsidRPr="004F62A8">
        <w:rPr>
          <w:b/>
          <w:sz w:val="28"/>
          <w:szCs w:val="28"/>
          <w:lang w:val="nl-NL"/>
        </w:rPr>
        <w:t xml:space="preserve">THUỘC BỘ TIÊU CHÍ QUỐC GIA VỀ XÃ NÔNG THÔN MỚI </w:t>
      </w:r>
    </w:p>
    <w:p w14:paraId="565F7175" w14:textId="77777777" w:rsidR="00B67210" w:rsidRPr="004F62A8" w:rsidRDefault="00C95F8F">
      <w:pPr>
        <w:jc w:val="center"/>
        <w:rPr>
          <w:b/>
          <w:bCs/>
          <w:sz w:val="28"/>
          <w:szCs w:val="28"/>
          <w:lang w:val="nl-NL"/>
        </w:rPr>
      </w:pPr>
      <w:r w:rsidRPr="004F62A8">
        <w:rPr>
          <w:b/>
          <w:sz w:val="28"/>
          <w:szCs w:val="28"/>
          <w:lang w:val="nl-NL"/>
        </w:rPr>
        <w:t>GIAI ĐOẠN 2026 - 2030</w:t>
      </w:r>
    </w:p>
    <w:p w14:paraId="6F1365F0" w14:textId="77777777" w:rsidR="00B67210" w:rsidRPr="004F62A8" w:rsidRDefault="00B67210">
      <w:pPr>
        <w:pStyle w:val="NormalWeb"/>
        <w:shd w:val="clear" w:color="auto" w:fill="FFFFFF"/>
        <w:spacing w:before="0" w:beforeAutospacing="0" w:after="0" w:afterAutospacing="0"/>
        <w:jc w:val="center"/>
        <w:rPr>
          <w:sz w:val="28"/>
          <w:szCs w:val="28"/>
          <w:shd w:val="clear" w:color="auto" w:fill="FFFFFF"/>
          <w:lang w:val="nl-NL"/>
        </w:rPr>
      </w:pPr>
    </w:p>
    <w:p w14:paraId="3759872A" w14:textId="77777777" w:rsidR="00B67210" w:rsidRPr="004F62A8" w:rsidRDefault="00C95F8F">
      <w:pPr>
        <w:pStyle w:val="NormalWeb"/>
        <w:shd w:val="clear" w:color="auto" w:fill="FFFFFF"/>
        <w:spacing w:before="0" w:beforeAutospacing="0" w:after="0" w:afterAutospacing="0"/>
        <w:jc w:val="center"/>
        <w:rPr>
          <w:b/>
          <w:bCs/>
          <w:sz w:val="28"/>
          <w:szCs w:val="28"/>
          <w:shd w:val="clear" w:color="auto" w:fill="FFFFFF"/>
          <w:lang w:val="nl-NL"/>
        </w:rPr>
      </w:pPr>
      <w:r w:rsidRPr="004F62A8">
        <w:rPr>
          <w:b/>
          <w:bCs/>
          <w:sz w:val="28"/>
          <w:szCs w:val="28"/>
          <w:shd w:val="clear" w:color="auto" w:fill="FFFFFF"/>
          <w:lang w:val="nl-NL"/>
        </w:rPr>
        <w:t>Mục 1</w:t>
      </w:r>
    </w:p>
    <w:p w14:paraId="1F222B18" w14:textId="77777777" w:rsidR="0007771E" w:rsidRPr="004F62A8" w:rsidRDefault="00C95F8F">
      <w:pPr>
        <w:pStyle w:val="NormalWeb"/>
        <w:shd w:val="clear" w:color="auto" w:fill="FFFFFF"/>
        <w:spacing w:before="0" w:beforeAutospacing="0" w:after="0" w:afterAutospacing="0"/>
        <w:jc w:val="center"/>
        <w:rPr>
          <w:b/>
          <w:bCs/>
          <w:iCs/>
          <w:sz w:val="28"/>
          <w:szCs w:val="28"/>
          <w:lang w:val="nl-NL"/>
        </w:rPr>
      </w:pPr>
      <w:r w:rsidRPr="004F62A8">
        <w:rPr>
          <w:b/>
          <w:sz w:val="28"/>
          <w:szCs w:val="28"/>
          <w:shd w:val="clear" w:color="auto" w:fill="FFFFFF"/>
          <w:lang w:val="nl-NL"/>
        </w:rPr>
        <w:t xml:space="preserve">HƯỚNG DẪN THỰC HIỆN NỘI DUNG TIÊU CHÍ </w:t>
      </w:r>
      <w:bookmarkStart w:id="5" w:name="_Hlk219275894"/>
      <w:r w:rsidR="00410279" w:rsidRPr="004F62A8">
        <w:rPr>
          <w:b/>
          <w:sz w:val="28"/>
          <w:szCs w:val="28"/>
          <w:shd w:val="clear" w:color="auto" w:fill="FFFFFF"/>
          <w:lang w:val="nl-NL"/>
        </w:rPr>
        <w:br/>
      </w:r>
      <w:r w:rsidRPr="004F62A8">
        <w:rPr>
          <w:b/>
          <w:iCs/>
          <w:sz w:val="28"/>
          <w:szCs w:val="28"/>
          <w:lang w:val="nl-NL"/>
        </w:rPr>
        <w:t>“</w:t>
      </w:r>
      <w:r w:rsidRPr="004F62A8">
        <w:rPr>
          <w:b/>
          <w:bCs/>
          <w:iCs/>
          <w:sz w:val="28"/>
          <w:szCs w:val="28"/>
          <w:lang w:val="nl-NL"/>
        </w:rPr>
        <w:t xml:space="preserve">2.2. CÁC CÔNG TRÌNH THỦY LỢI DO XÃ QUẢN LÝ ĐƯỢC </w:t>
      </w:r>
      <w:r w:rsidR="006B06A3" w:rsidRPr="004F62A8">
        <w:rPr>
          <w:b/>
          <w:bCs/>
          <w:iCs/>
          <w:sz w:val="28"/>
          <w:szCs w:val="28"/>
          <w:lang w:val="nl-NL"/>
        </w:rPr>
        <w:br/>
      </w:r>
      <w:r w:rsidRPr="004F62A8">
        <w:rPr>
          <w:b/>
          <w:bCs/>
          <w:iCs/>
          <w:sz w:val="28"/>
          <w:szCs w:val="28"/>
          <w:lang w:val="nl-NL"/>
        </w:rPr>
        <w:t xml:space="preserve">BẢO TRÌ HÀNG NĂM, ĐẢM BẢO DIỆN TÍCH ĐẤT SẢN XUẤT </w:t>
      </w:r>
    </w:p>
    <w:p w14:paraId="0DFD91D4" w14:textId="051559C9" w:rsidR="00B67210" w:rsidRPr="004F62A8" w:rsidRDefault="00C95F8F">
      <w:pPr>
        <w:pStyle w:val="NormalWeb"/>
        <w:shd w:val="clear" w:color="auto" w:fill="FFFFFF"/>
        <w:spacing w:before="0" w:beforeAutospacing="0" w:after="0" w:afterAutospacing="0"/>
        <w:jc w:val="center"/>
        <w:rPr>
          <w:iCs/>
          <w:sz w:val="28"/>
          <w:szCs w:val="28"/>
          <w:shd w:val="clear" w:color="auto" w:fill="FFFFFF"/>
          <w:lang w:val="nl-NL"/>
        </w:rPr>
      </w:pPr>
      <w:r w:rsidRPr="004F62A8">
        <w:rPr>
          <w:b/>
          <w:bCs/>
          <w:iCs/>
          <w:sz w:val="28"/>
          <w:szCs w:val="28"/>
          <w:lang w:val="nl-NL"/>
        </w:rPr>
        <w:t>NÔNG NGHIỆP ĐƯỢC TƯỚI VÀ TIÊU NƯỚC CHỦ ĐỘNG</w:t>
      </w:r>
      <w:r w:rsidRPr="004F62A8">
        <w:rPr>
          <w:b/>
          <w:iCs/>
          <w:sz w:val="28"/>
          <w:szCs w:val="28"/>
          <w:lang w:val="nl-NL"/>
        </w:rPr>
        <w:t>”</w:t>
      </w:r>
      <w:bookmarkEnd w:id="5"/>
    </w:p>
    <w:p w14:paraId="203C66EF" w14:textId="77777777" w:rsidR="00B67210" w:rsidRPr="004F62A8" w:rsidRDefault="00B67210">
      <w:pPr>
        <w:pStyle w:val="NormalWeb"/>
        <w:shd w:val="clear" w:color="auto" w:fill="FFFFFF"/>
        <w:spacing w:before="0" w:beforeAutospacing="0" w:after="0" w:afterAutospacing="0"/>
        <w:jc w:val="center"/>
        <w:rPr>
          <w:sz w:val="28"/>
          <w:szCs w:val="28"/>
          <w:shd w:val="clear" w:color="auto" w:fill="FFFFFF"/>
          <w:lang w:val="nl-NL"/>
        </w:rPr>
      </w:pPr>
    </w:p>
    <w:p w14:paraId="541EE736" w14:textId="1E9B3B96" w:rsidR="00B67210" w:rsidRPr="004F62A8" w:rsidRDefault="00C95F8F" w:rsidP="004F62A8">
      <w:pPr>
        <w:pStyle w:val="NormalWeb"/>
        <w:shd w:val="clear" w:color="auto" w:fill="FFFFFF"/>
        <w:spacing w:before="120" w:beforeAutospacing="0" w:after="0" w:afterAutospacing="0" w:line="340" w:lineRule="atLeast"/>
        <w:ind w:firstLine="720"/>
        <w:jc w:val="both"/>
        <w:rPr>
          <w:b/>
          <w:sz w:val="28"/>
          <w:szCs w:val="28"/>
          <w:shd w:val="clear" w:color="auto" w:fill="FFFFFF"/>
          <w:lang w:val="nl-NL"/>
        </w:rPr>
      </w:pPr>
      <w:bookmarkStart w:id="6" w:name="diem_c_12_1"/>
      <w:r w:rsidRPr="004F62A8">
        <w:rPr>
          <w:b/>
          <w:sz w:val="28"/>
          <w:szCs w:val="28"/>
          <w:shd w:val="clear" w:color="auto" w:fill="FFFFFF"/>
          <w:lang w:val="nl-NL"/>
        </w:rPr>
        <w:t>Điều 3. Yêu cầu nội dung tiêu chí</w:t>
      </w:r>
    </w:p>
    <w:p w14:paraId="1771F5F6" w14:textId="77777777" w:rsidR="00B67210" w:rsidRPr="004F62A8" w:rsidRDefault="00C95F8F" w:rsidP="008B755E">
      <w:pPr>
        <w:widowControl w:val="0"/>
        <w:autoSpaceDE w:val="0"/>
        <w:autoSpaceDN w:val="0"/>
        <w:adjustRightInd w:val="0"/>
        <w:spacing w:before="120" w:line="340" w:lineRule="atLeast"/>
        <w:ind w:firstLine="720"/>
        <w:jc w:val="both"/>
        <w:rPr>
          <w:sz w:val="28"/>
          <w:szCs w:val="28"/>
          <w:lang w:val="nl-NL"/>
        </w:rPr>
      </w:pPr>
      <w:r w:rsidRPr="004F62A8">
        <w:rPr>
          <w:sz w:val="28"/>
          <w:szCs w:val="28"/>
          <w:lang w:val="nl-NL"/>
        </w:rPr>
        <w:t>1. Đối với xã nhóm 1:</w:t>
      </w:r>
    </w:p>
    <w:p w14:paraId="2DE5D1C3" w14:textId="3E32F979" w:rsidR="00B67210" w:rsidRPr="004F62A8" w:rsidRDefault="00C95F8F" w:rsidP="008B755E">
      <w:pPr>
        <w:widowControl w:val="0"/>
        <w:autoSpaceDE w:val="0"/>
        <w:autoSpaceDN w:val="0"/>
        <w:adjustRightInd w:val="0"/>
        <w:spacing w:before="120" w:line="340" w:lineRule="atLeast"/>
        <w:ind w:firstLine="720"/>
        <w:jc w:val="both"/>
        <w:rPr>
          <w:sz w:val="28"/>
          <w:szCs w:val="28"/>
          <w:lang w:val="nl-NL"/>
        </w:rPr>
      </w:pPr>
      <w:r w:rsidRPr="004F62A8">
        <w:rPr>
          <w:sz w:val="28"/>
          <w:szCs w:val="28"/>
          <w:lang w:val="nl-NL"/>
        </w:rPr>
        <w:t>a) Các công trình thủy lợi do xã quản lý được bảo trì h</w:t>
      </w:r>
      <w:r w:rsidR="003F2039" w:rsidRPr="004F62A8">
        <w:rPr>
          <w:sz w:val="28"/>
          <w:szCs w:val="28"/>
          <w:lang w:val="nl-NL"/>
        </w:rPr>
        <w:t>ằng</w:t>
      </w:r>
      <w:r w:rsidRPr="004F62A8">
        <w:rPr>
          <w:sz w:val="28"/>
          <w:szCs w:val="28"/>
          <w:lang w:val="nl-NL"/>
        </w:rPr>
        <w:t xml:space="preserve"> năm;</w:t>
      </w:r>
    </w:p>
    <w:p w14:paraId="64ACEDD8" w14:textId="77777777" w:rsidR="00B67210" w:rsidRPr="004F62A8" w:rsidRDefault="00C95F8F" w:rsidP="008B755E">
      <w:pPr>
        <w:widowControl w:val="0"/>
        <w:autoSpaceDE w:val="0"/>
        <w:autoSpaceDN w:val="0"/>
        <w:adjustRightInd w:val="0"/>
        <w:spacing w:before="120" w:line="340" w:lineRule="atLeast"/>
        <w:ind w:firstLine="720"/>
        <w:jc w:val="both"/>
        <w:rPr>
          <w:sz w:val="28"/>
          <w:szCs w:val="28"/>
          <w:lang w:val="nl-NL"/>
        </w:rPr>
      </w:pPr>
      <w:r w:rsidRPr="004F62A8">
        <w:rPr>
          <w:sz w:val="28"/>
          <w:szCs w:val="28"/>
          <w:lang w:val="nl-NL"/>
        </w:rPr>
        <w:t>b) Diện tích đất sản xuất nông nghiệp được tưới và tiêu nước chủ động đạt tỷ lệ ≥90%;</w:t>
      </w:r>
    </w:p>
    <w:p w14:paraId="592D66A9" w14:textId="77777777" w:rsidR="00B67210" w:rsidRPr="004F62A8" w:rsidRDefault="00C95F8F" w:rsidP="008B755E">
      <w:pPr>
        <w:widowControl w:val="0"/>
        <w:autoSpaceDE w:val="0"/>
        <w:autoSpaceDN w:val="0"/>
        <w:adjustRightInd w:val="0"/>
        <w:spacing w:before="120" w:line="340" w:lineRule="atLeast"/>
        <w:ind w:firstLine="720"/>
        <w:jc w:val="both"/>
        <w:rPr>
          <w:spacing w:val="-6"/>
          <w:sz w:val="28"/>
          <w:szCs w:val="28"/>
          <w:lang w:val="nl-NL"/>
        </w:rPr>
      </w:pPr>
      <w:r w:rsidRPr="004F62A8">
        <w:rPr>
          <w:spacing w:val="-6"/>
          <w:sz w:val="28"/>
          <w:szCs w:val="28"/>
          <w:lang w:val="nl-NL"/>
        </w:rPr>
        <w:t>c) Có áp dụng công nghệ tiên tiến, phù hợp với phát triển nông nghiệp đô thị.</w:t>
      </w:r>
    </w:p>
    <w:p w14:paraId="3DC85083" w14:textId="77777777" w:rsidR="00B67210" w:rsidRPr="004F62A8" w:rsidRDefault="00C95F8F" w:rsidP="008B755E">
      <w:pPr>
        <w:widowControl w:val="0"/>
        <w:autoSpaceDE w:val="0"/>
        <w:autoSpaceDN w:val="0"/>
        <w:adjustRightInd w:val="0"/>
        <w:spacing w:before="120" w:line="340" w:lineRule="atLeast"/>
        <w:ind w:firstLine="720"/>
        <w:jc w:val="both"/>
        <w:rPr>
          <w:bCs/>
          <w:sz w:val="28"/>
          <w:szCs w:val="28"/>
          <w:lang w:val="nl-NL"/>
        </w:rPr>
      </w:pPr>
      <w:r w:rsidRPr="004F62A8">
        <w:rPr>
          <w:bCs/>
          <w:sz w:val="28"/>
          <w:szCs w:val="28"/>
          <w:lang w:val="nl-NL"/>
        </w:rPr>
        <w:t>2. Đối với xã nhóm 2:</w:t>
      </w:r>
    </w:p>
    <w:p w14:paraId="5FA7D3EE" w14:textId="4499694E" w:rsidR="00B67210" w:rsidRPr="004F62A8" w:rsidRDefault="00C95F8F" w:rsidP="008B755E">
      <w:pPr>
        <w:widowControl w:val="0"/>
        <w:autoSpaceDE w:val="0"/>
        <w:autoSpaceDN w:val="0"/>
        <w:adjustRightInd w:val="0"/>
        <w:spacing w:before="120" w:line="340" w:lineRule="atLeast"/>
        <w:ind w:firstLine="720"/>
        <w:jc w:val="both"/>
        <w:rPr>
          <w:sz w:val="28"/>
          <w:szCs w:val="28"/>
          <w:lang w:val="nl-NL"/>
        </w:rPr>
      </w:pPr>
      <w:r w:rsidRPr="004F62A8">
        <w:rPr>
          <w:sz w:val="28"/>
          <w:szCs w:val="28"/>
          <w:lang w:val="nl-NL"/>
        </w:rPr>
        <w:t>a) Các công trình thủy lợi do xã quản lý được bảo trì h</w:t>
      </w:r>
      <w:r w:rsidR="003F2039" w:rsidRPr="004F62A8">
        <w:rPr>
          <w:sz w:val="28"/>
          <w:szCs w:val="28"/>
          <w:lang w:val="nl-NL"/>
        </w:rPr>
        <w:t>ằng</w:t>
      </w:r>
      <w:r w:rsidRPr="004F62A8">
        <w:rPr>
          <w:sz w:val="28"/>
          <w:szCs w:val="28"/>
          <w:lang w:val="nl-NL"/>
        </w:rPr>
        <w:t xml:space="preserve"> năm;</w:t>
      </w:r>
    </w:p>
    <w:p w14:paraId="447A3D5C" w14:textId="77777777" w:rsidR="00B67210" w:rsidRPr="004F62A8" w:rsidRDefault="00C95F8F" w:rsidP="008B755E">
      <w:pPr>
        <w:widowControl w:val="0"/>
        <w:autoSpaceDE w:val="0"/>
        <w:autoSpaceDN w:val="0"/>
        <w:adjustRightInd w:val="0"/>
        <w:spacing w:before="120" w:line="340" w:lineRule="atLeast"/>
        <w:ind w:firstLine="720"/>
        <w:jc w:val="both"/>
        <w:rPr>
          <w:sz w:val="28"/>
          <w:szCs w:val="28"/>
          <w:lang w:val="nl-NL"/>
        </w:rPr>
      </w:pPr>
      <w:r w:rsidRPr="004F62A8">
        <w:rPr>
          <w:sz w:val="28"/>
          <w:szCs w:val="28"/>
          <w:lang w:val="nl-NL"/>
        </w:rPr>
        <w:t>b) Diện tích đất sản xuất nông nghiệp được tưới và tiêu nước chủ động đạt tỷ lệ ≥80%;</w:t>
      </w:r>
    </w:p>
    <w:p w14:paraId="2090BB7B" w14:textId="77777777" w:rsidR="00B67210" w:rsidRPr="004F62A8" w:rsidRDefault="00C95F8F" w:rsidP="008B755E">
      <w:pPr>
        <w:widowControl w:val="0"/>
        <w:autoSpaceDE w:val="0"/>
        <w:autoSpaceDN w:val="0"/>
        <w:adjustRightInd w:val="0"/>
        <w:spacing w:before="120" w:line="340" w:lineRule="atLeast"/>
        <w:ind w:firstLine="720"/>
        <w:jc w:val="both"/>
        <w:rPr>
          <w:sz w:val="28"/>
          <w:szCs w:val="28"/>
          <w:lang w:val="nl-NL"/>
        </w:rPr>
      </w:pPr>
      <w:r w:rsidRPr="004F62A8">
        <w:rPr>
          <w:sz w:val="28"/>
          <w:szCs w:val="28"/>
          <w:lang w:val="nl-NL"/>
        </w:rPr>
        <w:t>c) Có áp dụng các biện pháp tưới tiết kiệm đối với cây trồng chủ lực.</w:t>
      </w:r>
    </w:p>
    <w:p w14:paraId="6B7514FA" w14:textId="77777777" w:rsidR="00B67210" w:rsidRPr="004F62A8" w:rsidRDefault="00C95F8F" w:rsidP="008B755E">
      <w:pPr>
        <w:widowControl w:val="0"/>
        <w:autoSpaceDE w:val="0"/>
        <w:autoSpaceDN w:val="0"/>
        <w:adjustRightInd w:val="0"/>
        <w:spacing w:before="120" w:line="340" w:lineRule="atLeast"/>
        <w:ind w:firstLine="720"/>
        <w:jc w:val="both"/>
        <w:rPr>
          <w:bCs/>
          <w:sz w:val="28"/>
          <w:szCs w:val="28"/>
          <w:lang w:val="nl-NL"/>
        </w:rPr>
      </w:pPr>
      <w:r w:rsidRPr="004F62A8">
        <w:rPr>
          <w:bCs/>
          <w:sz w:val="28"/>
          <w:szCs w:val="28"/>
          <w:lang w:val="nl-NL"/>
        </w:rPr>
        <w:t>3. Đối với xã nhóm 3:</w:t>
      </w:r>
    </w:p>
    <w:p w14:paraId="35086391" w14:textId="4C69A0B7" w:rsidR="00B67210" w:rsidRPr="004F62A8" w:rsidRDefault="00C95F8F" w:rsidP="008B755E">
      <w:pPr>
        <w:widowControl w:val="0"/>
        <w:autoSpaceDE w:val="0"/>
        <w:autoSpaceDN w:val="0"/>
        <w:adjustRightInd w:val="0"/>
        <w:spacing w:before="120" w:line="340" w:lineRule="atLeast"/>
        <w:ind w:firstLine="720"/>
        <w:jc w:val="both"/>
        <w:rPr>
          <w:sz w:val="28"/>
          <w:szCs w:val="28"/>
          <w:lang w:val="nl-NL"/>
        </w:rPr>
      </w:pPr>
      <w:r w:rsidRPr="004F62A8">
        <w:rPr>
          <w:sz w:val="28"/>
          <w:szCs w:val="28"/>
          <w:lang w:val="nl-NL"/>
        </w:rPr>
        <w:t>a) Các công trình thủy lợi do xã quản lý được bảo trì h</w:t>
      </w:r>
      <w:r w:rsidR="003F2039" w:rsidRPr="004F62A8">
        <w:rPr>
          <w:sz w:val="28"/>
          <w:szCs w:val="28"/>
          <w:lang w:val="nl-NL"/>
        </w:rPr>
        <w:t>ằng</w:t>
      </w:r>
      <w:r w:rsidRPr="004F62A8">
        <w:rPr>
          <w:sz w:val="28"/>
          <w:szCs w:val="28"/>
          <w:lang w:val="nl-NL"/>
        </w:rPr>
        <w:t xml:space="preserve"> năm;</w:t>
      </w:r>
    </w:p>
    <w:p w14:paraId="1DE0739D" w14:textId="77777777" w:rsidR="00B67210" w:rsidRPr="004F62A8" w:rsidRDefault="00C95F8F" w:rsidP="008B755E">
      <w:pPr>
        <w:widowControl w:val="0"/>
        <w:autoSpaceDE w:val="0"/>
        <w:autoSpaceDN w:val="0"/>
        <w:adjustRightInd w:val="0"/>
        <w:spacing w:before="120" w:line="340" w:lineRule="atLeast"/>
        <w:ind w:firstLine="720"/>
        <w:jc w:val="both"/>
        <w:rPr>
          <w:sz w:val="28"/>
          <w:szCs w:val="28"/>
          <w:lang w:val="nl-NL"/>
        </w:rPr>
      </w:pPr>
      <w:r w:rsidRPr="004F62A8">
        <w:rPr>
          <w:sz w:val="28"/>
          <w:szCs w:val="28"/>
          <w:lang w:val="nl-NL"/>
        </w:rPr>
        <w:t>b) Diện tích đất sản xuất nông nghiệp được tưới và tiêu nước chủ động phù hợp với điều kiện địa hình, thủy văn, tập quán canh tác địa phương.</w:t>
      </w:r>
    </w:p>
    <w:p w14:paraId="34445BC8" w14:textId="77777777" w:rsidR="00B67210" w:rsidRPr="004F62A8" w:rsidRDefault="00C95F8F" w:rsidP="008B755E">
      <w:pPr>
        <w:pStyle w:val="NormalWeb"/>
        <w:shd w:val="clear" w:color="auto" w:fill="FFFFFF"/>
        <w:spacing w:before="120" w:beforeAutospacing="0" w:after="0" w:afterAutospacing="0" w:line="340" w:lineRule="atLeast"/>
        <w:ind w:firstLine="720"/>
        <w:jc w:val="both"/>
        <w:rPr>
          <w:b/>
          <w:sz w:val="28"/>
          <w:szCs w:val="28"/>
          <w:shd w:val="clear" w:color="auto" w:fill="FFFFFF"/>
          <w:lang w:val="nl-NL"/>
        </w:rPr>
      </w:pPr>
      <w:r w:rsidRPr="004F62A8">
        <w:rPr>
          <w:b/>
          <w:sz w:val="28"/>
          <w:szCs w:val="28"/>
          <w:shd w:val="clear" w:color="auto" w:fill="FFFFFF"/>
          <w:lang w:val="nl-NL"/>
        </w:rPr>
        <w:t xml:space="preserve">Điều 4. Đánh giá thực hiện </w:t>
      </w:r>
    </w:p>
    <w:p w14:paraId="36408DF7" w14:textId="0B475BFC" w:rsidR="00B67210" w:rsidRPr="004F62A8" w:rsidRDefault="00C95F8F" w:rsidP="008B755E">
      <w:pPr>
        <w:widowControl w:val="0"/>
        <w:autoSpaceDE w:val="0"/>
        <w:autoSpaceDN w:val="0"/>
        <w:adjustRightInd w:val="0"/>
        <w:spacing w:before="120" w:line="340" w:lineRule="atLeast"/>
        <w:ind w:firstLine="720"/>
        <w:jc w:val="both"/>
        <w:rPr>
          <w:bCs/>
          <w:sz w:val="28"/>
          <w:szCs w:val="28"/>
          <w:lang w:val="nl-NL"/>
        </w:rPr>
      </w:pPr>
      <w:r w:rsidRPr="004F62A8">
        <w:rPr>
          <w:bCs/>
          <w:sz w:val="28"/>
          <w:szCs w:val="28"/>
          <w:lang w:val="nl-NL"/>
        </w:rPr>
        <w:t>1. Các công trình thủy lợi do xã quản lý được bảo trì h</w:t>
      </w:r>
      <w:r w:rsidR="003F2039" w:rsidRPr="004F62A8">
        <w:rPr>
          <w:bCs/>
          <w:sz w:val="28"/>
          <w:szCs w:val="28"/>
          <w:lang w:val="nl-NL"/>
        </w:rPr>
        <w:t>ằng</w:t>
      </w:r>
      <w:r w:rsidRPr="004F62A8">
        <w:rPr>
          <w:bCs/>
          <w:sz w:val="28"/>
          <w:szCs w:val="28"/>
          <w:lang w:val="nl-NL"/>
        </w:rPr>
        <w:t xml:space="preserve"> năm được đánh giá thông qua các nội dung:</w:t>
      </w:r>
    </w:p>
    <w:p w14:paraId="739B8700" w14:textId="3CF50F38" w:rsidR="00B67210" w:rsidRPr="004F62A8" w:rsidRDefault="00C95F8F" w:rsidP="008B755E">
      <w:pPr>
        <w:widowControl w:val="0"/>
        <w:autoSpaceDE w:val="0"/>
        <w:autoSpaceDN w:val="0"/>
        <w:adjustRightInd w:val="0"/>
        <w:spacing w:before="120" w:line="340" w:lineRule="atLeast"/>
        <w:ind w:firstLine="720"/>
        <w:jc w:val="both"/>
        <w:rPr>
          <w:bCs/>
          <w:sz w:val="28"/>
          <w:szCs w:val="28"/>
          <w:lang w:val="nl-NL"/>
        </w:rPr>
      </w:pPr>
      <w:r w:rsidRPr="004F62A8">
        <w:rPr>
          <w:bCs/>
          <w:sz w:val="28"/>
          <w:szCs w:val="28"/>
          <w:lang w:val="nl-NL"/>
        </w:rPr>
        <w:t>a) Có kế hoạch bảo trì</w:t>
      </w:r>
      <w:r w:rsidR="007133DD" w:rsidRPr="004F62A8">
        <w:rPr>
          <w:bCs/>
          <w:sz w:val="28"/>
          <w:szCs w:val="28"/>
          <w:lang w:val="vi-VN"/>
        </w:rPr>
        <w:t xml:space="preserve"> công trình thủy lợi</w:t>
      </w:r>
      <w:r w:rsidR="007133DD" w:rsidRPr="004F62A8">
        <w:rPr>
          <w:bCs/>
          <w:sz w:val="28"/>
          <w:szCs w:val="28"/>
          <w:lang w:val="nl-NL"/>
        </w:rPr>
        <w:t>, n</w:t>
      </w:r>
      <w:r w:rsidRPr="004F62A8">
        <w:rPr>
          <w:bCs/>
          <w:sz w:val="28"/>
          <w:szCs w:val="28"/>
          <w:lang w:val="vi-VN"/>
        </w:rPr>
        <w:t xml:space="preserve">ội dung chính của kế hoạch bao gồm: </w:t>
      </w:r>
      <w:r w:rsidRPr="004F62A8">
        <w:rPr>
          <w:bCs/>
          <w:sz w:val="28"/>
          <w:szCs w:val="28"/>
          <w:lang w:val="nl-NL"/>
        </w:rPr>
        <w:t>t</w:t>
      </w:r>
      <w:r w:rsidRPr="004F62A8">
        <w:rPr>
          <w:bCs/>
          <w:sz w:val="28"/>
          <w:szCs w:val="28"/>
          <w:lang w:val="vi-VN"/>
        </w:rPr>
        <w:t>ên công việc, thời gian, phương thức</w:t>
      </w:r>
      <w:r w:rsidR="003F2039" w:rsidRPr="004F62A8">
        <w:rPr>
          <w:bCs/>
          <w:sz w:val="28"/>
          <w:szCs w:val="28"/>
        </w:rPr>
        <w:t xml:space="preserve"> và</w:t>
      </w:r>
      <w:r w:rsidRPr="004F62A8">
        <w:rPr>
          <w:bCs/>
          <w:sz w:val="28"/>
          <w:szCs w:val="28"/>
          <w:lang w:val="vi-VN"/>
        </w:rPr>
        <w:t xml:space="preserve"> chi phí thực hiện</w:t>
      </w:r>
      <w:r w:rsidRPr="004F62A8">
        <w:rPr>
          <w:bCs/>
          <w:sz w:val="28"/>
          <w:szCs w:val="28"/>
          <w:lang w:val="nl-NL"/>
        </w:rPr>
        <w:t>;</w:t>
      </w:r>
    </w:p>
    <w:p w14:paraId="44A8AF6C" w14:textId="2055BCB9" w:rsidR="00B67210" w:rsidRPr="004F62A8" w:rsidRDefault="00C95F8F" w:rsidP="008B755E">
      <w:pPr>
        <w:widowControl w:val="0"/>
        <w:autoSpaceDE w:val="0"/>
        <w:autoSpaceDN w:val="0"/>
        <w:adjustRightInd w:val="0"/>
        <w:spacing w:before="120" w:line="340" w:lineRule="atLeast"/>
        <w:ind w:firstLine="720"/>
        <w:jc w:val="both"/>
        <w:rPr>
          <w:bCs/>
          <w:sz w:val="28"/>
          <w:szCs w:val="28"/>
          <w:lang w:val="vi-VN"/>
        </w:rPr>
      </w:pPr>
      <w:r w:rsidRPr="004F62A8">
        <w:rPr>
          <w:bCs/>
          <w:sz w:val="28"/>
          <w:szCs w:val="28"/>
          <w:lang w:val="nl-NL"/>
        </w:rPr>
        <w:t xml:space="preserve">b) Thực hiện bảo trì công trình thủy lợi đạt 100% theo kế hoạch nhằm đảm bảo và duy trì </w:t>
      </w:r>
      <w:r w:rsidR="00CC2338" w:rsidRPr="004F62A8">
        <w:rPr>
          <w:bCs/>
          <w:sz w:val="28"/>
          <w:szCs w:val="28"/>
          <w:lang w:val="nl-NL"/>
        </w:rPr>
        <w:t>hoạt động</w:t>
      </w:r>
      <w:r w:rsidRPr="004F62A8">
        <w:rPr>
          <w:bCs/>
          <w:sz w:val="28"/>
          <w:szCs w:val="28"/>
          <w:lang w:val="nl-NL"/>
        </w:rPr>
        <w:t xml:space="preserve"> bình thường, an toàn trong quá trình khai thác, sử dụng của tất cả các công trình thủy lợi do xã quản lý</w:t>
      </w:r>
      <w:r w:rsidRPr="004F62A8">
        <w:rPr>
          <w:bCs/>
          <w:sz w:val="28"/>
          <w:szCs w:val="28"/>
          <w:lang w:val="vi-VN"/>
        </w:rPr>
        <w:t>.</w:t>
      </w:r>
    </w:p>
    <w:p w14:paraId="7BB9E6D5" w14:textId="77777777" w:rsidR="00B67210" w:rsidRPr="004F62A8" w:rsidRDefault="00C95F8F" w:rsidP="008B755E">
      <w:pPr>
        <w:widowControl w:val="0"/>
        <w:autoSpaceDE w:val="0"/>
        <w:autoSpaceDN w:val="0"/>
        <w:adjustRightInd w:val="0"/>
        <w:spacing w:before="120" w:line="340" w:lineRule="atLeast"/>
        <w:ind w:firstLine="720"/>
        <w:jc w:val="both"/>
        <w:rPr>
          <w:sz w:val="28"/>
          <w:szCs w:val="28"/>
          <w:lang w:val="vi-VN"/>
        </w:rPr>
      </w:pPr>
      <w:r w:rsidRPr="004F62A8">
        <w:rPr>
          <w:sz w:val="28"/>
          <w:szCs w:val="28"/>
          <w:lang w:val="vi-VN"/>
        </w:rPr>
        <w:t>2. Diện tích đất sản xuất nông nghiệp được tưới và tiêu nước chủ động:</w:t>
      </w:r>
    </w:p>
    <w:p w14:paraId="25D96354" w14:textId="1435D5D5" w:rsidR="00B67210" w:rsidRPr="004F62A8" w:rsidRDefault="00C95F8F" w:rsidP="008B755E">
      <w:pPr>
        <w:widowControl w:val="0"/>
        <w:autoSpaceDE w:val="0"/>
        <w:autoSpaceDN w:val="0"/>
        <w:adjustRightInd w:val="0"/>
        <w:spacing w:before="120" w:line="340" w:lineRule="atLeast"/>
        <w:ind w:firstLine="720"/>
        <w:jc w:val="both"/>
        <w:rPr>
          <w:sz w:val="28"/>
          <w:szCs w:val="28"/>
          <w:lang w:val="vi-VN"/>
        </w:rPr>
      </w:pPr>
      <w:r w:rsidRPr="004F62A8">
        <w:rPr>
          <w:sz w:val="28"/>
          <w:szCs w:val="28"/>
          <w:lang w:val="vi-VN"/>
        </w:rPr>
        <w:t xml:space="preserve">a) </w:t>
      </w:r>
      <w:r w:rsidR="00CC3569" w:rsidRPr="004F62A8">
        <w:rPr>
          <w:sz w:val="28"/>
          <w:szCs w:val="28"/>
        </w:rPr>
        <w:t>T</w:t>
      </w:r>
      <w:r w:rsidRPr="004F62A8">
        <w:rPr>
          <w:sz w:val="28"/>
          <w:szCs w:val="28"/>
          <w:lang w:val="vi-VN"/>
        </w:rPr>
        <w:t xml:space="preserve">ưới, tiêu nước chủ động là việc có công trình thủy lợi thực hiện điều tiết nước phục vụ tưới, tiêu cho diện tích đất sản xuất nông nghiệp đáp ứng yêu </w:t>
      </w:r>
      <w:r w:rsidRPr="004F62A8">
        <w:rPr>
          <w:sz w:val="28"/>
          <w:szCs w:val="28"/>
          <w:lang w:val="vi-VN"/>
        </w:rPr>
        <w:lastRenderedPageBreak/>
        <w:t xml:space="preserve">cầu sản xuất trong điều kiện thời tiết bình thường </w:t>
      </w:r>
      <w:r w:rsidRPr="004F62A8">
        <w:rPr>
          <w:sz w:val="28"/>
          <w:szCs w:val="28"/>
          <w:lang w:val="nl-NL"/>
        </w:rPr>
        <w:t>(không có thiên tai và điều kiện bất thường khác)</w:t>
      </w:r>
      <w:r w:rsidRPr="004F62A8">
        <w:rPr>
          <w:sz w:val="28"/>
          <w:szCs w:val="28"/>
          <w:lang w:val="vi-VN"/>
        </w:rPr>
        <w:t>;</w:t>
      </w:r>
    </w:p>
    <w:p w14:paraId="1FC4615D" w14:textId="77777777" w:rsidR="00B67210" w:rsidRPr="004F62A8" w:rsidRDefault="00C95F8F">
      <w:pPr>
        <w:widowControl w:val="0"/>
        <w:autoSpaceDE w:val="0"/>
        <w:autoSpaceDN w:val="0"/>
        <w:adjustRightInd w:val="0"/>
        <w:spacing w:before="120" w:line="340" w:lineRule="atLeast"/>
        <w:ind w:firstLine="720"/>
        <w:jc w:val="both"/>
        <w:rPr>
          <w:sz w:val="28"/>
          <w:szCs w:val="28"/>
          <w:lang w:val="vi-VN"/>
        </w:rPr>
      </w:pPr>
      <w:r w:rsidRPr="004F62A8">
        <w:rPr>
          <w:sz w:val="28"/>
          <w:szCs w:val="28"/>
          <w:lang w:val="vi-VN"/>
        </w:rPr>
        <w:t>b) Phương pháp xác định:</w:t>
      </w:r>
    </w:p>
    <w:p w14:paraId="0FBD1302" w14:textId="0161BC43" w:rsidR="00B67210" w:rsidRPr="004F62A8" w:rsidRDefault="00C95F8F">
      <w:pPr>
        <w:widowControl w:val="0"/>
        <w:autoSpaceDE w:val="0"/>
        <w:autoSpaceDN w:val="0"/>
        <w:adjustRightInd w:val="0"/>
        <w:spacing w:before="120" w:line="340" w:lineRule="atLeast"/>
        <w:ind w:firstLine="720"/>
        <w:jc w:val="both"/>
        <w:rPr>
          <w:sz w:val="28"/>
          <w:szCs w:val="28"/>
          <w:lang w:val="vi-VN"/>
        </w:rPr>
      </w:pPr>
      <w:r w:rsidRPr="004F62A8">
        <w:rPr>
          <w:sz w:val="28"/>
          <w:szCs w:val="28"/>
          <w:lang w:val="vi-VN"/>
        </w:rPr>
        <w:t xml:space="preserve">Tỷ lệ diện tích đất sản xuất nông nghiệp được tưới nước chủ động xác định là </w:t>
      </w:r>
      <w:r w:rsidR="00142C61" w:rsidRPr="004F62A8">
        <w:rPr>
          <w:sz w:val="28"/>
          <w:szCs w:val="28"/>
          <w:lang w:val="vi-VN"/>
        </w:rPr>
        <w:t xml:space="preserve">tỷ </w:t>
      </w:r>
      <w:r w:rsidRPr="004F62A8">
        <w:rPr>
          <w:sz w:val="28"/>
          <w:szCs w:val="28"/>
          <w:lang w:val="vi-VN"/>
        </w:rPr>
        <w:t xml:space="preserve">lệ </w:t>
      </w:r>
      <w:r w:rsidR="003C1716" w:rsidRPr="004F62A8">
        <w:rPr>
          <w:sz w:val="28"/>
          <w:szCs w:val="28"/>
          <w:lang w:val="vi-VN"/>
        </w:rPr>
        <w:t xml:space="preserve">phần trăm </w:t>
      </w:r>
      <w:r w:rsidR="000E55F2" w:rsidRPr="004F62A8">
        <w:rPr>
          <w:sz w:val="28"/>
          <w:szCs w:val="28"/>
          <w:lang w:val="vi-VN"/>
        </w:rPr>
        <w:t>(</w:t>
      </w:r>
      <w:r w:rsidRPr="004F62A8">
        <w:rPr>
          <w:sz w:val="28"/>
          <w:szCs w:val="28"/>
          <w:lang w:val="vi-VN"/>
        </w:rPr>
        <w:t>%</w:t>
      </w:r>
      <w:r w:rsidR="000E55F2" w:rsidRPr="004F62A8">
        <w:rPr>
          <w:sz w:val="28"/>
          <w:szCs w:val="28"/>
          <w:lang w:val="vi-VN"/>
        </w:rPr>
        <w:t>)</w:t>
      </w:r>
      <w:r w:rsidRPr="004F62A8">
        <w:rPr>
          <w:sz w:val="28"/>
          <w:szCs w:val="28"/>
          <w:lang w:val="vi-VN"/>
        </w:rPr>
        <w:t xml:space="preserve"> diện tích gieo trồng cả năm được tưới nước chủ động so với diện tích gieo trồng cả năm cần tưới nước theo kế hoạch (được xác định theo số liệu của năm đánh giá đạt chuẩn nông thôn mới)</w:t>
      </w:r>
      <w:r w:rsidR="00385BCF" w:rsidRPr="004F62A8">
        <w:rPr>
          <w:sz w:val="28"/>
          <w:szCs w:val="28"/>
          <w:lang w:val="vi-VN"/>
        </w:rPr>
        <w:t>;</w:t>
      </w:r>
    </w:p>
    <w:p w14:paraId="5C364DC6" w14:textId="23EBA8BF" w:rsidR="00B67210" w:rsidRPr="004F62A8" w:rsidRDefault="00C95F8F">
      <w:pPr>
        <w:spacing w:before="120"/>
        <w:ind w:firstLine="709"/>
        <w:jc w:val="both"/>
        <w:rPr>
          <w:sz w:val="28"/>
          <w:szCs w:val="28"/>
          <w:lang w:val="vi-VN"/>
        </w:rPr>
      </w:pPr>
      <w:r w:rsidRPr="004F62A8">
        <w:rPr>
          <w:sz w:val="28"/>
          <w:szCs w:val="28"/>
          <w:lang w:val="vi-VN"/>
        </w:rPr>
        <w:t xml:space="preserve">Tỷ lệ diện tích đất sản xuất nông nghiệp được tiêu nước chủ động xác định là </w:t>
      </w:r>
      <w:r w:rsidR="00C42693" w:rsidRPr="004F62A8">
        <w:rPr>
          <w:sz w:val="28"/>
          <w:szCs w:val="28"/>
          <w:lang w:val="vi-VN"/>
        </w:rPr>
        <w:t xml:space="preserve">tỷ </w:t>
      </w:r>
      <w:r w:rsidRPr="004F62A8">
        <w:rPr>
          <w:sz w:val="28"/>
          <w:szCs w:val="28"/>
          <w:lang w:val="vi-VN"/>
        </w:rPr>
        <w:t>lệ % diện tích gieo trồng cả năm thực tế được tiêu nước chủ động so với diện tích gieo trồng cả năm cần tiêu nước theo kế hoạch (được xác định theo số liệu của năm đánh giá đạt chuẩn nông thôn mới)</w:t>
      </w:r>
      <w:r w:rsidR="00385BCF" w:rsidRPr="004F62A8">
        <w:rPr>
          <w:sz w:val="28"/>
          <w:szCs w:val="28"/>
          <w:lang w:val="vi-VN"/>
        </w:rPr>
        <w:t>;</w:t>
      </w:r>
    </w:p>
    <w:p w14:paraId="25688DCF" w14:textId="7EBFED4D" w:rsidR="00B67210" w:rsidRPr="004F62A8" w:rsidRDefault="00C95F8F">
      <w:pPr>
        <w:widowControl w:val="0"/>
        <w:autoSpaceDE w:val="0"/>
        <w:autoSpaceDN w:val="0"/>
        <w:adjustRightInd w:val="0"/>
        <w:spacing w:before="120" w:line="340" w:lineRule="atLeast"/>
        <w:ind w:firstLine="720"/>
        <w:jc w:val="both"/>
        <w:rPr>
          <w:sz w:val="28"/>
          <w:szCs w:val="28"/>
          <w:lang w:val="vi-VN"/>
        </w:rPr>
      </w:pPr>
      <w:r w:rsidRPr="004F62A8">
        <w:rPr>
          <w:sz w:val="28"/>
          <w:szCs w:val="28"/>
          <w:lang w:val="vi-VN"/>
        </w:rPr>
        <w:t>Nhóm đất nông nghiệp được xác định theo khoản 2 Điều 9 Luật Đất đai số 31/2024/QH15 và</w:t>
      </w:r>
      <w:r w:rsidRPr="004F62A8">
        <w:rPr>
          <w:sz w:val="28"/>
          <w:szCs w:val="28"/>
          <w:shd w:val="clear" w:color="auto" w:fill="FFFFFF"/>
          <w:lang w:val="vi-VN"/>
        </w:rPr>
        <w:t xml:space="preserve"> </w:t>
      </w:r>
      <w:r w:rsidRPr="004F62A8">
        <w:rPr>
          <w:sz w:val="28"/>
          <w:szCs w:val="28"/>
          <w:lang w:val="vi-VN"/>
        </w:rPr>
        <w:t>Điều 4 Nghị định số 102/2024/NĐ-CP ngày 30 tháng 7 năm 2024 của Chính phủ quy định chi tiết thi hành một số điều Luật Đất đai</w:t>
      </w:r>
      <w:r w:rsidR="00A34819" w:rsidRPr="004F62A8">
        <w:rPr>
          <w:sz w:val="28"/>
          <w:szCs w:val="28"/>
          <w:lang w:val="vi-VN"/>
        </w:rPr>
        <w:t xml:space="preserve">; </w:t>
      </w:r>
    </w:p>
    <w:p w14:paraId="644D9569" w14:textId="310EDCBD" w:rsidR="00B67210" w:rsidRPr="004F62A8" w:rsidRDefault="00C95F8F">
      <w:pPr>
        <w:tabs>
          <w:tab w:val="center" w:pos="0"/>
          <w:tab w:val="left" w:pos="709"/>
          <w:tab w:val="left" w:pos="4675"/>
          <w:tab w:val="left" w:pos="6810"/>
        </w:tabs>
        <w:spacing w:before="120" w:line="340" w:lineRule="atLeast"/>
        <w:jc w:val="both"/>
        <w:rPr>
          <w:sz w:val="28"/>
          <w:szCs w:val="28"/>
          <w:lang w:val="vi-VN"/>
        </w:rPr>
      </w:pPr>
      <w:r w:rsidRPr="004F62A8">
        <w:rPr>
          <w:sz w:val="28"/>
          <w:szCs w:val="28"/>
          <w:lang w:val="vi-VN"/>
        </w:rPr>
        <w:tab/>
        <w:t>Xã được đánh giá là đạt tỷ lệ diện tích đất sản xuất nông nghiệp được tưới và tiêu nước chủ động khi</w:t>
      </w:r>
      <w:r w:rsidR="007133DD" w:rsidRPr="004F62A8">
        <w:rPr>
          <w:sz w:val="28"/>
          <w:szCs w:val="28"/>
          <w:lang w:val="vi-VN"/>
        </w:rPr>
        <w:t xml:space="preserve"> cả</w:t>
      </w:r>
      <w:r w:rsidRPr="004F62A8">
        <w:rPr>
          <w:sz w:val="28"/>
          <w:szCs w:val="28"/>
          <w:lang w:val="vi-VN"/>
        </w:rPr>
        <w:t xml:space="preserve"> </w:t>
      </w:r>
      <w:r w:rsidR="007133DD" w:rsidRPr="004F62A8">
        <w:rPr>
          <w:sz w:val="28"/>
          <w:szCs w:val="28"/>
          <w:lang w:val="vi-VN"/>
        </w:rPr>
        <w:t xml:space="preserve">tỷ lệ diện tích đất sản xuất nông nghiệp được tưới nước chủ động và tỷ lệ diện tích đất sản xuất nông nghiệp được tiêu nước chủ động đều </w:t>
      </w:r>
      <w:r w:rsidRPr="004F62A8">
        <w:rPr>
          <w:sz w:val="28"/>
          <w:szCs w:val="28"/>
          <w:lang w:val="vi-VN"/>
        </w:rPr>
        <w:t>lớn hơn hoặc bằng tỷ lệ quy định tại nội dung tiêu chí 2.2 Phụ lục I Quyết định số 51/2025/QĐ-TTg đối với từng nhóm xã;</w:t>
      </w:r>
    </w:p>
    <w:p w14:paraId="4CD38F5E" w14:textId="77C338F8" w:rsidR="00B67210" w:rsidRPr="004F62A8" w:rsidRDefault="00C95F8F">
      <w:pPr>
        <w:spacing w:before="120" w:line="340" w:lineRule="atLeast"/>
        <w:ind w:firstLine="709"/>
        <w:jc w:val="both"/>
        <w:rPr>
          <w:sz w:val="28"/>
          <w:szCs w:val="28"/>
          <w:lang w:val="vi-VN"/>
        </w:rPr>
      </w:pPr>
      <w:r w:rsidRPr="004F62A8">
        <w:rPr>
          <w:sz w:val="28"/>
          <w:szCs w:val="28"/>
          <w:lang w:val="vi-VN"/>
        </w:rPr>
        <w:t>c) Đối với các xã có đất nuôi trồng thủy sản</w:t>
      </w:r>
      <w:r w:rsidR="00536D1F" w:rsidRPr="004F62A8">
        <w:rPr>
          <w:sz w:val="28"/>
          <w:szCs w:val="28"/>
          <w:lang w:val="vi-VN"/>
        </w:rPr>
        <w:t>,</w:t>
      </w:r>
      <w:r w:rsidR="000F00B7" w:rsidRPr="004F62A8">
        <w:rPr>
          <w:sz w:val="28"/>
          <w:szCs w:val="28"/>
          <w:lang w:val="vi-VN"/>
        </w:rPr>
        <w:t xml:space="preserve"> hoặc</w:t>
      </w:r>
      <w:r w:rsidRPr="004F62A8">
        <w:rPr>
          <w:sz w:val="28"/>
          <w:szCs w:val="28"/>
          <w:lang w:val="vi-VN"/>
        </w:rPr>
        <w:t xml:space="preserve"> </w:t>
      </w:r>
      <w:r w:rsidR="007F45CB">
        <w:rPr>
          <w:sz w:val="28"/>
          <w:szCs w:val="28"/>
        </w:rPr>
        <w:t xml:space="preserve">đất </w:t>
      </w:r>
      <w:r w:rsidRPr="004F62A8">
        <w:rPr>
          <w:sz w:val="28"/>
          <w:szCs w:val="28"/>
          <w:lang w:val="vi-VN"/>
        </w:rPr>
        <w:t>chăn nuôi tập trung</w:t>
      </w:r>
      <w:r w:rsidR="00536D1F" w:rsidRPr="004F62A8">
        <w:rPr>
          <w:sz w:val="28"/>
          <w:szCs w:val="28"/>
          <w:lang w:val="vi-VN"/>
        </w:rPr>
        <w:t>,</w:t>
      </w:r>
      <w:r w:rsidRPr="004F62A8">
        <w:rPr>
          <w:sz w:val="28"/>
          <w:szCs w:val="28"/>
          <w:lang w:val="vi-VN"/>
        </w:rPr>
        <w:t xml:space="preserve"> hoặc đất làm muối được đánh giá là đạt nội dung tiêu chí 2.2 Phụ lục I Quyết định số 51/2025/QĐ-TTg khi có tỷ lệ diện tích đất nuôi trồng thủy sản</w:t>
      </w:r>
      <w:r w:rsidR="000F00B7" w:rsidRPr="004F62A8">
        <w:rPr>
          <w:sz w:val="28"/>
          <w:szCs w:val="28"/>
          <w:lang w:val="vi-VN"/>
        </w:rPr>
        <w:t xml:space="preserve"> hoặc</w:t>
      </w:r>
      <w:r w:rsidRPr="004F62A8">
        <w:rPr>
          <w:sz w:val="28"/>
          <w:szCs w:val="28"/>
          <w:lang w:val="vi-VN"/>
        </w:rPr>
        <w:t xml:space="preserve"> </w:t>
      </w:r>
      <w:r w:rsidR="007F45CB">
        <w:rPr>
          <w:sz w:val="28"/>
          <w:szCs w:val="28"/>
        </w:rPr>
        <w:t xml:space="preserve">đất </w:t>
      </w:r>
      <w:r w:rsidRPr="004F62A8">
        <w:rPr>
          <w:sz w:val="28"/>
          <w:szCs w:val="28"/>
          <w:lang w:val="vi-VN"/>
        </w:rPr>
        <w:t>chăn nuôi tập trung hoặc đất làm muối được cấp, thoát nước chủ động lớn hơn hoặc bằng tỷ lệ quy định tại nội dung tiêu chí 2.2 Phụ lục I Quyết định số 51/2025/QĐ-TTg đối với từng nhóm xã</w:t>
      </w:r>
      <w:r w:rsidR="005141FC" w:rsidRPr="004F62A8">
        <w:rPr>
          <w:sz w:val="28"/>
          <w:szCs w:val="28"/>
          <w:lang w:val="vi-VN"/>
        </w:rPr>
        <w:t>;</w:t>
      </w:r>
    </w:p>
    <w:p w14:paraId="0861F44E" w14:textId="737447A6" w:rsidR="00B67210" w:rsidRPr="004F62A8" w:rsidRDefault="00C95F8F">
      <w:pPr>
        <w:spacing w:before="120" w:line="340" w:lineRule="atLeast"/>
        <w:ind w:firstLine="709"/>
        <w:jc w:val="both"/>
        <w:rPr>
          <w:sz w:val="28"/>
          <w:szCs w:val="28"/>
          <w:lang w:val="vi-VN"/>
        </w:rPr>
      </w:pPr>
      <w:r w:rsidRPr="004F62A8">
        <w:rPr>
          <w:sz w:val="28"/>
          <w:szCs w:val="28"/>
          <w:lang w:val="vi-VN"/>
        </w:rPr>
        <w:t>Tỷ lệ diện tích đất nuôi trồng thủy sản</w:t>
      </w:r>
      <w:r w:rsidR="00536D1F" w:rsidRPr="004F62A8">
        <w:rPr>
          <w:sz w:val="28"/>
          <w:szCs w:val="28"/>
          <w:lang w:val="vi-VN"/>
        </w:rPr>
        <w:t>,</w:t>
      </w:r>
      <w:r w:rsidR="005141FC" w:rsidRPr="004F62A8">
        <w:rPr>
          <w:sz w:val="28"/>
          <w:szCs w:val="28"/>
          <w:lang w:val="vi-VN"/>
        </w:rPr>
        <w:t xml:space="preserve"> hoặc</w:t>
      </w:r>
      <w:r w:rsidRPr="004F62A8">
        <w:rPr>
          <w:sz w:val="28"/>
          <w:szCs w:val="28"/>
          <w:lang w:val="vi-VN"/>
        </w:rPr>
        <w:t xml:space="preserve"> </w:t>
      </w:r>
      <w:r w:rsidR="00144484">
        <w:rPr>
          <w:sz w:val="28"/>
          <w:szCs w:val="28"/>
        </w:rPr>
        <w:t xml:space="preserve">đất </w:t>
      </w:r>
      <w:r w:rsidRPr="004F62A8">
        <w:rPr>
          <w:sz w:val="28"/>
          <w:szCs w:val="28"/>
          <w:lang w:val="vi-VN"/>
        </w:rPr>
        <w:t>chăn nuôi tập trung</w:t>
      </w:r>
      <w:r w:rsidR="00536D1F" w:rsidRPr="004F62A8">
        <w:rPr>
          <w:sz w:val="28"/>
          <w:szCs w:val="28"/>
          <w:lang w:val="vi-VN"/>
        </w:rPr>
        <w:t>,</w:t>
      </w:r>
      <w:r w:rsidRPr="004F62A8">
        <w:rPr>
          <w:sz w:val="28"/>
          <w:szCs w:val="28"/>
          <w:lang w:val="vi-VN"/>
        </w:rPr>
        <w:t xml:space="preserve"> hoặc đất làm muối được cấp, thoát nước chủ động xác định là </w:t>
      </w:r>
      <w:r w:rsidR="00696570" w:rsidRPr="004F62A8">
        <w:rPr>
          <w:sz w:val="28"/>
          <w:szCs w:val="28"/>
          <w:lang w:val="vi-VN"/>
        </w:rPr>
        <w:t xml:space="preserve">tỷ </w:t>
      </w:r>
      <w:r w:rsidRPr="004F62A8">
        <w:rPr>
          <w:sz w:val="28"/>
          <w:szCs w:val="28"/>
          <w:lang w:val="vi-VN"/>
        </w:rPr>
        <w:t>lệ % diện tích đất nuôi trồng thủy sản</w:t>
      </w:r>
      <w:r w:rsidR="001D0A32" w:rsidRPr="004F62A8">
        <w:rPr>
          <w:sz w:val="28"/>
          <w:szCs w:val="28"/>
          <w:lang w:val="vi-VN"/>
        </w:rPr>
        <w:t xml:space="preserve"> hoặc</w:t>
      </w:r>
      <w:r w:rsidRPr="004F62A8">
        <w:rPr>
          <w:sz w:val="28"/>
          <w:szCs w:val="28"/>
          <w:lang w:val="vi-VN"/>
        </w:rPr>
        <w:t xml:space="preserve"> </w:t>
      </w:r>
      <w:r w:rsidR="003C1716" w:rsidRPr="004F62A8">
        <w:rPr>
          <w:sz w:val="28"/>
          <w:szCs w:val="28"/>
        </w:rPr>
        <w:t xml:space="preserve">đất </w:t>
      </w:r>
      <w:r w:rsidRPr="004F62A8">
        <w:rPr>
          <w:sz w:val="28"/>
          <w:szCs w:val="28"/>
          <w:lang w:val="vi-VN"/>
        </w:rPr>
        <w:t>chăn nuôi tập trung hoặc đất làm muối thực tế được cấp, thoát nước chủ động so với diện tích đất nuôi trồng thủy sản</w:t>
      </w:r>
      <w:r w:rsidR="006167BB" w:rsidRPr="004F62A8">
        <w:rPr>
          <w:sz w:val="28"/>
          <w:szCs w:val="28"/>
          <w:lang w:val="vi-VN"/>
        </w:rPr>
        <w:t xml:space="preserve"> hoặc</w:t>
      </w:r>
      <w:r w:rsidRPr="004F62A8">
        <w:rPr>
          <w:sz w:val="28"/>
          <w:szCs w:val="28"/>
          <w:lang w:val="vi-VN"/>
        </w:rPr>
        <w:t xml:space="preserve"> </w:t>
      </w:r>
      <w:r w:rsidR="003C1716" w:rsidRPr="004F62A8">
        <w:rPr>
          <w:sz w:val="28"/>
          <w:szCs w:val="28"/>
        </w:rPr>
        <w:t xml:space="preserve">đất </w:t>
      </w:r>
      <w:r w:rsidRPr="004F62A8">
        <w:rPr>
          <w:sz w:val="28"/>
          <w:szCs w:val="28"/>
          <w:lang w:val="vi-VN"/>
        </w:rPr>
        <w:t>chăn nuôi tập trung hoặc đất làm muối cần cấp, thoát nước theo kế hoạch (được xác định theo số liệu của năm đánh giá đạt chuẩn nông thôn mới)</w:t>
      </w:r>
      <w:r w:rsidR="00421743" w:rsidRPr="004F62A8">
        <w:rPr>
          <w:sz w:val="28"/>
          <w:szCs w:val="28"/>
          <w:lang w:val="vi-VN"/>
        </w:rPr>
        <w:t>;</w:t>
      </w:r>
    </w:p>
    <w:p w14:paraId="5D88F1EF" w14:textId="32011583" w:rsidR="00B67210" w:rsidRPr="004F62A8" w:rsidRDefault="00C95F8F">
      <w:pPr>
        <w:widowControl w:val="0"/>
        <w:autoSpaceDE w:val="0"/>
        <w:autoSpaceDN w:val="0"/>
        <w:adjustRightInd w:val="0"/>
        <w:spacing w:before="120" w:line="320" w:lineRule="atLeast"/>
        <w:ind w:firstLine="720"/>
        <w:jc w:val="both"/>
        <w:rPr>
          <w:sz w:val="28"/>
          <w:szCs w:val="28"/>
          <w:lang w:val="vi-VN"/>
        </w:rPr>
      </w:pPr>
      <w:r w:rsidRPr="004F62A8">
        <w:rPr>
          <w:sz w:val="28"/>
          <w:szCs w:val="28"/>
          <w:lang w:val="vi-VN"/>
        </w:rPr>
        <w:t>Cấp, thoát nước chủ động là việc có công trình thủy lợi thực hiện điều tiết cấp, thoát nước cho nuôi trồng thủy sản</w:t>
      </w:r>
      <w:r w:rsidR="00F810B1" w:rsidRPr="004F62A8">
        <w:rPr>
          <w:sz w:val="28"/>
          <w:szCs w:val="28"/>
          <w:lang w:val="vi-VN"/>
        </w:rPr>
        <w:t xml:space="preserve"> hoặc</w:t>
      </w:r>
      <w:r w:rsidRPr="004F62A8">
        <w:rPr>
          <w:sz w:val="28"/>
          <w:szCs w:val="28"/>
          <w:lang w:val="vi-VN"/>
        </w:rPr>
        <w:t xml:space="preserve"> chăn nuôi tập trung hoặc làm muối đáp ứng sản xuất trong điều kiện thời tiết bình thường (không có thiên tai và điều kiện bất thường khác).</w:t>
      </w:r>
    </w:p>
    <w:p w14:paraId="68A097D8" w14:textId="5AF0CE2E" w:rsidR="00B67210" w:rsidRPr="004F62A8" w:rsidRDefault="00C95F8F" w:rsidP="007133DD">
      <w:pPr>
        <w:widowControl w:val="0"/>
        <w:autoSpaceDE w:val="0"/>
        <w:autoSpaceDN w:val="0"/>
        <w:adjustRightInd w:val="0"/>
        <w:spacing w:before="120" w:line="320" w:lineRule="atLeast"/>
        <w:ind w:firstLine="720"/>
        <w:jc w:val="both"/>
        <w:rPr>
          <w:bCs/>
          <w:sz w:val="28"/>
          <w:szCs w:val="28"/>
          <w:lang w:val="vi-VN"/>
        </w:rPr>
      </w:pPr>
      <w:r w:rsidRPr="004F62A8">
        <w:rPr>
          <w:bCs/>
          <w:sz w:val="28"/>
          <w:szCs w:val="28"/>
          <w:lang w:val="vi-VN"/>
        </w:rPr>
        <w:t>3. Có áp dụng công nghệ tiên tiến, phù hợp với phát triển nông nghiệp đô thị được xác định là “</w:t>
      </w:r>
      <w:r w:rsidR="00237844" w:rsidRPr="004F62A8">
        <w:rPr>
          <w:bCs/>
          <w:sz w:val="28"/>
          <w:szCs w:val="28"/>
          <w:lang w:val="vi-VN"/>
        </w:rPr>
        <w:t>Đ</w:t>
      </w:r>
      <w:r w:rsidRPr="004F62A8">
        <w:rPr>
          <w:bCs/>
          <w:sz w:val="28"/>
          <w:szCs w:val="28"/>
          <w:lang w:val="vi-VN"/>
        </w:rPr>
        <w:t>ạt” khi</w:t>
      </w:r>
      <w:r w:rsidR="007133DD" w:rsidRPr="004F62A8">
        <w:rPr>
          <w:bCs/>
          <w:sz w:val="28"/>
          <w:szCs w:val="28"/>
          <w:lang w:val="vi-VN"/>
        </w:rPr>
        <w:t xml:space="preserve"> c</w:t>
      </w:r>
      <w:r w:rsidRPr="004F62A8">
        <w:rPr>
          <w:bCs/>
          <w:sz w:val="28"/>
          <w:szCs w:val="28"/>
          <w:lang w:val="vi-VN"/>
        </w:rPr>
        <w:t xml:space="preserve">ó diện tích áp dụng công nghệ tưới tiên tiến, tiết kiệm nước (nhỏ giọt, phun mưa), tưới thông minh (sử dụng hệ thống tự động </w:t>
      </w:r>
      <w:r w:rsidR="003C1716" w:rsidRPr="004F62A8">
        <w:rPr>
          <w:bCs/>
          <w:sz w:val="28"/>
          <w:szCs w:val="28"/>
        </w:rPr>
        <w:t>b</w:t>
      </w:r>
      <w:r w:rsidRPr="004F62A8">
        <w:rPr>
          <w:bCs/>
          <w:sz w:val="28"/>
          <w:szCs w:val="28"/>
          <w:lang w:val="vi-VN"/>
        </w:rPr>
        <w:t>ật/</w:t>
      </w:r>
      <w:r w:rsidR="003C1716" w:rsidRPr="004F62A8">
        <w:rPr>
          <w:bCs/>
          <w:sz w:val="28"/>
          <w:szCs w:val="28"/>
        </w:rPr>
        <w:t>t</w:t>
      </w:r>
      <w:r w:rsidRPr="004F62A8">
        <w:rPr>
          <w:bCs/>
          <w:sz w:val="28"/>
          <w:szCs w:val="28"/>
          <w:lang w:val="vi-VN"/>
        </w:rPr>
        <w:t xml:space="preserve">ắt, điều khiển qua </w:t>
      </w:r>
      <w:r w:rsidR="003C1716" w:rsidRPr="004F62A8">
        <w:rPr>
          <w:bCs/>
          <w:sz w:val="28"/>
          <w:szCs w:val="28"/>
        </w:rPr>
        <w:t xml:space="preserve">thiết bị thông minh </w:t>
      </w:r>
      <w:r w:rsidR="00A95365">
        <w:rPr>
          <w:bCs/>
          <w:sz w:val="28"/>
          <w:szCs w:val="28"/>
        </w:rPr>
        <w:t xml:space="preserve">như </w:t>
      </w:r>
      <w:r w:rsidRPr="004F62A8">
        <w:rPr>
          <w:bCs/>
          <w:sz w:val="28"/>
          <w:szCs w:val="28"/>
          <w:lang w:val="vi-VN"/>
        </w:rPr>
        <w:t>Wi-Fi/Smartphone</w:t>
      </w:r>
      <w:r w:rsidR="00CE6160" w:rsidRPr="004F62A8">
        <w:rPr>
          <w:bCs/>
          <w:sz w:val="28"/>
          <w:szCs w:val="28"/>
        </w:rPr>
        <w:t>)</w:t>
      </w:r>
      <w:r w:rsidRPr="004F62A8">
        <w:rPr>
          <w:bCs/>
          <w:sz w:val="28"/>
          <w:szCs w:val="28"/>
          <w:lang w:val="vi-VN"/>
        </w:rPr>
        <w:t xml:space="preserve">, sử dụng cảm biến thời tiết và độ ẩm đất để tưới nước đúng thời điểm và đủ lưu lượng cho cây </w:t>
      </w:r>
      <w:r w:rsidRPr="004F62A8">
        <w:rPr>
          <w:bCs/>
          <w:sz w:val="28"/>
          <w:szCs w:val="28"/>
          <w:lang w:val="vi-VN"/>
        </w:rPr>
        <w:lastRenderedPageBreak/>
        <w:t>trồng) kết hợp với công nghệ canh tác tiên tiến, phù hợp với các hình thức phát triển nông nghiệp đô thị như: vườn trên mái nhà, thủy canh</w:t>
      </w:r>
      <w:r w:rsidR="00074266" w:rsidRPr="004F62A8">
        <w:rPr>
          <w:bCs/>
          <w:sz w:val="28"/>
          <w:szCs w:val="28"/>
        </w:rPr>
        <w:t xml:space="preserve">, </w:t>
      </w:r>
      <w:r w:rsidRPr="004F62A8">
        <w:rPr>
          <w:bCs/>
          <w:sz w:val="28"/>
          <w:szCs w:val="28"/>
          <w:lang w:val="vi-VN"/>
        </w:rPr>
        <w:t>khí canh, trang trại thẳng đứng, nuôi trồng thủy sản đô thị, vườn cộng đồng.</w:t>
      </w:r>
    </w:p>
    <w:p w14:paraId="6A068275" w14:textId="77777777" w:rsidR="00B67210" w:rsidRPr="004F62A8" w:rsidRDefault="00C95F8F" w:rsidP="004F62A8">
      <w:pPr>
        <w:widowControl w:val="0"/>
        <w:autoSpaceDE w:val="0"/>
        <w:autoSpaceDN w:val="0"/>
        <w:adjustRightInd w:val="0"/>
        <w:spacing w:before="120" w:line="330" w:lineRule="atLeast"/>
        <w:ind w:firstLine="720"/>
        <w:jc w:val="both"/>
        <w:rPr>
          <w:bCs/>
          <w:sz w:val="28"/>
          <w:szCs w:val="28"/>
          <w:lang w:val="vi-VN"/>
        </w:rPr>
      </w:pPr>
      <w:r w:rsidRPr="004F62A8">
        <w:rPr>
          <w:bCs/>
          <w:sz w:val="28"/>
          <w:szCs w:val="28"/>
          <w:lang w:val="vi-VN"/>
        </w:rPr>
        <w:t>4. Có áp dụng các biện pháp tưới tiết kiệm đối với cây trồng chủ lực:</w:t>
      </w:r>
    </w:p>
    <w:p w14:paraId="16C7C2EF" w14:textId="34F986FB" w:rsidR="00B67210" w:rsidRPr="004F62A8" w:rsidRDefault="00C95F8F" w:rsidP="004F62A8">
      <w:pPr>
        <w:widowControl w:val="0"/>
        <w:autoSpaceDE w:val="0"/>
        <w:autoSpaceDN w:val="0"/>
        <w:adjustRightInd w:val="0"/>
        <w:spacing w:before="120" w:line="330" w:lineRule="atLeast"/>
        <w:ind w:firstLine="720"/>
        <w:jc w:val="both"/>
        <w:rPr>
          <w:spacing w:val="-3"/>
          <w:sz w:val="28"/>
          <w:szCs w:val="28"/>
          <w:lang w:val="vi-VN"/>
        </w:rPr>
      </w:pPr>
      <w:r w:rsidRPr="004F62A8">
        <w:rPr>
          <w:bCs/>
          <w:spacing w:val="-3"/>
          <w:sz w:val="28"/>
          <w:szCs w:val="28"/>
          <w:lang w:val="vi-VN"/>
        </w:rPr>
        <w:t xml:space="preserve">a) </w:t>
      </w:r>
      <w:r w:rsidRPr="004F62A8">
        <w:rPr>
          <w:spacing w:val="-3"/>
          <w:sz w:val="28"/>
          <w:szCs w:val="28"/>
          <w:lang w:val="vi-VN"/>
        </w:rPr>
        <w:t>Tưới tiên tiến, tiết kiệm nước cho cây trồng là việc áp dụng quy trình kỹ thuật và thiết bị tiên tiến để tưới theo phương pháp nhỏ giọt, phun mưa, tưới ngầm, bảo đảm cấp nước theo nhu cầu của cây trồng cạn hoặc tưới ướt - khô xen kẽ, nông</w:t>
      </w:r>
      <w:r w:rsidR="00074266" w:rsidRPr="004F62A8">
        <w:rPr>
          <w:spacing w:val="-3"/>
          <w:sz w:val="28"/>
          <w:szCs w:val="28"/>
        </w:rPr>
        <w:t xml:space="preserve"> -</w:t>
      </w:r>
      <w:r w:rsidRPr="004F62A8">
        <w:rPr>
          <w:spacing w:val="-3"/>
          <w:sz w:val="28"/>
          <w:szCs w:val="28"/>
          <w:lang w:val="vi-VN"/>
        </w:rPr>
        <w:t xml:space="preserve"> lộ </w:t>
      </w:r>
      <w:r w:rsidR="00074266" w:rsidRPr="004F62A8">
        <w:rPr>
          <w:spacing w:val="-3"/>
          <w:sz w:val="28"/>
          <w:szCs w:val="28"/>
        </w:rPr>
        <w:t xml:space="preserve">- </w:t>
      </w:r>
      <w:r w:rsidRPr="004F62A8">
        <w:rPr>
          <w:spacing w:val="-3"/>
          <w:sz w:val="28"/>
          <w:szCs w:val="28"/>
          <w:lang w:val="vi-VN"/>
        </w:rPr>
        <w:t>phơi, SRI, 1 phải 5 giảm, 3 tăng 3 giảm cho cây lúa phù hợp từng giai đoạn sinh trưởng kết hợp với các biện pháp canh tác tiên tiến trong nông nghiệp;</w:t>
      </w:r>
    </w:p>
    <w:p w14:paraId="088E0B0B" w14:textId="77777777" w:rsidR="00B67210" w:rsidRPr="004F62A8" w:rsidRDefault="00C95F8F" w:rsidP="004F62A8">
      <w:pPr>
        <w:widowControl w:val="0"/>
        <w:autoSpaceDE w:val="0"/>
        <w:autoSpaceDN w:val="0"/>
        <w:adjustRightInd w:val="0"/>
        <w:spacing w:before="120" w:line="330" w:lineRule="atLeast"/>
        <w:ind w:firstLine="720"/>
        <w:jc w:val="both"/>
        <w:rPr>
          <w:sz w:val="28"/>
          <w:szCs w:val="28"/>
          <w:lang w:val="vi-VN"/>
        </w:rPr>
      </w:pPr>
      <w:r w:rsidRPr="004F62A8">
        <w:rPr>
          <w:sz w:val="28"/>
          <w:szCs w:val="28"/>
          <w:lang w:val="vi-VN"/>
        </w:rPr>
        <w:t>b) Phương pháp xác định:</w:t>
      </w:r>
    </w:p>
    <w:p w14:paraId="075E447C" w14:textId="43A094C1" w:rsidR="00B67210" w:rsidRPr="004F62A8" w:rsidRDefault="00C95F8F" w:rsidP="004F62A8">
      <w:pPr>
        <w:widowControl w:val="0"/>
        <w:autoSpaceDE w:val="0"/>
        <w:autoSpaceDN w:val="0"/>
        <w:adjustRightInd w:val="0"/>
        <w:spacing w:before="120" w:line="330" w:lineRule="atLeast"/>
        <w:ind w:firstLine="720"/>
        <w:jc w:val="both"/>
        <w:rPr>
          <w:iCs/>
          <w:sz w:val="28"/>
          <w:szCs w:val="28"/>
          <w:lang w:val="vi-VN"/>
        </w:rPr>
      </w:pPr>
      <w:r w:rsidRPr="004F62A8">
        <w:rPr>
          <w:sz w:val="28"/>
          <w:szCs w:val="28"/>
          <w:lang w:val="vi-VN"/>
        </w:rPr>
        <w:t xml:space="preserve">Tỷ lệ diện tích cây trồng chủ lực được tưới tiên tiến, tiết kiệm nước được tính bằng </w:t>
      </w:r>
      <w:r w:rsidR="002F1791" w:rsidRPr="004F62A8">
        <w:rPr>
          <w:sz w:val="28"/>
          <w:szCs w:val="28"/>
          <w:lang w:val="vi-VN"/>
        </w:rPr>
        <w:t xml:space="preserve">tỷ </w:t>
      </w:r>
      <w:r w:rsidRPr="004F62A8">
        <w:rPr>
          <w:sz w:val="28"/>
          <w:szCs w:val="28"/>
          <w:lang w:val="vi-VN"/>
        </w:rPr>
        <w:t xml:space="preserve">lệ % diện tích đất trồng cây trồng chủ lực thực tế áp dụng tưới tiên tiến, tiết kiệm nước trên tổng diện tích đất trồng cây trồng chủ lực theo quy hoạch/kế hoạch của xã. Diện tích đất trồng được tính bằng tổng các vụ trong năm hoặc 1 vụ tùy thuộc vào kế hoạch của xã; </w:t>
      </w:r>
    </w:p>
    <w:p w14:paraId="46760118" w14:textId="5862856B" w:rsidR="00B67210" w:rsidRPr="004F62A8" w:rsidRDefault="00C95F8F" w:rsidP="004F62A8">
      <w:pPr>
        <w:widowControl w:val="0"/>
        <w:autoSpaceDE w:val="0"/>
        <w:autoSpaceDN w:val="0"/>
        <w:adjustRightInd w:val="0"/>
        <w:spacing w:before="120" w:line="330" w:lineRule="atLeast"/>
        <w:ind w:firstLine="720"/>
        <w:jc w:val="both"/>
        <w:rPr>
          <w:sz w:val="28"/>
          <w:szCs w:val="28"/>
          <w:lang w:val="vi-VN"/>
        </w:rPr>
      </w:pPr>
      <w:r w:rsidRPr="004F62A8">
        <w:rPr>
          <w:sz w:val="28"/>
          <w:szCs w:val="28"/>
          <w:lang w:val="vi-VN"/>
        </w:rPr>
        <w:t xml:space="preserve"> Chỉ tiêu có áp dụng biện pháp tưới tiết kiệm đối với cây trồng chủ lực được đánh giá là “</w:t>
      </w:r>
      <w:r w:rsidR="00B05202" w:rsidRPr="004F62A8">
        <w:rPr>
          <w:sz w:val="28"/>
          <w:szCs w:val="28"/>
          <w:lang w:val="vi-VN"/>
        </w:rPr>
        <w:t>Đ</w:t>
      </w:r>
      <w:r w:rsidRPr="004F62A8">
        <w:rPr>
          <w:sz w:val="28"/>
          <w:szCs w:val="28"/>
          <w:lang w:val="vi-VN"/>
        </w:rPr>
        <w:t>ạt” khi tỷ lệ diện tích cây trồng chủ lực được tưới tiên tiến, tiết kiệm nước lớn hơn hoặc bằng tỷ lệ do UBND cấp tỉnh quy định;</w:t>
      </w:r>
    </w:p>
    <w:p w14:paraId="3814CA77" w14:textId="77777777" w:rsidR="00B67210" w:rsidRPr="004F62A8" w:rsidRDefault="00C95F8F" w:rsidP="004F62A8">
      <w:pPr>
        <w:spacing w:before="120" w:line="330" w:lineRule="atLeast"/>
        <w:ind w:firstLine="720"/>
        <w:jc w:val="both"/>
        <w:rPr>
          <w:sz w:val="28"/>
          <w:szCs w:val="28"/>
          <w:lang w:val="vi-VN"/>
        </w:rPr>
      </w:pPr>
      <w:r w:rsidRPr="004F62A8">
        <w:rPr>
          <w:sz w:val="28"/>
          <w:szCs w:val="28"/>
          <w:lang w:val="vi-VN"/>
        </w:rPr>
        <w:t xml:space="preserve">c) Mức đạt chuẩn: </w:t>
      </w:r>
    </w:p>
    <w:p w14:paraId="10A7FB6B" w14:textId="02777BB8" w:rsidR="00B67210" w:rsidRPr="004F62A8" w:rsidRDefault="00C95F8F" w:rsidP="004F62A8">
      <w:pPr>
        <w:spacing w:before="120" w:line="330" w:lineRule="atLeast"/>
        <w:ind w:firstLine="720"/>
        <w:jc w:val="both"/>
        <w:rPr>
          <w:spacing w:val="-1"/>
          <w:sz w:val="28"/>
          <w:szCs w:val="28"/>
          <w:lang w:val="vi-VN"/>
        </w:rPr>
      </w:pPr>
      <w:r w:rsidRPr="004F62A8">
        <w:rPr>
          <w:spacing w:val="-1"/>
          <w:sz w:val="28"/>
          <w:szCs w:val="28"/>
          <w:lang w:val="vi-VN"/>
        </w:rPr>
        <w:t xml:space="preserve">UBND cấp tỉnh </w:t>
      </w:r>
      <w:r w:rsidR="00460307" w:rsidRPr="004F62A8">
        <w:rPr>
          <w:spacing w:val="-1"/>
          <w:sz w:val="28"/>
          <w:szCs w:val="28"/>
        </w:rPr>
        <w:t xml:space="preserve">ban hành </w:t>
      </w:r>
      <w:r w:rsidRPr="004F62A8">
        <w:rPr>
          <w:spacing w:val="-1"/>
          <w:sz w:val="28"/>
          <w:szCs w:val="28"/>
          <w:lang w:val="vi-VN"/>
        </w:rPr>
        <w:t>loại cây trồng chủ lực</w:t>
      </w:r>
      <w:r w:rsidR="00460307" w:rsidRPr="004F62A8">
        <w:rPr>
          <w:spacing w:val="-1"/>
          <w:sz w:val="28"/>
          <w:szCs w:val="28"/>
        </w:rPr>
        <w:t xml:space="preserve"> cụ thể</w:t>
      </w:r>
      <w:r w:rsidRPr="004F62A8">
        <w:rPr>
          <w:spacing w:val="-1"/>
          <w:sz w:val="28"/>
          <w:szCs w:val="28"/>
          <w:lang w:val="vi-VN"/>
        </w:rPr>
        <w:t xml:space="preserve"> và tỷ lệ diện tích cây trồng chủ lực áp dụng tưới tiên tiến, tiết kiệm nước đối với từng </w:t>
      </w:r>
      <w:r w:rsidR="00536807" w:rsidRPr="004F62A8">
        <w:rPr>
          <w:spacing w:val="-1"/>
          <w:sz w:val="28"/>
          <w:szCs w:val="28"/>
          <w:lang w:val="vi-VN"/>
        </w:rPr>
        <w:t xml:space="preserve">nhóm </w:t>
      </w:r>
      <w:r w:rsidRPr="004F62A8">
        <w:rPr>
          <w:spacing w:val="-1"/>
          <w:sz w:val="28"/>
          <w:szCs w:val="28"/>
          <w:lang w:val="vi-VN"/>
        </w:rPr>
        <w:t xml:space="preserve">xã trên địa bàn phù hợp với điều kiện đặc thù, nhu cầu phát triển kinh tế - xã hội của địa phương; phù hợp với quy định tại: Quyết định số 33/QĐ-TTg ngày 07 tháng 01 năm 2020 của Thủ tướng Chính phủ phê duyệt Chiến lược phát triển thủy lợi Việt Nam đến năm 2030, tầm nhìn đến năm 2045 </w:t>
      </w:r>
      <w:r w:rsidRPr="004F62A8">
        <w:rPr>
          <w:iCs/>
          <w:spacing w:val="-1"/>
          <w:sz w:val="28"/>
          <w:szCs w:val="28"/>
          <w:lang w:val="vi-VN"/>
        </w:rPr>
        <w:t>(trong đó, đến năm 2030 có 30% diện tích trồng lúa áp dụng phương thức canh tác tiên tiến, 30% diện tích cây trồng cạn được tưới tiên tiến, tiết kiệm nước);</w:t>
      </w:r>
      <w:r w:rsidRPr="004F62A8">
        <w:rPr>
          <w:spacing w:val="-1"/>
          <w:sz w:val="28"/>
          <w:szCs w:val="28"/>
          <w:lang w:val="vi-VN"/>
        </w:rPr>
        <w:t xml:space="preserve"> Quyết định số 1748/QĐ-TTg ngày 30 tháng 12 năm 2023 của Thủ tướng Chính phủ phê duyệt Chiến lược phát triển trồng trọt đến năm 2030, tầm nhìn đến năm 2050</w:t>
      </w:r>
      <w:r w:rsidRPr="004F62A8">
        <w:rPr>
          <w:i/>
          <w:spacing w:val="-1"/>
          <w:sz w:val="28"/>
          <w:szCs w:val="28"/>
          <w:lang w:val="vi-VN"/>
        </w:rPr>
        <w:t xml:space="preserve"> </w:t>
      </w:r>
      <w:r w:rsidRPr="004F62A8">
        <w:rPr>
          <w:iCs/>
          <w:spacing w:val="-1"/>
          <w:sz w:val="28"/>
          <w:szCs w:val="28"/>
          <w:lang w:val="vi-VN"/>
        </w:rPr>
        <w:t>(trong đó, định hướng phát triển cho 12 nhóm cây chủ lực là lúa gạo, cây rau, ngô, sắn, cà phê, hồ tiêu, điều, chè, cao su, cây ăn quả, hoa cây cảnh và cây dừa)</w:t>
      </w:r>
      <w:r w:rsidRPr="004F62A8">
        <w:rPr>
          <w:spacing w:val="-1"/>
          <w:sz w:val="28"/>
          <w:szCs w:val="28"/>
          <w:lang w:val="vi-VN"/>
        </w:rPr>
        <w:t xml:space="preserve">; Quyết định số 4085/QĐ-BNN-TT ngày 27 tháng 10 năm 2022 của Bộ Nông nghiệp và Phát triển nông thôn phê duyệt Đề án phát triển cây ăn quả chủ lực đến năm 2025 và 2030 </w:t>
      </w:r>
      <w:r w:rsidRPr="004F62A8">
        <w:rPr>
          <w:iCs/>
          <w:spacing w:val="-1"/>
          <w:sz w:val="28"/>
          <w:szCs w:val="28"/>
          <w:lang w:val="vi-VN"/>
        </w:rPr>
        <w:t>(trong đó, định hướng phát triển 14 cây ăn quả chủ lực: thanh long, xoài, chuối, vải, nhãn, cam, bưởi, dứa, chôm chôm, sầu riêng, mít, chanh leo, bơ, na)</w:t>
      </w:r>
      <w:r w:rsidRPr="004F62A8">
        <w:rPr>
          <w:spacing w:val="-1"/>
          <w:sz w:val="28"/>
          <w:szCs w:val="28"/>
          <w:lang w:val="vi-VN"/>
        </w:rPr>
        <w:t>;</w:t>
      </w:r>
    </w:p>
    <w:p w14:paraId="1764F697" w14:textId="77777777" w:rsidR="00B67210" w:rsidRPr="004F62A8" w:rsidRDefault="00C95F8F" w:rsidP="004F62A8">
      <w:pPr>
        <w:widowControl w:val="0"/>
        <w:autoSpaceDE w:val="0"/>
        <w:autoSpaceDN w:val="0"/>
        <w:adjustRightInd w:val="0"/>
        <w:spacing w:before="120" w:line="330" w:lineRule="atLeast"/>
        <w:ind w:firstLine="720"/>
        <w:jc w:val="both"/>
        <w:rPr>
          <w:sz w:val="28"/>
          <w:szCs w:val="28"/>
          <w:lang w:val="vi-VN"/>
        </w:rPr>
      </w:pPr>
      <w:r w:rsidRPr="004F62A8">
        <w:rPr>
          <w:sz w:val="28"/>
          <w:szCs w:val="28"/>
          <w:lang w:val="vi-VN"/>
        </w:rPr>
        <w:t>d) Các trường hợp khác:</w:t>
      </w:r>
    </w:p>
    <w:p w14:paraId="1754B39C" w14:textId="385215E4" w:rsidR="00B67210" w:rsidRPr="004F62A8" w:rsidRDefault="00C95F8F" w:rsidP="004F62A8">
      <w:pPr>
        <w:widowControl w:val="0"/>
        <w:autoSpaceDE w:val="0"/>
        <w:autoSpaceDN w:val="0"/>
        <w:adjustRightInd w:val="0"/>
        <w:spacing w:before="120" w:line="330" w:lineRule="atLeast"/>
        <w:ind w:firstLine="720"/>
        <w:jc w:val="both"/>
        <w:rPr>
          <w:sz w:val="28"/>
          <w:szCs w:val="28"/>
          <w:lang w:val="vi-VN"/>
        </w:rPr>
      </w:pPr>
      <w:r w:rsidRPr="004F62A8">
        <w:rPr>
          <w:sz w:val="28"/>
          <w:szCs w:val="28"/>
          <w:lang w:val="vi-VN"/>
        </w:rPr>
        <w:t>Trường hợp xã không có cây trồng chủ lực theo quy định của UBND cấp tỉnh thì có thể được tính bằng tỷ lệ diện tích cây trồng mang lại giá trị kinh tế chính của địa phương</w:t>
      </w:r>
      <w:r w:rsidR="00536D1F" w:rsidRPr="004F62A8">
        <w:rPr>
          <w:sz w:val="28"/>
          <w:szCs w:val="28"/>
          <w:lang w:val="vi-VN"/>
        </w:rPr>
        <w:t>,</w:t>
      </w:r>
      <w:r w:rsidRPr="004F62A8">
        <w:rPr>
          <w:sz w:val="28"/>
          <w:szCs w:val="28"/>
          <w:lang w:val="vi-VN"/>
        </w:rPr>
        <w:t xml:space="preserve"> như</w:t>
      </w:r>
      <w:r w:rsidR="00536D1F" w:rsidRPr="004F62A8">
        <w:rPr>
          <w:sz w:val="28"/>
          <w:szCs w:val="28"/>
          <w:lang w:val="vi-VN"/>
        </w:rPr>
        <w:t>:</w:t>
      </w:r>
      <w:r w:rsidRPr="004F62A8">
        <w:rPr>
          <w:sz w:val="28"/>
          <w:szCs w:val="28"/>
          <w:lang w:val="vi-VN"/>
        </w:rPr>
        <w:t xml:space="preserve"> lúa, rau màu, cây ăn quả, cây công nghiệp được tưới tiên tiến, tiết kiệm nước phù hợp với điều kiện thực tế của địa phương;</w:t>
      </w:r>
    </w:p>
    <w:p w14:paraId="277B165B" w14:textId="3CD1FFE3" w:rsidR="00B67210" w:rsidRPr="004F62A8" w:rsidRDefault="00C95F8F" w:rsidP="001303C9">
      <w:pPr>
        <w:widowControl w:val="0"/>
        <w:autoSpaceDE w:val="0"/>
        <w:autoSpaceDN w:val="0"/>
        <w:adjustRightInd w:val="0"/>
        <w:spacing w:before="120" w:line="330" w:lineRule="atLeast"/>
        <w:ind w:firstLine="720"/>
        <w:jc w:val="both"/>
        <w:rPr>
          <w:sz w:val="28"/>
          <w:szCs w:val="28"/>
          <w:lang w:val="vi-VN"/>
        </w:rPr>
      </w:pPr>
      <w:r w:rsidRPr="004F62A8">
        <w:rPr>
          <w:sz w:val="28"/>
          <w:szCs w:val="28"/>
          <w:lang w:val="vi-VN"/>
        </w:rPr>
        <w:lastRenderedPageBreak/>
        <w:t xml:space="preserve">Đối với xã có chủ yếu là đất nuôi trồng thủy sản, làm muối: chỉ tiêu tưới tiết kiệm được đánh giá là đạt khi có áp dụng tiến bộ kỹ thuật trong nuôi trồng thủy sản, làm muối đối với việc sử dụng nước đảm bảo tiết kiệm, hiệu quả, phòng ngừa </w:t>
      </w:r>
      <w:r w:rsidR="004A6BE1" w:rsidRPr="004F62A8">
        <w:rPr>
          <w:sz w:val="28"/>
          <w:szCs w:val="28"/>
          <w:lang w:val="vi-VN"/>
        </w:rPr>
        <w:t xml:space="preserve">dịch </w:t>
      </w:r>
      <w:r w:rsidRPr="004F62A8">
        <w:rPr>
          <w:sz w:val="28"/>
          <w:szCs w:val="28"/>
          <w:lang w:val="vi-VN"/>
        </w:rPr>
        <w:t>bệnh, bảo vệ môi trường, thích ứng biến đổi khí hậu</w:t>
      </w:r>
      <w:r w:rsidR="003B0D3A" w:rsidRPr="004F62A8">
        <w:rPr>
          <w:sz w:val="28"/>
          <w:szCs w:val="28"/>
          <w:lang w:val="vi-VN"/>
        </w:rPr>
        <w:t>.</w:t>
      </w:r>
    </w:p>
    <w:p w14:paraId="2A758513" w14:textId="5F526A3A" w:rsidR="00B67210" w:rsidRPr="004F62A8" w:rsidRDefault="00C95F8F" w:rsidP="001303C9">
      <w:pPr>
        <w:widowControl w:val="0"/>
        <w:autoSpaceDE w:val="0"/>
        <w:autoSpaceDN w:val="0"/>
        <w:adjustRightInd w:val="0"/>
        <w:spacing w:before="120" w:line="330" w:lineRule="atLeast"/>
        <w:ind w:firstLine="720"/>
        <w:jc w:val="both"/>
        <w:rPr>
          <w:bCs/>
          <w:sz w:val="28"/>
          <w:szCs w:val="28"/>
          <w:lang w:val="vi-VN"/>
        </w:rPr>
      </w:pPr>
      <w:r w:rsidRPr="004F62A8">
        <w:rPr>
          <w:bCs/>
          <w:sz w:val="28"/>
          <w:szCs w:val="28"/>
          <w:lang w:val="vi-VN"/>
        </w:rPr>
        <w:t xml:space="preserve">5. Diện tích đất sản xuất nông nghiệp được tưới và tiêu nước chủ động phù hợp với điều kiện địa hình, thủy văn, tập quán canh tác địa phương khi đáp ứng một trong các yêu cầu </w:t>
      </w:r>
      <w:r w:rsidR="006C3678">
        <w:rPr>
          <w:bCs/>
          <w:sz w:val="28"/>
          <w:szCs w:val="28"/>
        </w:rPr>
        <w:t>sau</w:t>
      </w:r>
      <w:r w:rsidR="006C3678" w:rsidRPr="004F62A8">
        <w:rPr>
          <w:bCs/>
          <w:sz w:val="28"/>
          <w:szCs w:val="28"/>
          <w:lang w:val="vi-VN"/>
        </w:rPr>
        <w:t xml:space="preserve"> </w:t>
      </w:r>
      <w:r w:rsidRPr="004F62A8">
        <w:rPr>
          <w:bCs/>
          <w:sz w:val="28"/>
          <w:szCs w:val="28"/>
          <w:lang w:val="vi-VN"/>
        </w:rPr>
        <w:t>đây:</w:t>
      </w:r>
    </w:p>
    <w:p w14:paraId="797EE671" w14:textId="5D2E61D6" w:rsidR="00B67210" w:rsidRPr="004F62A8" w:rsidRDefault="00C95F8F" w:rsidP="001303C9">
      <w:pPr>
        <w:widowControl w:val="0"/>
        <w:autoSpaceDE w:val="0"/>
        <w:autoSpaceDN w:val="0"/>
        <w:adjustRightInd w:val="0"/>
        <w:spacing w:before="120" w:line="330" w:lineRule="atLeast"/>
        <w:ind w:firstLine="720"/>
        <w:jc w:val="both"/>
        <w:rPr>
          <w:sz w:val="28"/>
          <w:szCs w:val="28"/>
          <w:lang w:val="vi-VN"/>
        </w:rPr>
      </w:pPr>
      <w:r w:rsidRPr="004F62A8">
        <w:rPr>
          <w:sz w:val="28"/>
          <w:szCs w:val="28"/>
          <w:lang w:val="vi-VN"/>
        </w:rPr>
        <w:t>a) Tập trung, ưu tiên đầu tư xây dựng, sửa chữa nâng cấp, phát triển các hồ chứa nước nhỏ, phân tán, đập tạm sử dụng vật liệu địa phương, trạm bơm nhỏ, kênh mương cho các thôn, xã đặc biệt khó khăn, vùng đồng bào dân tộc thiểu số và miền núi, an toàn khu, biên giới và hải đảo, vùng khan hiếm nước, vùng bị ảnh hưởng lớn của biến đổi khí hậu để mở rộng diện tích tưới cho cây trồng cạn, đảm bảo tỷ lệ diện tích đất sản xuất nông nghiệp cần tưới của xã nhóm 3 được tưới, tiêu bởi công trình thủy lợi đạt từ 50% trở lên và được xác định theo hướng dẫn tại khoản 2 Điều này</w:t>
      </w:r>
      <w:r w:rsidR="00442699" w:rsidRPr="004F62A8">
        <w:rPr>
          <w:sz w:val="28"/>
          <w:szCs w:val="28"/>
          <w:lang w:val="vi-VN"/>
        </w:rPr>
        <w:t xml:space="preserve">; </w:t>
      </w:r>
    </w:p>
    <w:p w14:paraId="145B7444" w14:textId="315A18BA" w:rsidR="00B67210" w:rsidRPr="004F62A8" w:rsidRDefault="00C95F8F" w:rsidP="001303C9">
      <w:pPr>
        <w:widowControl w:val="0"/>
        <w:autoSpaceDE w:val="0"/>
        <w:autoSpaceDN w:val="0"/>
        <w:adjustRightInd w:val="0"/>
        <w:spacing w:before="120" w:line="330" w:lineRule="atLeast"/>
        <w:ind w:firstLine="720"/>
        <w:jc w:val="both"/>
        <w:rPr>
          <w:sz w:val="28"/>
          <w:szCs w:val="28"/>
          <w:lang w:val="vi-VN"/>
        </w:rPr>
      </w:pPr>
      <w:r w:rsidRPr="004F62A8">
        <w:rPr>
          <w:sz w:val="28"/>
          <w:szCs w:val="28"/>
          <w:lang w:val="vi-VN"/>
        </w:rPr>
        <w:t>b) Đối với những địa bàn có điều kiện địa hình phức tạp, không thuận lợi về nguồn nước, không có công trình thủy lợi nhưng có điều kiện khí hậu thuận lợi, mưa thuận gió hòa, canh tác theo tập quán địa phương</w:t>
      </w:r>
      <w:r w:rsidR="00AF0205">
        <w:rPr>
          <w:sz w:val="28"/>
          <w:szCs w:val="28"/>
        </w:rPr>
        <w:t>,</w:t>
      </w:r>
      <w:r w:rsidRPr="004F62A8">
        <w:rPr>
          <w:sz w:val="28"/>
          <w:szCs w:val="28"/>
          <w:lang w:val="vi-VN"/>
        </w:rPr>
        <w:t xml:space="preserve"> đảm bảo trong 03 năm liên tục có cây trồng sinh trưởng phát triển bình thường, cho năng suất ổn định thì được đánh giá là “</w:t>
      </w:r>
      <w:r w:rsidR="002D6495" w:rsidRPr="004F62A8">
        <w:rPr>
          <w:sz w:val="28"/>
          <w:szCs w:val="28"/>
          <w:lang w:val="vi-VN"/>
        </w:rPr>
        <w:t>Đ</w:t>
      </w:r>
      <w:r w:rsidRPr="004F62A8">
        <w:rPr>
          <w:sz w:val="28"/>
          <w:szCs w:val="28"/>
          <w:lang w:val="vi-VN"/>
        </w:rPr>
        <w:t>ạt”.</w:t>
      </w:r>
    </w:p>
    <w:p w14:paraId="237EE529" w14:textId="77C21DD7" w:rsidR="00B67210" w:rsidRPr="004F62A8" w:rsidRDefault="00C95F8F" w:rsidP="001303C9">
      <w:pPr>
        <w:spacing w:before="120" w:line="330" w:lineRule="atLeast"/>
        <w:ind w:firstLine="720"/>
        <w:jc w:val="both"/>
        <w:rPr>
          <w:bCs/>
          <w:sz w:val="28"/>
          <w:szCs w:val="28"/>
        </w:rPr>
      </w:pPr>
      <w:r w:rsidRPr="004F62A8">
        <w:rPr>
          <w:sz w:val="28"/>
          <w:szCs w:val="28"/>
          <w:shd w:val="clear" w:color="auto" w:fill="FFFFFF"/>
          <w:lang w:val="vi-VN"/>
        </w:rPr>
        <w:t xml:space="preserve">6. </w:t>
      </w:r>
      <w:r w:rsidRPr="004F62A8">
        <w:rPr>
          <w:bCs/>
          <w:sz w:val="28"/>
          <w:szCs w:val="28"/>
          <w:lang w:val="vi-VN"/>
        </w:rPr>
        <w:t>Hồ sơ, minh chứng đánh giá</w:t>
      </w:r>
      <w:r w:rsidR="009D202C">
        <w:rPr>
          <w:bCs/>
          <w:sz w:val="28"/>
          <w:szCs w:val="28"/>
        </w:rPr>
        <w:t>:</w:t>
      </w:r>
    </w:p>
    <w:p w14:paraId="2FAE9732" w14:textId="29B9301B" w:rsidR="00B67210" w:rsidRPr="004F62A8" w:rsidRDefault="00C95F8F" w:rsidP="001303C9">
      <w:pPr>
        <w:widowControl w:val="0"/>
        <w:autoSpaceDE w:val="0"/>
        <w:autoSpaceDN w:val="0"/>
        <w:adjustRightInd w:val="0"/>
        <w:spacing w:before="120" w:line="330" w:lineRule="atLeast"/>
        <w:ind w:firstLine="720"/>
        <w:jc w:val="both"/>
        <w:rPr>
          <w:spacing w:val="-6"/>
          <w:sz w:val="28"/>
          <w:szCs w:val="28"/>
        </w:rPr>
      </w:pPr>
      <w:r w:rsidRPr="004F62A8">
        <w:rPr>
          <w:spacing w:val="-6"/>
          <w:sz w:val="28"/>
          <w:szCs w:val="28"/>
          <w:lang w:val="vi-VN"/>
        </w:rPr>
        <w:t>a) Tài liệu minh chứng xác định diện tích đất sản xuất nông nghiệp được tưới và tiêu nước chủ động phục vụ đánh giá, thẩm định xã đạt chuẩn nông thôn mới</w:t>
      </w:r>
      <w:r w:rsidR="00751282">
        <w:rPr>
          <w:spacing w:val="-6"/>
          <w:sz w:val="28"/>
          <w:szCs w:val="28"/>
        </w:rPr>
        <w:t xml:space="preserve">, bao </w:t>
      </w:r>
      <w:r w:rsidRPr="004F62A8">
        <w:rPr>
          <w:spacing w:val="-6"/>
          <w:sz w:val="28"/>
          <w:szCs w:val="28"/>
          <w:lang w:val="vi-VN"/>
        </w:rPr>
        <w:t>gồm: kế hoạch sản xuất nông nghiệp trong năm của UBND xã được duyệt; hợp đồng, biên bản nghiệm thu diện tích tưới</w:t>
      </w:r>
      <w:r w:rsidR="005353B1" w:rsidRPr="004F62A8">
        <w:rPr>
          <w:spacing w:val="-6"/>
          <w:sz w:val="28"/>
          <w:szCs w:val="28"/>
          <w:lang w:val="vi-VN"/>
        </w:rPr>
        <w:t>,</w:t>
      </w:r>
      <w:r w:rsidRPr="004F62A8">
        <w:rPr>
          <w:spacing w:val="-6"/>
          <w:sz w:val="28"/>
          <w:szCs w:val="28"/>
          <w:lang w:val="vi-VN"/>
        </w:rPr>
        <w:t xml:space="preserve"> tiêu giữa đơn vị cung cấp nước và tổ chức, cá nhân sử dụng nước; báo cáo kết quả thực hiện tưới, tiêu chủ động của UBND xã</w:t>
      </w:r>
      <w:r w:rsidR="00C05577" w:rsidRPr="004F62A8">
        <w:rPr>
          <w:spacing w:val="-6"/>
          <w:sz w:val="28"/>
          <w:szCs w:val="28"/>
        </w:rPr>
        <w:t>.</w:t>
      </w:r>
    </w:p>
    <w:p w14:paraId="5C6AFC97" w14:textId="4077520D" w:rsidR="00B67210" w:rsidRPr="004F62A8" w:rsidRDefault="00C95F8F" w:rsidP="001303C9">
      <w:pPr>
        <w:widowControl w:val="0"/>
        <w:autoSpaceDE w:val="0"/>
        <w:autoSpaceDN w:val="0"/>
        <w:adjustRightInd w:val="0"/>
        <w:spacing w:before="120" w:line="330" w:lineRule="atLeast"/>
        <w:ind w:firstLine="720"/>
        <w:jc w:val="both"/>
        <w:rPr>
          <w:bCs/>
          <w:sz w:val="28"/>
          <w:szCs w:val="28"/>
          <w:lang w:val="vi-VN"/>
        </w:rPr>
      </w:pPr>
      <w:r w:rsidRPr="004F62A8">
        <w:rPr>
          <w:sz w:val="28"/>
          <w:szCs w:val="28"/>
          <w:lang w:val="vi-VN"/>
        </w:rPr>
        <w:t xml:space="preserve">b) </w:t>
      </w:r>
      <w:r w:rsidRPr="004F62A8">
        <w:rPr>
          <w:bCs/>
          <w:sz w:val="28"/>
          <w:szCs w:val="28"/>
          <w:lang w:val="vi-VN"/>
        </w:rPr>
        <w:t xml:space="preserve">Tổ chức thực hiện kế hoạch bảo trì công trình thủy lợi thể hiện qua các tài liệu </w:t>
      </w:r>
      <w:r w:rsidR="00C05577" w:rsidRPr="004F62A8">
        <w:rPr>
          <w:bCs/>
          <w:sz w:val="28"/>
          <w:szCs w:val="28"/>
        </w:rPr>
        <w:t>sau</w:t>
      </w:r>
      <w:r w:rsidR="00C05577" w:rsidRPr="004F62A8">
        <w:rPr>
          <w:bCs/>
          <w:sz w:val="28"/>
          <w:szCs w:val="28"/>
          <w:lang w:val="vi-VN"/>
        </w:rPr>
        <w:t xml:space="preserve"> </w:t>
      </w:r>
      <w:r w:rsidRPr="004F62A8">
        <w:rPr>
          <w:bCs/>
          <w:sz w:val="28"/>
          <w:szCs w:val="28"/>
          <w:lang w:val="vi-VN"/>
        </w:rPr>
        <w:t>đây:</w:t>
      </w:r>
    </w:p>
    <w:p w14:paraId="0F6902BA" w14:textId="77777777" w:rsidR="00B67210" w:rsidRPr="004F62A8" w:rsidRDefault="00C95F8F">
      <w:pPr>
        <w:widowControl w:val="0"/>
        <w:autoSpaceDE w:val="0"/>
        <w:autoSpaceDN w:val="0"/>
        <w:adjustRightInd w:val="0"/>
        <w:spacing w:before="120" w:line="340" w:lineRule="atLeast"/>
        <w:ind w:firstLine="720"/>
        <w:jc w:val="both"/>
        <w:rPr>
          <w:bCs/>
          <w:sz w:val="28"/>
          <w:szCs w:val="28"/>
          <w:lang w:val="vi-VN"/>
        </w:rPr>
      </w:pPr>
      <w:r w:rsidRPr="004F62A8">
        <w:rPr>
          <w:bCs/>
          <w:sz w:val="28"/>
          <w:szCs w:val="28"/>
          <w:lang w:val="vi-VN"/>
        </w:rPr>
        <w:t>Có báo cáo kết quả thực hiện kiểm tra thường xuyên, trước và sau mùa mưa, kiểm tra ngay sau khi có mưa, lũ lớn nhằm phát hiện kịp thời các dấu hiệu xuống cấp, những hư hỏng của công trình, thiết bị lắp đặt vào công trình làm cơ sở cho việc bảo dưỡng công trình;</w:t>
      </w:r>
    </w:p>
    <w:p w14:paraId="4A9A5331" w14:textId="77777777" w:rsidR="00B67210" w:rsidRPr="004F62A8" w:rsidRDefault="00C95F8F">
      <w:pPr>
        <w:widowControl w:val="0"/>
        <w:autoSpaceDE w:val="0"/>
        <w:autoSpaceDN w:val="0"/>
        <w:adjustRightInd w:val="0"/>
        <w:spacing w:before="120" w:line="340" w:lineRule="atLeast"/>
        <w:ind w:firstLine="720"/>
        <w:jc w:val="both"/>
        <w:rPr>
          <w:bCs/>
          <w:sz w:val="28"/>
          <w:szCs w:val="28"/>
          <w:lang w:val="vi-VN"/>
        </w:rPr>
      </w:pPr>
      <w:r w:rsidRPr="004F62A8">
        <w:rPr>
          <w:bCs/>
          <w:sz w:val="28"/>
          <w:szCs w:val="28"/>
          <w:lang w:val="vi-VN"/>
        </w:rPr>
        <w:t>Có hồ sơ thể hiện việc sử dụng lao động, vật liệu thực hiện bảo dưỡng công trình theo kế hoạch bảo trì để duy trì sự hoạt động bình thường của công trình và máy móc, thiết bị;</w:t>
      </w:r>
    </w:p>
    <w:p w14:paraId="1D764C6E" w14:textId="4302A012" w:rsidR="00B67210" w:rsidRPr="004F62A8" w:rsidRDefault="00C95F8F">
      <w:pPr>
        <w:widowControl w:val="0"/>
        <w:autoSpaceDE w:val="0"/>
        <w:autoSpaceDN w:val="0"/>
        <w:adjustRightInd w:val="0"/>
        <w:spacing w:before="120" w:line="340" w:lineRule="atLeast"/>
        <w:ind w:firstLine="720"/>
        <w:jc w:val="both"/>
        <w:rPr>
          <w:bCs/>
          <w:sz w:val="28"/>
          <w:szCs w:val="28"/>
          <w:lang w:val="vi-VN"/>
        </w:rPr>
      </w:pPr>
      <w:r w:rsidRPr="004F62A8">
        <w:rPr>
          <w:bCs/>
          <w:sz w:val="28"/>
          <w:szCs w:val="28"/>
          <w:lang w:val="vi-VN"/>
        </w:rPr>
        <w:t>Có hồ sơ thể hiện việc sửa chữa công trình bao gồm sửa chữa định kỳ và sửa chữa đột xuất công trình (thực hiện khi bộ phận công trình, công trình bị hư hỏng do chịu tác động đột xuất</w:t>
      </w:r>
      <w:r w:rsidR="005353B1" w:rsidRPr="004F62A8">
        <w:rPr>
          <w:bCs/>
          <w:sz w:val="28"/>
          <w:szCs w:val="28"/>
          <w:lang w:val="vi-VN"/>
        </w:rPr>
        <w:t>,</w:t>
      </w:r>
      <w:r w:rsidRPr="004F62A8">
        <w:rPr>
          <w:bCs/>
          <w:sz w:val="28"/>
          <w:szCs w:val="28"/>
          <w:lang w:val="vi-VN"/>
        </w:rPr>
        <w:t xml:space="preserve"> như</w:t>
      </w:r>
      <w:r w:rsidR="005353B1" w:rsidRPr="004F62A8">
        <w:rPr>
          <w:bCs/>
          <w:sz w:val="28"/>
          <w:szCs w:val="28"/>
          <w:lang w:val="vi-VN"/>
        </w:rPr>
        <w:t>:</w:t>
      </w:r>
      <w:r w:rsidRPr="004F62A8">
        <w:rPr>
          <w:bCs/>
          <w:sz w:val="28"/>
          <w:szCs w:val="28"/>
          <w:lang w:val="vi-VN"/>
        </w:rPr>
        <w:t xml:space="preserve"> gió, bão, lũ lụt, động đất, va đập, cháy và những tác động đột xuất khác hoặc khi bộ phận công trình, công trình có biểu hiện xuống cấp ảnh hưởng đến an toàn sử dụng, vận hành, khai thác công trình);</w:t>
      </w:r>
    </w:p>
    <w:p w14:paraId="5E5ED254" w14:textId="3C93992F" w:rsidR="00B67210" w:rsidRPr="004F62A8" w:rsidRDefault="00C95F8F">
      <w:pPr>
        <w:widowControl w:val="0"/>
        <w:autoSpaceDE w:val="0"/>
        <w:autoSpaceDN w:val="0"/>
        <w:adjustRightInd w:val="0"/>
        <w:spacing w:before="120" w:line="340" w:lineRule="atLeast"/>
        <w:ind w:firstLine="720"/>
        <w:jc w:val="both"/>
        <w:rPr>
          <w:bCs/>
          <w:sz w:val="28"/>
          <w:szCs w:val="28"/>
        </w:rPr>
      </w:pPr>
      <w:r w:rsidRPr="004F62A8">
        <w:rPr>
          <w:bCs/>
          <w:sz w:val="28"/>
          <w:szCs w:val="28"/>
          <w:lang w:val="vi-VN"/>
        </w:rPr>
        <w:lastRenderedPageBreak/>
        <w:t>Có báo cáo kết quả thực hiện kế hoạch bảo trì</w:t>
      </w:r>
      <w:r w:rsidR="00C05577" w:rsidRPr="004F62A8">
        <w:rPr>
          <w:bCs/>
          <w:sz w:val="28"/>
          <w:szCs w:val="28"/>
        </w:rPr>
        <w:t>.</w:t>
      </w:r>
    </w:p>
    <w:p w14:paraId="41F50A8A" w14:textId="4D3801CA" w:rsidR="00B67210" w:rsidRPr="004F62A8" w:rsidRDefault="00C95F8F" w:rsidP="007133DD">
      <w:pPr>
        <w:widowControl w:val="0"/>
        <w:autoSpaceDE w:val="0"/>
        <w:autoSpaceDN w:val="0"/>
        <w:adjustRightInd w:val="0"/>
        <w:spacing w:before="120" w:line="340" w:lineRule="atLeast"/>
        <w:ind w:firstLine="720"/>
        <w:jc w:val="both"/>
        <w:rPr>
          <w:bCs/>
          <w:sz w:val="28"/>
          <w:szCs w:val="28"/>
          <w:lang w:val="vi-VN"/>
        </w:rPr>
      </w:pPr>
      <w:r w:rsidRPr="004F62A8">
        <w:rPr>
          <w:sz w:val="28"/>
          <w:szCs w:val="28"/>
          <w:lang w:val="vi-VN"/>
        </w:rPr>
        <w:t>c) Tài liệu minh chứng có áp dụng biện pháp tưới tiết kiệm đối với cây trồng chủ lực phục vụ đánh giá, thẩm định xã đạt chuẩn nông thôn mới</w:t>
      </w:r>
      <w:r w:rsidR="005353B1" w:rsidRPr="004F62A8">
        <w:rPr>
          <w:sz w:val="28"/>
          <w:szCs w:val="28"/>
          <w:lang w:val="vi-VN"/>
        </w:rPr>
        <w:t>,</w:t>
      </w:r>
      <w:r w:rsidRPr="004F62A8">
        <w:rPr>
          <w:sz w:val="28"/>
          <w:szCs w:val="28"/>
          <w:lang w:val="vi-VN"/>
        </w:rPr>
        <w:t xml:space="preserve"> </w:t>
      </w:r>
      <w:r w:rsidR="00C05577" w:rsidRPr="004F62A8">
        <w:rPr>
          <w:sz w:val="28"/>
          <w:szCs w:val="28"/>
        </w:rPr>
        <w:t xml:space="preserve">bao </w:t>
      </w:r>
      <w:r w:rsidRPr="004F62A8">
        <w:rPr>
          <w:sz w:val="28"/>
          <w:szCs w:val="28"/>
          <w:lang w:val="vi-VN"/>
        </w:rPr>
        <w:t>gồm:</w:t>
      </w:r>
      <w:r w:rsidR="00C05577" w:rsidRPr="004F62A8">
        <w:rPr>
          <w:sz w:val="28"/>
          <w:szCs w:val="28"/>
        </w:rPr>
        <w:t xml:space="preserve"> </w:t>
      </w:r>
      <w:r w:rsidR="004416A3">
        <w:rPr>
          <w:sz w:val="28"/>
          <w:szCs w:val="28"/>
        </w:rPr>
        <w:t>v</w:t>
      </w:r>
      <w:r w:rsidRPr="004F62A8">
        <w:rPr>
          <w:sz w:val="28"/>
          <w:szCs w:val="28"/>
          <w:lang w:val="vi-VN"/>
        </w:rPr>
        <w:t>ăn bản thể hiện loại cây trồng chủ lực, kế hoạch tưới tiết kiệm;</w:t>
      </w:r>
      <w:r w:rsidR="00C05577" w:rsidRPr="004F62A8">
        <w:rPr>
          <w:sz w:val="28"/>
          <w:szCs w:val="28"/>
        </w:rPr>
        <w:t xml:space="preserve"> t</w:t>
      </w:r>
      <w:r w:rsidRPr="004F62A8">
        <w:rPr>
          <w:sz w:val="28"/>
          <w:szCs w:val="28"/>
          <w:lang w:val="vi-VN"/>
        </w:rPr>
        <w:t xml:space="preserve">huyết minh loại biện pháp tưới tiết kiệm áp dụng, hình ảnh minh họa; </w:t>
      </w:r>
      <w:r w:rsidR="00C05577" w:rsidRPr="004F62A8">
        <w:rPr>
          <w:sz w:val="28"/>
          <w:szCs w:val="28"/>
        </w:rPr>
        <w:t>s</w:t>
      </w:r>
      <w:r w:rsidRPr="004F62A8">
        <w:rPr>
          <w:sz w:val="28"/>
          <w:szCs w:val="28"/>
          <w:lang w:val="vi-VN"/>
        </w:rPr>
        <w:t xml:space="preserve">ố diện tích cây trồng chủ lực áp dụng tưới tiết kiệm và diện tích cây trồng chủ lực của xã. </w:t>
      </w:r>
    </w:p>
    <w:p w14:paraId="1A026E63" w14:textId="77777777" w:rsidR="00B67210" w:rsidRPr="004F62A8" w:rsidRDefault="00B67210" w:rsidP="0009247C">
      <w:pPr>
        <w:pStyle w:val="NormalWeb"/>
        <w:shd w:val="clear" w:color="auto" w:fill="FFFFFF"/>
        <w:spacing w:before="0" w:beforeAutospacing="0" w:after="0" w:afterAutospacing="0"/>
        <w:jc w:val="both"/>
        <w:rPr>
          <w:sz w:val="28"/>
          <w:szCs w:val="28"/>
          <w:shd w:val="clear" w:color="auto" w:fill="FFFFFF"/>
          <w:lang w:val="vi-VN"/>
        </w:rPr>
      </w:pPr>
    </w:p>
    <w:p w14:paraId="1ED0DD39" w14:textId="77777777" w:rsidR="00B67210" w:rsidRPr="004F62A8" w:rsidRDefault="00C95F8F">
      <w:pPr>
        <w:pStyle w:val="NormalWeb"/>
        <w:shd w:val="clear" w:color="auto" w:fill="FFFFFF"/>
        <w:spacing w:before="0" w:beforeAutospacing="0" w:after="0" w:afterAutospacing="0"/>
        <w:jc w:val="center"/>
        <w:rPr>
          <w:b/>
          <w:bCs/>
          <w:sz w:val="28"/>
          <w:szCs w:val="28"/>
          <w:shd w:val="clear" w:color="auto" w:fill="FFFFFF"/>
          <w:lang w:val="vi-VN"/>
        </w:rPr>
      </w:pPr>
      <w:r w:rsidRPr="004F62A8">
        <w:rPr>
          <w:b/>
          <w:bCs/>
          <w:sz w:val="28"/>
          <w:szCs w:val="28"/>
          <w:shd w:val="clear" w:color="auto" w:fill="FFFFFF"/>
          <w:lang w:val="vi-VN"/>
        </w:rPr>
        <w:t>Mục 2</w:t>
      </w:r>
    </w:p>
    <w:p w14:paraId="5903CBF3" w14:textId="1141F7A8" w:rsidR="00B67210" w:rsidRPr="004F62A8" w:rsidRDefault="00C95F8F">
      <w:pPr>
        <w:pStyle w:val="NormalWeb"/>
        <w:shd w:val="clear" w:color="auto" w:fill="FFFFFF"/>
        <w:spacing w:before="0" w:beforeAutospacing="0" w:after="0" w:afterAutospacing="0"/>
        <w:jc w:val="center"/>
        <w:rPr>
          <w:b/>
          <w:sz w:val="28"/>
          <w:szCs w:val="28"/>
          <w:shd w:val="clear" w:color="auto" w:fill="FFFFFF"/>
          <w:lang w:val="vi-VN"/>
        </w:rPr>
      </w:pPr>
      <w:r w:rsidRPr="004F62A8">
        <w:rPr>
          <w:b/>
          <w:sz w:val="28"/>
          <w:szCs w:val="28"/>
          <w:shd w:val="clear" w:color="auto" w:fill="FFFFFF"/>
          <w:lang w:val="vi-VN"/>
        </w:rPr>
        <w:t xml:space="preserve">HƯỚNG DẪN THỰC HIỆN NỘI DUNG TIÊU CHÍ </w:t>
      </w:r>
      <w:r w:rsidR="00E770F5" w:rsidRPr="004F62A8">
        <w:rPr>
          <w:b/>
          <w:sz w:val="28"/>
          <w:szCs w:val="28"/>
          <w:shd w:val="clear" w:color="auto" w:fill="FFFFFF"/>
          <w:lang w:val="vi-VN"/>
        </w:rPr>
        <w:br/>
      </w:r>
      <w:r w:rsidRPr="004F62A8">
        <w:rPr>
          <w:b/>
          <w:sz w:val="28"/>
          <w:szCs w:val="28"/>
          <w:shd w:val="clear" w:color="auto" w:fill="FFFFFF"/>
          <w:lang w:val="vi-VN"/>
        </w:rPr>
        <w:t xml:space="preserve">“2.3. ĐẢM BẢO YÊU CẦU CHỦ ĐỘNG VỀ PHÒNG, CHỐNG </w:t>
      </w:r>
      <w:r w:rsidR="006B06A3" w:rsidRPr="004F62A8">
        <w:rPr>
          <w:b/>
          <w:sz w:val="28"/>
          <w:szCs w:val="28"/>
          <w:shd w:val="clear" w:color="auto" w:fill="FFFFFF"/>
          <w:lang w:val="vi-VN"/>
        </w:rPr>
        <w:br/>
      </w:r>
      <w:r w:rsidRPr="004F62A8">
        <w:rPr>
          <w:b/>
          <w:sz w:val="28"/>
          <w:szCs w:val="28"/>
          <w:shd w:val="clear" w:color="auto" w:fill="FFFFFF"/>
          <w:lang w:val="vi-VN"/>
        </w:rPr>
        <w:t>THIÊN TAI THEO PHƯƠNG CHÂM 4 TẠI CHỖ”</w:t>
      </w:r>
    </w:p>
    <w:p w14:paraId="100D68DE" w14:textId="77777777" w:rsidR="00B67210" w:rsidRPr="004F62A8" w:rsidRDefault="00B67210">
      <w:pPr>
        <w:pStyle w:val="NormalWeb"/>
        <w:shd w:val="clear" w:color="auto" w:fill="FFFFFF"/>
        <w:spacing w:before="0" w:beforeAutospacing="0" w:after="0" w:afterAutospacing="0"/>
        <w:jc w:val="center"/>
        <w:rPr>
          <w:b/>
          <w:sz w:val="28"/>
          <w:szCs w:val="28"/>
          <w:shd w:val="clear" w:color="auto" w:fill="FFFFFF"/>
          <w:lang w:val="vi-VN"/>
        </w:rPr>
      </w:pPr>
    </w:p>
    <w:p w14:paraId="745A7B12" w14:textId="77777777" w:rsidR="00B67210" w:rsidRPr="004F62A8" w:rsidRDefault="00C95F8F" w:rsidP="00030A6B">
      <w:pPr>
        <w:pStyle w:val="NormalWeb"/>
        <w:shd w:val="clear" w:color="auto" w:fill="FFFFFF"/>
        <w:spacing w:before="120" w:beforeAutospacing="0" w:after="0" w:afterAutospacing="0" w:line="340" w:lineRule="atLeast"/>
        <w:ind w:firstLine="720"/>
        <w:jc w:val="both"/>
        <w:rPr>
          <w:b/>
          <w:sz w:val="28"/>
          <w:szCs w:val="28"/>
          <w:shd w:val="clear" w:color="auto" w:fill="FFFFFF"/>
          <w:lang w:val="vi-VN"/>
        </w:rPr>
      </w:pPr>
      <w:r w:rsidRPr="004F62A8">
        <w:rPr>
          <w:b/>
          <w:bCs/>
          <w:sz w:val="28"/>
          <w:szCs w:val="28"/>
          <w:lang w:val="vi-VN"/>
        </w:rPr>
        <w:t xml:space="preserve">Điều 5. Yêu cầu </w:t>
      </w:r>
      <w:r w:rsidRPr="004F62A8">
        <w:rPr>
          <w:b/>
          <w:sz w:val="28"/>
          <w:szCs w:val="28"/>
          <w:shd w:val="clear" w:color="auto" w:fill="FFFFFF"/>
          <w:lang w:val="vi-VN"/>
        </w:rPr>
        <w:t>nội dung tiêu chí</w:t>
      </w:r>
    </w:p>
    <w:p w14:paraId="104DBB1F" w14:textId="58DAA88C" w:rsidR="00B67210" w:rsidRPr="00030A6B" w:rsidRDefault="00C95F8F" w:rsidP="00A744D8">
      <w:pPr>
        <w:widowControl w:val="0"/>
        <w:tabs>
          <w:tab w:val="left" w:pos="993"/>
        </w:tabs>
        <w:spacing w:before="120" w:line="340" w:lineRule="atLeast"/>
        <w:ind w:firstLine="720"/>
        <w:jc w:val="both"/>
        <w:rPr>
          <w:spacing w:val="-8"/>
          <w:sz w:val="28"/>
          <w:szCs w:val="28"/>
          <w:lang w:val="vi-VN"/>
        </w:rPr>
      </w:pPr>
      <w:r w:rsidRPr="00030A6B">
        <w:rPr>
          <w:spacing w:val="-8"/>
          <w:sz w:val="28"/>
          <w:szCs w:val="28"/>
          <w:lang w:val="vi-VN"/>
        </w:rPr>
        <w:t xml:space="preserve">1. Xã nhóm 1 được đánh giá mức “Tốt” khi: </w:t>
      </w:r>
      <w:r w:rsidR="00FB3F3B" w:rsidRPr="00030A6B">
        <w:rPr>
          <w:spacing w:val="-8"/>
          <w:sz w:val="28"/>
          <w:szCs w:val="28"/>
          <w:lang w:val="vi-VN"/>
        </w:rPr>
        <w:t xml:space="preserve">đảm </w:t>
      </w:r>
      <w:r w:rsidRPr="00030A6B">
        <w:rPr>
          <w:spacing w:val="-8"/>
          <w:sz w:val="28"/>
          <w:szCs w:val="28"/>
          <w:lang w:val="vi-VN"/>
        </w:rPr>
        <w:t>bảo tất cả các yêu cầu bắt buộc và kết quả chấm điểm đạt từ 85 điểm trở lên theo quy định tại Điều 6</w:t>
      </w:r>
      <w:r w:rsidR="00176E65" w:rsidRPr="00030A6B">
        <w:rPr>
          <w:spacing w:val="-8"/>
          <w:sz w:val="28"/>
          <w:szCs w:val="28"/>
          <w:lang w:val="vi-VN"/>
        </w:rPr>
        <w:t xml:space="preserve"> Thông tư này</w:t>
      </w:r>
      <w:r w:rsidRPr="00030A6B">
        <w:rPr>
          <w:spacing w:val="-8"/>
          <w:sz w:val="28"/>
          <w:szCs w:val="28"/>
          <w:lang w:val="vi-VN"/>
        </w:rPr>
        <w:t>.</w:t>
      </w:r>
    </w:p>
    <w:p w14:paraId="59952A43" w14:textId="0779DB5D" w:rsidR="00B67210" w:rsidRPr="004F62A8" w:rsidRDefault="00C95F8F" w:rsidP="00A744D8">
      <w:pPr>
        <w:widowControl w:val="0"/>
        <w:tabs>
          <w:tab w:val="left" w:pos="993"/>
        </w:tabs>
        <w:spacing w:before="120" w:line="340" w:lineRule="atLeast"/>
        <w:ind w:firstLine="720"/>
        <w:jc w:val="both"/>
        <w:rPr>
          <w:sz w:val="28"/>
          <w:szCs w:val="28"/>
          <w:lang w:val="vi-VN"/>
        </w:rPr>
      </w:pPr>
      <w:r w:rsidRPr="004F62A8">
        <w:rPr>
          <w:sz w:val="28"/>
          <w:szCs w:val="28"/>
          <w:lang w:val="vi-VN"/>
        </w:rPr>
        <w:t xml:space="preserve">2. Xã nhóm 2 được đánh giá mức “Khá” khi: </w:t>
      </w:r>
      <w:r w:rsidR="00306D19" w:rsidRPr="004F62A8">
        <w:rPr>
          <w:sz w:val="28"/>
          <w:szCs w:val="28"/>
          <w:lang w:val="vi-VN"/>
        </w:rPr>
        <w:t xml:space="preserve">đảm </w:t>
      </w:r>
      <w:r w:rsidRPr="004F62A8">
        <w:rPr>
          <w:sz w:val="28"/>
          <w:szCs w:val="28"/>
          <w:lang w:val="vi-VN"/>
        </w:rPr>
        <w:t>bảo tất cả các yêu cầu bắt buộc và kết quả chấm điểm đạt từ 70 điểm đến dưới 85 điểm theo quy định tại Điều 6</w:t>
      </w:r>
      <w:r w:rsidR="007E16D8" w:rsidRPr="004F62A8">
        <w:rPr>
          <w:sz w:val="28"/>
          <w:szCs w:val="28"/>
          <w:lang w:val="vi-VN"/>
        </w:rPr>
        <w:t xml:space="preserve"> Thông tư này</w:t>
      </w:r>
      <w:r w:rsidRPr="004F62A8">
        <w:rPr>
          <w:sz w:val="28"/>
          <w:szCs w:val="28"/>
          <w:lang w:val="vi-VN"/>
        </w:rPr>
        <w:t>.</w:t>
      </w:r>
    </w:p>
    <w:p w14:paraId="18C7FF9F" w14:textId="23D6148E" w:rsidR="00B67210" w:rsidRPr="004F62A8" w:rsidRDefault="00C95F8F" w:rsidP="00A744D8">
      <w:pPr>
        <w:widowControl w:val="0"/>
        <w:tabs>
          <w:tab w:val="left" w:pos="993"/>
        </w:tabs>
        <w:spacing w:before="120" w:line="340" w:lineRule="atLeast"/>
        <w:ind w:firstLine="720"/>
        <w:jc w:val="both"/>
        <w:rPr>
          <w:sz w:val="28"/>
          <w:szCs w:val="28"/>
          <w:lang w:val="vi-VN"/>
        </w:rPr>
      </w:pPr>
      <w:r w:rsidRPr="004F62A8">
        <w:rPr>
          <w:sz w:val="28"/>
          <w:szCs w:val="28"/>
          <w:lang w:val="vi-VN"/>
        </w:rPr>
        <w:t xml:space="preserve">3. Xã nhóm 3 được đánh giá “Đạt” khi: </w:t>
      </w:r>
      <w:r w:rsidR="00A062DE" w:rsidRPr="004F62A8">
        <w:rPr>
          <w:sz w:val="28"/>
          <w:szCs w:val="28"/>
          <w:lang w:val="vi-VN"/>
        </w:rPr>
        <w:t xml:space="preserve">đảm </w:t>
      </w:r>
      <w:r w:rsidRPr="004F62A8">
        <w:rPr>
          <w:sz w:val="28"/>
          <w:szCs w:val="28"/>
          <w:lang w:val="vi-VN"/>
        </w:rPr>
        <w:t>bảo tất cả các yêu cầu bắt buộc và kết quả chấm điểm đạt từ 50 điểm đến dưới 70 điểm theo quy định tại Điều 6</w:t>
      </w:r>
      <w:r w:rsidR="000113A1" w:rsidRPr="004F62A8">
        <w:rPr>
          <w:sz w:val="28"/>
          <w:szCs w:val="28"/>
          <w:lang w:val="vi-VN"/>
        </w:rPr>
        <w:t xml:space="preserve"> Thông tư này</w:t>
      </w:r>
      <w:r w:rsidRPr="004F62A8">
        <w:rPr>
          <w:sz w:val="28"/>
          <w:szCs w:val="28"/>
          <w:lang w:val="vi-VN"/>
        </w:rPr>
        <w:t>.</w:t>
      </w:r>
    </w:p>
    <w:p w14:paraId="04209080" w14:textId="3B0D7B83" w:rsidR="00B67210" w:rsidRPr="004F62A8" w:rsidRDefault="00C95F8F" w:rsidP="00030A6B">
      <w:pPr>
        <w:widowControl w:val="0"/>
        <w:autoSpaceDE w:val="0"/>
        <w:autoSpaceDN w:val="0"/>
        <w:adjustRightInd w:val="0"/>
        <w:spacing w:before="120" w:line="340" w:lineRule="atLeast"/>
        <w:ind w:firstLine="720"/>
        <w:jc w:val="both"/>
        <w:rPr>
          <w:b/>
          <w:bCs/>
          <w:sz w:val="28"/>
          <w:szCs w:val="28"/>
          <w:lang w:val="vi-VN"/>
        </w:rPr>
      </w:pPr>
      <w:r w:rsidRPr="004F62A8">
        <w:rPr>
          <w:b/>
          <w:bCs/>
          <w:sz w:val="28"/>
          <w:szCs w:val="28"/>
          <w:lang w:val="vi-VN"/>
        </w:rPr>
        <w:t>Điều 6. Đánh giá thực hiện</w:t>
      </w:r>
    </w:p>
    <w:p w14:paraId="3244D7A5" w14:textId="77777777" w:rsidR="00B67210" w:rsidRPr="004F62A8" w:rsidRDefault="00C95F8F" w:rsidP="00A744D8">
      <w:pPr>
        <w:widowControl w:val="0"/>
        <w:spacing w:before="120" w:after="120" w:line="340" w:lineRule="atLeast"/>
        <w:ind w:firstLine="709"/>
        <w:jc w:val="both"/>
        <w:rPr>
          <w:bCs/>
          <w:spacing w:val="-5"/>
          <w:sz w:val="28"/>
          <w:szCs w:val="28"/>
          <w:lang w:val="vi-VN"/>
        </w:rPr>
      </w:pPr>
      <w:r w:rsidRPr="004F62A8">
        <w:rPr>
          <w:spacing w:val="-5"/>
          <w:sz w:val="28"/>
          <w:szCs w:val="28"/>
          <w:lang w:val="vi-VN"/>
        </w:rPr>
        <w:t xml:space="preserve">1. Các yêu cầu bắt buộc, </w:t>
      </w:r>
      <w:r w:rsidRPr="004F62A8">
        <w:rPr>
          <w:bCs/>
          <w:spacing w:val="-5"/>
          <w:sz w:val="28"/>
          <w:szCs w:val="28"/>
          <w:lang w:val="vi-VN"/>
        </w:rPr>
        <w:t>thang tính điểm và hướng dẫn tính điểm đối với từng nội dung cụ thể về phòng, chống thiên tai theo phương châm 4 tại chỗ như sau:</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942"/>
        <w:gridCol w:w="866"/>
        <w:gridCol w:w="567"/>
        <w:gridCol w:w="1438"/>
        <w:gridCol w:w="1394"/>
      </w:tblGrid>
      <w:tr w:rsidR="00BC3348" w:rsidRPr="00BC3348" w14:paraId="6274D70F" w14:textId="4EA0D752" w:rsidTr="00923F40">
        <w:trPr>
          <w:trHeight w:val="575"/>
          <w:tblHeader/>
          <w:jc w:val="center"/>
        </w:trPr>
        <w:tc>
          <w:tcPr>
            <w:tcW w:w="395" w:type="pct"/>
            <w:vMerge w:val="restart"/>
            <w:vAlign w:val="center"/>
          </w:tcPr>
          <w:p w14:paraId="1611A6FE" w14:textId="77777777" w:rsidR="00AA081A" w:rsidRPr="004F62A8" w:rsidRDefault="00AA081A" w:rsidP="006B06A3">
            <w:pPr>
              <w:spacing w:before="60" w:after="60"/>
              <w:jc w:val="center"/>
            </w:pPr>
            <w:r w:rsidRPr="004F62A8">
              <w:t>TT</w:t>
            </w:r>
          </w:p>
        </w:tc>
        <w:tc>
          <w:tcPr>
            <w:tcW w:w="2212" w:type="pct"/>
            <w:vMerge w:val="restart"/>
            <w:vAlign w:val="center"/>
          </w:tcPr>
          <w:p w14:paraId="3E400DC7" w14:textId="77777777" w:rsidR="00AA081A" w:rsidRPr="004F62A8" w:rsidRDefault="00AA081A" w:rsidP="006B06A3">
            <w:pPr>
              <w:spacing w:before="60" w:after="60"/>
              <w:jc w:val="center"/>
            </w:pPr>
            <w:r w:rsidRPr="004F62A8">
              <w:t>Nội dung</w:t>
            </w:r>
          </w:p>
        </w:tc>
        <w:tc>
          <w:tcPr>
            <w:tcW w:w="486" w:type="pct"/>
            <w:vMerge w:val="restart"/>
            <w:vAlign w:val="center"/>
          </w:tcPr>
          <w:p w14:paraId="3A5D6B47" w14:textId="77777777" w:rsidR="00AA081A" w:rsidRPr="004F62A8" w:rsidRDefault="00AA081A" w:rsidP="006B06A3">
            <w:pPr>
              <w:spacing w:before="60" w:after="60"/>
              <w:jc w:val="center"/>
            </w:pPr>
            <w:r w:rsidRPr="004F62A8">
              <w:t>Yêu cầu bắt buộc</w:t>
            </w:r>
          </w:p>
        </w:tc>
        <w:tc>
          <w:tcPr>
            <w:tcW w:w="1125" w:type="pct"/>
            <w:gridSpan w:val="2"/>
            <w:vAlign w:val="center"/>
          </w:tcPr>
          <w:p w14:paraId="2CE9506C" w14:textId="77777777" w:rsidR="00AA081A" w:rsidRPr="004F62A8" w:rsidRDefault="00AA081A" w:rsidP="006B06A3">
            <w:pPr>
              <w:spacing w:before="60" w:after="60"/>
              <w:jc w:val="center"/>
            </w:pPr>
            <w:r w:rsidRPr="004F62A8">
              <w:t>Thang tính điểm</w:t>
            </w:r>
          </w:p>
        </w:tc>
        <w:tc>
          <w:tcPr>
            <w:tcW w:w="782" w:type="pct"/>
            <w:vMerge w:val="restart"/>
            <w:vAlign w:val="center"/>
          </w:tcPr>
          <w:p w14:paraId="0B715470" w14:textId="6A875773" w:rsidR="00AA081A" w:rsidRPr="004F62A8" w:rsidRDefault="004C25C0" w:rsidP="006B06A3">
            <w:pPr>
              <w:spacing w:before="60" w:after="60"/>
              <w:jc w:val="center"/>
            </w:pPr>
            <w:r w:rsidRPr="004F62A8">
              <w:t>Hồ sơ m</w:t>
            </w:r>
            <w:r w:rsidR="00AA081A" w:rsidRPr="004F62A8">
              <w:t>inh chứng</w:t>
            </w:r>
          </w:p>
        </w:tc>
      </w:tr>
      <w:tr w:rsidR="00BC3348" w:rsidRPr="00BC3348" w14:paraId="07FBFA70" w14:textId="15C0F287" w:rsidTr="003F39D0">
        <w:trPr>
          <w:trHeight w:val="729"/>
          <w:tblHeader/>
          <w:jc w:val="center"/>
        </w:trPr>
        <w:tc>
          <w:tcPr>
            <w:tcW w:w="395" w:type="pct"/>
            <w:vMerge/>
            <w:vAlign w:val="center"/>
          </w:tcPr>
          <w:p w14:paraId="727A75E3" w14:textId="77777777" w:rsidR="00AA081A" w:rsidRPr="004F62A8" w:rsidRDefault="00AA081A" w:rsidP="006B06A3">
            <w:pPr>
              <w:spacing w:before="60" w:after="60"/>
            </w:pPr>
          </w:p>
        </w:tc>
        <w:tc>
          <w:tcPr>
            <w:tcW w:w="2212" w:type="pct"/>
            <w:vMerge/>
            <w:vAlign w:val="center"/>
          </w:tcPr>
          <w:p w14:paraId="5F0989B6" w14:textId="77777777" w:rsidR="00AA081A" w:rsidRPr="004F62A8" w:rsidRDefault="00AA081A" w:rsidP="006B06A3">
            <w:pPr>
              <w:spacing w:before="60" w:after="60"/>
            </w:pPr>
          </w:p>
        </w:tc>
        <w:tc>
          <w:tcPr>
            <w:tcW w:w="486" w:type="pct"/>
            <w:vMerge/>
            <w:vAlign w:val="center"/>
          </w:tcPr>
          <w:p w14:paraId="0BF4FBE3" w14:textId="77777777" w:rsidR="00AA081A" w:rsidRPr="004F62A8" w:rsidRDefault="00AA081A" w:rsidP="006B06A3">
            <w:pPr>
              <w:spacing w:before="60" w:after="60"/>
            </w:pPr>
          </w:p>
        </w:tc>
        <w:tc>
          <w:tcPr>
            <w:tcW w:w="318" w:type="pct"/>
            <w:vAlign w:val="center"/>
          </w:tcPr>
          <w:p w14:paraId="506FF51A" w14:textId="77777777" w:rsidR="00AA081A" w:rsidRPr="004F62A8" w:rsidRDefault="00AA081A" w:rsidP="006B06A3">
            <w:pPr>
              <w:spacing w:before="60" w:after="60"/>
              <w:jc w:val="center"/>
            </w:pPr>
            <w:r w:rsidRPr="004F62A8">
              <w:t>Có</w:t>
            </w:r>
          </w:p>
        </w:tc>
        <w:tc>
          <w:tcPr>
            <w:tcW w:w="807" w:type="pct"/>
            <w:vAlign w:val="center"/>
          </w:tcPr>
          <w:p w14:paraId="721AC4C7" w14:textId="77777777" w:rsidR="00AA081A" w:rsidRPr="004F62A8" w:rsidRDefault="00AA081A" w:rsidP="006B06A3">
            <w:pPr>
              <w:spacing w:before="60" w:after="60"/>
              <w:jc w:val="center"/>
            </w:pPr>
            <w:r w:rsidRPr="004F62A8">
              <w:t>Không có/ hoặc có theo tỷ lệ</w:t>
            </w:r>
          </w:p>
        </w:tc>
        <w:tc>
          <w:tcPr>
            <w:tcW w:w="782" w:type="pct"/>
            <w:vMerge/>
            <w:vAlign w:val="center"/>
          </w:tcPr>
          <w:p w14:paraId="2624F478" w14:textId="77777777" w:rsidR="00AA081A" w:rsidRPr="004F62A8" w:rsidRDefault="00AA081A" w:rsidP="006B06A3">
            <w:pPr>
              <w:spacing w:before="60" w:after="60"/>
            </w:pPr>
          </w:p>
        </w:tc>
      </w:tr>
      <w:tr w:rsidR="00BC3348" w:rsidRPr="00BC3348" w14:paraId="75718797" w14:textId="72C367BF" w:rsidTr="00923F40">
        <w:trPr>
          <w:trHeight w:val="637"/>
          <w:jc w:val="center"/>
        </w:trPr>
        <w:tc>
          <w:tcPr>
            <w:tcW w:w="395" w:type="pct"/>
            <w:vAlign w:val="center"/>
          </w:tcPr>
          <w:p w14:paraId="68C33CC7" w14:textId="77777777" w:rsidR="00AA081A" w:rsidRPr="004F62A8" w:rsidRDefault="00AA081A" w:rsidP="006B06A3">
            <w:pPr>
              <w:spacing w:before="60" w:after="60"/>
              <w:jc w:val="center"/>
            </w:pPr>
            <w:r w:rsidRPr="004F62A8">
              <w:t>1</w:t>
            </w:r>
          </w:p>
        </w:tc>
        <w:tc>
          <w:tcPr>
            <w:tcW w:w="2212" w:type="pct"/>
            <w:noWrap/>
            <w:vAlign w:val="center"/>
          </w:tcPr>
          <w:p w14:paraId="24FF90EF" w14:textId="77777777" w:rsidR="00AA081A" w:rsidRPr="004F62A8" w:rsidRDefault="00AA081A" w:rsidP="006B06A3">
            <w:pPr>
              <w:spacing w:before="60" w:after="60"/>
            </w:pPr>
            <w:r w:rsidRPr="004F62A8">
              <w:t>Về tổ chức bộ máy và nguồn nhân lực</w:t>
            </w:r>
          </w:p>
        </w:tc>
        <w:tc>
          <w:tcPr>
            <w:tcW w:w="486" w:type="pct"/>
            <w:noWrap/>
            <w:vAlign w:val="center"/>
          </w:tcPr>
          <w:p w14:paraId="7B67F737" w14:textId="77777777" w:rsidR="00AA081A" w:rsidRPr="004F62A8" w:rsidRDefault="00AA081A" w:rsidP="006B06A3">
            <w:pPr>
              <w:spacing w:before="60" w:after="60"/>
            </w:pPr>
            <w:r w:rsidRPr="004F62A8">
              <w:t> </w:t>
            </w:r>
          </w:p>
        </w:tc>
        <w:tc>
          <w:tcPr>
            <w:tcW w:w="318" w:type="pct"/>
            <w:noWrap/>
            <w:vAlign w:val="center"/>
          </w:tcPr>
          <w:p w14:paraId="5E83E361" w14:textId="77777777" w:rsidR="00AA081A" w:rsidRPr="004F62A8" w:rsidRDefault="00AA081A" w:rsidP="006B06A3">
            <w:pPr>
              <w:spacing w:before="60" w:after="60"/>
              <w:jc w:val="center"/>
            </w:pPr>
            <w:r w:rsidRPr="004F62A8">
              <w:t>35</w:t>
            </w:r>
          </w:p>
        </w:tc>
        <w:tc>
          <w:tcPr>
            <w:tcW w:w="807" w:type="pct"/>
            <w:noWrap/>
            <w:vAlign w:val="center"/>
          </w:tcPr>
          <w:p w14:paraId="04B6D762" w14:textId="77777777" w:rsidR="00AA081A" w:rsidRPr="004F62A8" w:rsidRDefault="00AA081A" w:rsidP="006B06A3">
            <w:pPr>
              <w:spacing w:before="60" w:after="60"/>
            </w:pPr>
            <w:r w:rsidRPr="004F62A8">
              <w:t> </w:t>
            </w:r>
          </w:p>
        </w:tc>
        <w:tc>
          <w:tcPr>
            <w:tcW w:w="782" w:type="pct"/>
            <w:vAlign w:val="center"/>
          </w:tcPr>
          <w:p w14:paraId="4D700784" w14:textId="77777777" w:rsidR="00AA081A" w:rsidRPr="004F62A8" w:rsidRDefault="00AA081A" w:rsidP="006B06A3">
            <w:pPr>
              <w:spacing w:before="60" w:after="60"/>
            </w:pPr>
          </w:p>
        </w:tc>
      </w:tr>
      <w:tr w:rsidR="00BC3348" w:rsidRPr="00BC3348" w14:paraId="60A8C32F" w14:textId="5DDD39FA" w:rsidTr="00030A6B">
        <w:trPr>
          <w:trHeight w:val="686"/>
          <w:jc w:val="center"/>
        </w:trPr>
        <w:tc>
          <w:tcPr>
            <w:tcW w:w="395" w:type="pct"/>
            <w:vAlign w:val="center"/>
          </w:tcPr>
          <w:p w14:paraId="1F6BA684" w14:textId="77777777" w:rsidR="00AA081A" w:rsidRPr="004F62A8" w:rsidRDefault="00AA081A" w:rsidP="006B06A3">
            <w:pPr>
              <w:spacing w:before="60" w:after="60"/>
              <w:jc w:val="center"/>
            </w:pPr>
            <w:r w:rsidRPr="004F62A8">
              <w:t>1.1</w:t>
            </w:r>
          </w:p>
        </w:tc>
        <w:tc>
          <w:tcPr>
            <w:tcW w:w="2212" w:type="pct"/>
            <w:noWrap/>
            <w:vAlign w:val="center"/>
          </w:tcPr>
          <w:p w14:paraId="7FDFD6C3" w14:textId="77777777" w:rsidR="00AA081A" w:rsidRPr="004F62A8" w:rsidRDefault="00AA081A" w:rsidP="006B06A3">
            <w:pPr>
              <w:spacing w:before="60" w:after="60"/>
              <w:jc w:val="both"/>
            </w:pPr>
            <w:r w:rsidRPr="004F62A8">
              <w:t>Tổ chức bộ máy</w:t>
            </w:r>
          </w:p>
        </w:tc>
        <w:tc>
          <w:tcPr>
            <w:tcW w:w="486" w:type="pct"/>
            <w:noWrap/>
            <w:vAlign w:val="center"/>
          </w:tcPr>
          <w:p w14:paraId="493EFB9D" w14:textId="77777777" w:rsidR="00AA081A" w:rsidRPr="004F62A8" w:rsidRDefault="00AA081A" w:rsidP="006B06A3">
            <w:pPr>
              <w:spacing w:before="60" w:after="60"/>
              <w:jc w:val="both"/>
            </w:pPr>
          </w:p>
        </w:tc>
        <w:tc>
          <w:tcPr>
            <w:tcW w:w="318" w:type="pct"/>
            <w:noWrap/>
            <w:vAlign w:val="center"/>
          </w:tcPr>
          <w:p w14:paraId="10478AC8" w14:textId="77777777" w:rsidR="00AA081A" w:rsidRPr="004F62A8" w:rsidRDefault="00AA081A" w:rsidP="006B06A3">
            <w:pPr>
              <w:spacing w:before="60" w:after="60"/>
              <w:jc w:val="center"/>
            </w:pPr>
            <w:r w:rsidRPr="004F62A8">
              <w:t>10</w:t>
            </w:r>
          </w:p>
        </w:tc>
        <w:tc>
          <w:tcPr>
            <w:tcW w:w="807" w:type="pct"/>
            <w:noWrap/>
            <w:vAlign w:val="center"/>
          </w:tcPr>
          <w:p w14:paraId="23A3DED8" w14:textId="77777777" w:rsidR="00AA081A" w:rsidRPr="004F62A8" w:rsidRDefault="00AA081A" w:rsidP="006B06A3">
            <w:pPr>
              <w:spacing w:before="60" w:after="60"/>
              <w:jc w:val="both"/>
            </w:pPr>
          </w:p>
        </w:tc>
        <w:tc>
          <w:tcPr>
            <w:tcW w:w="782" w:type="pct"/>
            <w:vAlign w:val="center"/>
          </w:tcPr>
          <w:p w14:paraId="0B0622A9" w14:textId="77777777" w:rsidR="00AA081A" w:rsidRPr="004F62A8" w:rsidRDefault="00AA081A" w:rsidP="006B06A3">
            <w:pPr>
              <w:spacing w:before="60" w:after="60"/>
            </w:pPr>
          </w:p>
        </w:tc>
      </w:tr>
      <w:tr w:rsidR="00BC3348" w:rsidRPr="00BC3348" w14:paraId="38A715FE" w14:textId="056C6405" w:rsidTr="003F39D0">
        <w:trPr>
          <w:trHeight w:val="763"/>
          <w:jc w:val="center"/>
        </w:trPr>
        <w:tc>
          <w:tcPr>
            <w:tcW w:w="395" w:type="pct"/>
            <w:vAlign w:val="center"/>
          </w:tcPr>
          <w:p w14:paraId="4554BD30" w14:textId="77777777" w:rsidR="00AA081A" w:rsidRPr="004F62A8" w:rsidRDefault="00AA081A" w:rsidP="006B06A3">
            <w:pPr>
              <w:spacing w:before="60" w:after="60"/>
              <w:jc w:val="center"/>
            </w:pPr>
            <w:r w:rsidRPr="004F62A8">
              <w:t>1.1.1</w:t>
            </w:r>
          </w:p>
        </w:tc>
        <w:tc>
          <w:tcPr>
            <w:tcW w:w="2212" w:type="pct"/>
            <w:noWrap/>
            <w:vAlign w:val="center"/>
          </w:tcPr>
          <w:p w14:paraId="5EEAAF7B" w14:textId="52CBB244" w:rsidR="00AA081A" w:rsidRPr="004F62A8" w:rsidRDefault="00AA081A" w:rsidP="006B06A3">
            <w:pPr>
              <w:spacing w:before="60" w:after="60"/>
              <w:jc w:val="both"/>
            </w:pPr>
            <w:r w:rsidRPr="004F62A8">
              <w:t>Có quyết định thành lập Ban Chỉ huy Phòng thủ dân sự cấp xã và kiện toàn khi có thay đổi</w:t>
            </w:r>
            <w:r w:rsidR="00682FFC" w:rsidRPr="004F62A8">
              <w:t>.</w:t>
            </w:r>
          </w:p>
        </w:tc>
        <w:tc>
          <w:tcPr>
            <w:tcW w:w="486" w:type="pct"/>
            <w:noWrap/>
            <w:vAlign w:val="center"/>
          </w:tcPr>
          <w:p w14:paraId="6C5AE1BD" w14:textId="77777777" w:rsidR="00AA081A" w:rsidRPr="004F62A8" w:rsidRDefault="00AA081A" w:rsidP="006B06A3">
            <w:pPr>
              <w:spacing w:before="60" w:after="60"/>
              <w:jc w:val="center"/>
            </w:pPr>
            <w:r w:rsidRPr="004F62A8">
              <w:t>Có</w:t>
            </w:r>
          </w:p>
        </w:tc>
        <w:tc>
          <w:tcPr>
            <w:tcW w:w="318" w:type="pct"/>
            <w:noWrap/>
            <w:vAlign w:val="center"/>
          </w:tcPr>
          <w:p w14:paraId="75930A9D" w14:textId="77777777" w:rsidR="00AA081A" w:rsidRPr="004F62A8" w:rsidRDefault="00AA081A" w:rsidP="006B06A3">
            <w:pPr>
              <w:spacing w:before="60" w:after="60"/>
              <w:jc w:val="center"/>
            </w:pPr>
            <w:r w:rsidRPr="004F62A8">
              <w:t>5</w:t>
            </w:r>
          </w:p>
        </w:tc>
        <w:tc>
          <w:tcPr>
            <w:tcW w:w="807" w:type="pct"/>
            <w:noWrap/>
            <w:vAlign w:val="center"/>
          </w:tcPr>
          <w:p w14:paraId="250B2C16" w14:textId="77777777" w:rsidR="00AA081A" w:rsidRPr="004F62A8" w:rsidRDefault="00AA081A" w:rsidP="006B06A3">
            <w:pPr>
              <w:spacing w:before="60" w:after="60"/>
              <w:jc w:val="center"/>
            </w:pPr>
            <w:r w:rsidRPr="004F62A8">
              <w:t>0</w:t>
            </w:r>
          </w:p>
        </w:tc>
        <w:tc>
          <w:tcPr>
            <w:tcW w:w="782" w:type="pct"/>
            <w:vAlign w:val="center"/>
          </w:tcPr>
          <w:p w14:paraId="2A45D741" w14:textId="06F476A4" w:rsidR="00AA081A" w:rsidRPr="004F62A8" w:rsidRDefault="00245870" w:rsidP="006B06A3">
            <w:pPr>
              <w:spacing w:before="60" w:after="60"/>
            </w:pPr>
            <w:r w:rsidRPr="004F62A8">
              <w:t>Quyết định</w:t>
            </w:r>
          </w:p>
        </w:tc>
      </w:tr>
      <w:tr w:rsidR="00BC3348" w:rsidRPr="00BC3348" w14:paraId="5BC91DD8" w14:textId="545F9E5F" w:rsidTr="003F39D0">
        <w:trPr>
          <w:trHeight w:val="1253"/>
          <w:jc w:val="center"/>
        </w:trPr>
        <w:tc>
          <w:tcPr>
            <w:tcW w:w="395" w:type="pct"/>
            <w:vAlign w:val="center"/>
          </w:tcPr>
          <w:p w14:paraId="7D038E7B" w14:textId="77777777" w:rsidR="00AA081A" w:rsidRPr="004F62A8" w:rsidRDefault="00AA081A" w:rsidP="006B06A3">
            <w:pPr>
              <w:spacing w:before="60" w:after="60"/>
              <w:jc w:val="center"/>
            </w:pPr>
            <w:r w:rsidRPr="004F62A8">
              <w:t>1.1.2</w:t>
            </w:r>
          </w:p>
        </w:tc>
        <w:tc>
          <w:tcPr>
            <w:tcW w:w="2212" w:type="pct"/>
            <w:noWrap/>
            <w:vAlign w:val="center"/>
          </w:tcPr>
          <w:p w14:paraId="0C7E0364" w14:textId="2CBE4340" w:rsidR="00AA081A" w:rsidRPr="004F62A8" w:rsidRDefault="00AA081A" w:rsidP="006B06A3">
            <w:pPr>
              <w:spacing w:before="60" w:after="60"/>
              <w:jc w:val="both"/>
              <w:rPr>
                <w:spacing w:val="-6"/>
              </w:rPr>
            </w:pPr>
            <w:r w:rsidRPr="004F62A8">
              <w:rPr>
                <w:spacing w:val="-6"/>
              </w:rPr>
              <w:t xml:space="preserve">Có quy chế hoạt động của Ban Chỉ huy Phòng thủ </w:t>
            </w:r>
            <w:r w:rsidR="00A95365" w:rsidRPr="004F62A8">
              <w:rPr>
                <w:spacing w:val="-6"/>
              </w:rPr>
              <w:t xml:space="preserve">dân sự </w:t>
            </w:r>
            <w:r w:rsidRPr="004F62A8">
              <w:rPr>
                <w:spacing w:val="-6"/>
              </w:rPr>
              <w:t>cấp xã trong đó có phân công nhiệm vụ, quyền hạn của các thành viên Ban Chỉ huy Phòng thủ dân sự</w:t>
            </w:r>
            <w:r w:rsidR="00682FFC" w:rsidRPr="004F62A8">
              <w:rPr>
                <w:spacing w:val="-6"/>
              </w:rPr>
              <w:t>.</w:t>
            </w:r>
          </w:p>
        </w:tc>
        <w:tc>
          <w:tcPr>
            <w:tcW w:w="486" w:type="pct"/>
            <w:noWrap/>
            <w:vAlign w:val="center"/>
          </w:tcPr>
          <w:p w14:paraId="5954CCCC" w14:textId="77777777" w:rsidR="00AA081A" w:rsidRPr="004F62A8" w:rsidRDefault="00AA081A" w:rsidP="006B06A3">
            <w:pPr>
              <w:spacing w:before="60" w:after="60"/>
              <w:jc w:val="center"/>
            </w:pPr>
            <w:r w:rsidRPr="004F62A8">
              <w:t>Có</w:t>
            </w:r>
          </w:p>
        </w:tc>
        <w:tc>
          <w:tcPr>
            <w:tcW w:w="318" w:type="pct"/>
            <w:noWrap/>
            <w:vAlign w:val="center"/>
          </w:tcPr>
          <w:p w14:paraId="2541942A" w14:textId="77777777" w:rsidR="00AA081A" w:rsidRPr="004F62A8" w:rsidRDefault="00AA081A" w:rsidP="006B06A3">
            <w:pPr>
              <w:spacing w:before="60" w:after="60"/>
              <w:jc w:val="center"/>
            </w:pPr>
            <w:r w:rsidRPr="004F62A8">
              <w:t>5</w:t>
            </w:r>
          </w:p>
        </w:tc>
        <w:tc>
          <w:tcPr>
            <w:tcW w:w="807" w:type="pct"/>
            <w:noWrap/>
            <w:vAlign w:val="center"/>
          </w:tcPr>
          <w:p w14:paraId="5FDDD1DE" w14:textId="77777777" w:rsidR="00AA081A" w:rsidRPr="004F62A8" w:rsidRDefault="00AA081A" w:rsidP="006B06A3">
            <w:pPr>
              <w:spacing w:before="60" w:after="60"/>
              <w:jc w:val="center"/>
            </w:pPr>
            <w:r w:rsidRPr="004F62A8">
              <w:t>0</w:t>
            </w:r>
          </w:p>
        </w:tc>
        <w:tc>
          <w:tcPr>
            <w:tcW w:w="782" w:type="pct"/>
            <w:vAlign w:val="center"/>
          </w:tcPr>
          <w:p w14:paraId="734B8078" w14:textId="6D26E2CE" w:rsidR="00AA081A" w:rsidRPr="004F62A8" w:rsidRDefault="00245870" w:rsidP="006B06A3">
            <w:pPr>
              <w:spacing w:before="60" w:after="60"/>
            </w:pPr>
            <w:r w:rsidRPr="004F62A8">
              <w:t>Quy chế</w:t>
            </w:r>
          </w:p>
        </w:tc>
      </w:tr>
      <w:tr w:rsidR="00BC3348" w:rsidRPr="00BC3348" w14:paraId="5A979D4B" w14:textId="328C7341" w:rsidTr="003F39D0">
        <w:trPr>
          <w:trHeight w:val="603"/>
          <w:jc w:val="center"/>
        </w:trPr>
        <w:tc>
          <w:tcPr>
            <w:tcW w:w="395" w:type="pct"/>
            <w:vAlign w:val="center"/>
          </w:tcPr>
          <w:p w14:paraId="4D8ACC66" w14:textId="77777777" w:rsidR="00AA081A" w:rsidRPr="004F62A8" w:rsidRDefault="00AA081A" w:rsidP="006B06A3">
            <w:pPr>
              <w:spacing w:before="60" w:after="60"/>
              <w:jc w:val="center"/>
            </w:pPr>
            <w:r w:rsidRPr="004F62A8">
              <w:lastRenderedPageBreak/>
              <w:t>1.2</w:t>
            </w:r>
          </w:p>
        </w:tc>
        <w:tc>
          <w:tcPr>
            <w:tcW w:w="2212" w:type="pct"/>
            <w:noWrap/>
            <w:vAlign w:val="center"/>
          </w:tcPr>
          <w:p w14:paraId="60D0323B" w14:textId="77777777" w:rsidR="00AA081A" w:rsidRPr="004F62A8" w:rsidRDefault="00AA081A" w:rsidP="006B06A3">
            <w:pPr>
              <w:spacing w:before="60" w:after="60"/>
              <w:jc w:val="both"/>
            </w:pPr>
            <w:r w:rsidRPr="004F62A8">
              <w:t>Nguồn nhân lực</w:t>
            </w:r>
          </w:p>
        </w:tc>
        <w:tc>
          <w:tcPr>
            <w:tcW w:w="486" w:type="pct"/>
            <w:noWrap/>
            <w:vAlign w:val="center"/>
          </w:tcPr>
          <w:p w14:paraId="2E23DEB9" w14:textId="77777777" w:rsidR="00AA081A" w:rsidRPr="004F62A8" w:rsidRDefault="00AA081A" w:rsidP="006B06A3">
            <w:pPr>
              <w:spacing w:before="60" w:after="60"/>
              <w:jc w:val="both"/>
            </w:pPr>
          </w:p>
        </w:tc>
        <w:tc>
          <w:tcPr>
            <w:tcW w:w="318" w:type="pct"/>
            <w:noWrap/>
            <w:vAlign w:val="center"/>
          </w:tcPr>
          <w:p w14:paraId="31241827" w14:textId="77777777" w:rsidR="00AA081A" w:rsidRPr="004F62A8" w:rsidRDefault="00AA081A" w:rsidP="006B06A3">
            <w:pPr>
              <w:spacing w:before="60" w:after="60"/>
              <w:jc w:val="center"/>
            </w:pPr>
            <w:r w:rsidRPr="004F62A8">
              <w:t>25</w:t>
            </w:r>
          </w:p>
        </w:tc>
        <w:tc>
          <w:tcPr>
            <w:tcW w:w="807" w:type="pct"/>
            <w:noWrap/>
            <w:vAlign w:val="center"/>
          </w:tcPr>
          <w:p w14:paraId="50BF6BCE" w14:textId="77777777" w:rsidR="00AA081A" w:rsidRPr="004F62A8" w:rsidRDefault="00AA081A" w:rsidP="006B06A3">
            <w:pPr>
              <w:spacing w:before="60" w:after="60"/>
              <w:jc w:val="both"/>
            </w:pPr>
          </w:p>
        </w:tc>
        <w:tc>
          <w:tcPr>
            <w:tcW w:w="782" w:type="pct"/>
            <w:vAlign w:val="center"/>
          </w:tcPr>
          <w:p w14:paraId="512E6199" w14:textId="77777777" w:rsidR="00AA081A" w:rsidRPr="004F62A8" w:rsidRDefault="00AA081A" w:rsidP="006B06A3">
            <w:pPr>
              <w:spacing w:before="60" w:after="60"/>
            </w:pPr>
          </w:p>
        </w:tc>
      </w:tr>
      <w:tr w:rsidR="00BC3348" w:rsidRPr="00BC3348" w14:paraId="67D2B3B9" w14:textId="7B631461" w:rsidTr="003F39D0">
        <w:trPr>
          <w:trHeight w:val="450"/>
          <w:jc w:val="center"/>
        </w:trPr>
        <w:tc>
          <w:tcPr>
            <w:tcW w:w="395" w:type="pct"/>
            <w:vAlign w:val="center"/>
          </w:tcPr>
          <w:p w14:paraId="057A2FD3" w14:textId="77777777" w:rsidR="00AA081A" w:rsidRPr="004F62A8" w:rsidRDefault="00AA081A" w:rsidP="006B06A3">
            <w:pPr>
              <w:spacing w:before="60" w:after="60"/>
              <w:jc w:val="center"/>
            </w:pPr>
            <w:r w:rsidRPr="004F62A8">
              <w:t>1.2.1</w:t>
            </w:r>
          </w:p>
        </w:tc>
        <w:tc>
          <w:tcPr>
            <w:tcW w:w="2212" w:type="pct"/>
            <w:noWrap/>
            <w:vAlign w:val="center"/>
          </w:tcPr>
          <w:p w14:paraId="3B896282" w14:textId="78A97B65" w:rsidR="00AA081A" w:rsidRPr="004F62A8" w:rsidRDefault="00AA081A" w:rsidP="006B06A3">
            <w:pPr>
              <w:spacing w:before="60" w:after="60"/>
              <w:jc w:val="both"/>
              <w:rPr>
                <w:spacing w:val="-4"/>
              </w:rPr>
            </w:pPr>
            <w:r w:rsidRPr="004F62A8">
              <w:rPr>
                <w:spacing w:val="-4"/>
              </w:rPr>
              <w:t>100% số cán bộ cấp xã tham gia trực tiếp công tác phòng, chống thiên tai được tập huấn nâng cao năng lực, trình độ</w:t>
            </w:r>
            <w:r w:rsidR="00682FFC" w:rsidRPr="004F62A8">
              <w:rPr>
                <w:spacing w:val="-4"/>
              </w:rPr>
              <w:t>.</w:t>
            </w:r>
          </w:p>
        </w:tc>
        <w:tc>
          <w:tcPr>
            <w:tcW w:w="486" w:type="pct"/>
            <w:noWrap/>
            <w:vAlign w:val="center"/>
          </w:tcPr>
          <w:p w14:paraId="2094D930" w14:textId="77777777" w:rsidR="00AA081A" w:rsidRPr="004F62A8" w:rsidRDefault="00AA081A" w:rsidP="006B06A3">
            <w:pPr>
              <w:spacing w:before="60" w:after="60"/>
            </w:pPr>
            <w:r w:rsidRPr="004F62A8">
              <w:t> </w:t>
            </w:r>
          </w:p>
        </w:tc>
        <w:tc>
          <w:tcPr>
            <w:tcW w:w="318" w:type="pct"/>
            <w:noWrap/>
            <w:vAlign w:val="center"/>
          </w:tcPr>
          <w:p w14:paraId="095CD69D" w14:textId="77777777" w:rsidR="00AA081A" w:rsidRPr="004F62A8" w:rsidRDefault="00AA081A" w:rsidP="006B06A3">
            <w:pPr>
              <w:spacing w:before="60" w:after="60"/>
              <w:jc w:val="center"/>
            </w:pPr>
            <w:r w:rsidRPr="004F62A8">
              <w:t>7</w:t>
            </w:r>
          </w:p>
        </w:tc>
        <w:tc>
          <w:tcPr>
            <w:tcW w:w="807" w:type="pct"/>
            <w:noWrap/>
            <w:vAlign w:val="center"/>
          </w:tcPr>
          <w:p w14:paraId="49A20626" w14:textId="77777777" w:rsidR="00AA081A" w:rsidRPr="004F62A8" w:rsidRDefault="00AA081A" w:rsidP="006B06A3">
            <w:pPr>
              <w:spacing w:before="60" w:after="60"/>
              <w:jc w:val="center"/>
            </w:pPr>
            <w:r w:rsidRPr="004F62A8">
              <w:t>Tính điểm theo tỷ lệ %</w:t>
            </w:r>
          </w:p>
        </w:tc>
        <w:tc>
          <w:tcPr>
            <w:tcW w:w="782" w:type="pct"/>
            <w:vAlign w:val="center"/>
          </w:tcPr>
          <w:p w14:paraId="2311B95D" w14:textId="0E1175F5" w:rsidR="00AA081A" w:rsidRPr="004F62A8" w:rsidRDefault="00245870" w:rsidP="006B06A3">
            <w:pPr>
              <w:spacing w:before="60" w:after="60"/>
            </w:pPr>
            <w:r w:rsidRPr="004F62A8">
              <w:t xml:space="preserve">Văn bản triệu tập/cử cán bộ tham gia </w:t>
            </w:r>
          </w:p>
        </w:tc>
      </w:tr>
      <w:tr w:rsidR="00BC3348" w:rsidRPr="00BC3348" w14:paraId="798EED27" w14:textId="7A00DC74" w:rsidTr="003F39D0">
        <w:trPr>
          <w:trHeight w:val="450"/>
          <w:jc w:val="center"/>
        </w:trPr>
        <w:tc>
          <w:tcPr>
            <w:tcW w:w="395" w:type="pct"/>
            <w:vAlign w:val="center"/>
          </w:tcPr>
          <w:p w14:paraId="1945AAD5" w14:textId="77777777" w:rsidR="00AA081A" w:rsidRPr="004F62A8" w:rsidRDefault="00AA081A" w:rsidP="006B06A3">
            <w:pPr>
              <w:spacing w:before="60" w:after="60"/>
              <w:jc w:val="center"/>
            </w:pPr>
            <w:r w:rsidRPr="004F62A8">
              <w:t>1.2.2</w:t>
            </w:r>
          </w:p>
        </w:tc>
        <w:tc>
          <w:tcPr>
            <w:tcW w:w="2212" w:type="pct"/>
            <w:noWrap/>
            <w:vAlign w:val="center"/>
          </w:tcPr>
          <w:p w14:paraId="20B77311" w14:textId="0EBC6FA7" w:rsidR="00AA081A" w:rsidRPr="004F62A8" w:rsidRDefault="00AA081A" w:rsidP="006B06A3">
            <w:pPr>
              <w:spacing w:before="60" w:after="60"/>
              <w:jc w:val="both"/>
              <w:rPr>
                <w:spacing w:val="-6"/>
              </w:rPr>
            </w:pPr>
            <w:r w:rsidRPr="004F62A8">
              <w:rPr>
                <w:spacing w:val="-6"/>
              </w:rPr>
              <w:t>Có quyết định thành lập đội xung kích phòng, chống thiên tai cấp xã; được củng cố và duy trì hoạt động thường xuyên</w:t>
            </w:r>
            <w:r w:rsidR="00682FFC" w:rsidRPr="004F62A8">
              <w:rPr>
                <w:spacing w:val="-6"/>
              </w:rPr>
              <w:t>.</w:t>
            </w:r>
          </w:p>
        </w:tc>
        <w:tc>
          <w:tcPr>
            <w:tcW w:w="486" w:type="pct"/>
            <w:noWrap/>
            <w:vAlign w:val="center"/>
          </w:tcPr>
          <w:p w14:paraId="38C603CE" w14:textId="77777777" w:rsidR="00AA081A" w:rsidRPr="004F62A8" w:rsidRDefault="00AA081A" w:rsidP="006B06A3">
            <w:pPr>
              <w:spacing w:before="60" w:after="60"/>
              <w:jc w:val="center"/>
            </w:pPr>
            <w:r w:rsidRPr="004F62A8">
              <w:t>Có</w:t>
            </w:r>
          </w:p>
        </w:tc>
        <w:tc>
          <w:tcPr>
            <w:tcW w:w="318" w:type="pct"/>
            <w:noWrap/>
            <w:vAlign w:val="center"/>
          </w:tcPr>
          <w:p w14:paraId="1F8CCB42" w14:textId="77777777" w:rsidR="00AA081A" w:rsidRPr="004F62A8" w:rsidRDefault="00AA081A" w:rsidP="006B06A3">
            <w:pPr>
              <w:spacing w:before="60" w:after="60"/>
              <w:jc w:val="center"/>
            </w:pPr>
            <w:r w:rsidRPr="004F62A8">
              <w:t>4</w:t>
            </w:r>
          </w:p>
        </w:tc>
        <w:tc>
          <w:tcPr>
            <w:tcW w:w="807" w:type="pct"/>
            <w:noWrap/>
            <w:vAlign w:val="center"/>
          </w:tcPr>
          <w:p w14:paraId="775E5926" w14:textId="77777777" w:rsidR="00AA081A" w:rsidRPr="004F62A8" w:rsidRDefault="00AA081A" w:rsidP="006B06A3">
            <w:pPr>
              <w:spacing w:before="60" w:after="60"/>
              <w:jc w:val="center"/>
            </w:pPr>
            <w:r w:rsidRPr="004F62A8">
              <w:t>0</w:t>
            </w:r>
          </w:p>
        </w:tc>
        <w:tc>
          <w:tcPr>
            <w:tcW w:w="782" w:type="pct"/>
            <w:vAlign w:val="center"/>
          </w:tcPr>
          <w:p w14:paraId="0E164CC6" w14:textId="19DF344F" w:rsidR="00AA081A" w:rsidRPr="004F62A8" w:rsidRDefault="00245870" w:rsidP="006B06A3">
            <w:pPr>
              <w:spacing w:before="60" w:after="60"/>
            </w:pPr>
            <w:r w:rsidRPr="004F62A8">
              <w:t>Quyết định</w:t>
            </w:r>
          </w:p>
        </w:tc>
      </w:tr>
      <w:tr w:rsidR="00BC3348" w:rsidRPr="00BC3348" w14:paraId="38490F8A" w14:textId="088BFA83" w:rsidTr="003F39D0">
        <w:trPr>
          <w:trHeight w:val="1305"/>
          <w:jc w:val="center"/>
        </w:trPr>
        <w:tc>
          <w:tcPr>
            <w:tcW w:w="395" w:type="pct"/>
            <w:vAlign w:val="center"/>
          </w:tcPr>
          <w:p w14:paraId="7B2CF62A" w14:textId="77777777" w:rsidR="00AA081A" w:rsidRPr="004F62A8" w:rsidRDefault="00AA081A" w:rsidP="006B06A3">
            <w:pPr>
              <w:spacing w:before="60" w:after="60"/>
              <w:jc w:val="center"/>
            </w:pPr>
            <w:r w:rsidRPr="004F62A8">
              <w:t>1.2.3</w:t>
            </w:r>
          </w:p>
        </w:tc>
        <w:tc>
          <w:tcPr>
            <w:tcW w:w="2212" w:type="pct"/>
            <w:noWrap/>
            <w:vAlign w:val="center"/>
          </w:tcPr>
          <w:p w14:paraId="06EC92FC" w14:textId="053F9E5C" w:rsidR="00AA081A" w:rsidRPr="004F62A8" w:rsidRDefault="00AA081A" w:rsidP="006B06A3">
            <w:pPr>
              <w:spacing w:before="60" w:after="60"/>
              <w:jc w:val="both"/>
            </w:pPr>
            <w:r w:rsidRPr="004F62A8">
              <w:t>Lực lượng xung kích phòng, chống thiên tai được tập huấn, huấn luyện nghiệp vụ h</w:t>
            </w:r>
            <w:r w:rsidR="00682FFC" w:rsidRPr="004F62A8">
              <w:t>ằng</w:t>
            </w:r>
            <w:r w:rsidRPr="004F62A8">
              <w:t xml:space="preserve"> năm</w:t>
            </w:r>
            <w:r w:rsidR="00682FFC" w:rsidRPr="004F62A8">
              <w:t>.</w:t>
            </w:r>
          </w:p>
        </w:tc>
        <w:tc>
          <w:tcPr>
            <w:tcW w:w="486" w:type="pct"/>
            <w:noWrap/>
            <w:vAlign w:val="center"/>
          </w:tcPr>
          <w:p w14:paraId="3CCF8C6A" w14:textId="77777777" w:rsidR="00AA081A" w:rsidRPr="004F62A8" w:rsidRDefault="00AA081A" w:rsidP="006B06A3">
            <w:pPr>
              <w:spacing w:before="60" w:after="60"/>
              <w:jc w:val="center"/>
            </w:pPr>
            <w:r w:rsidRPr="004F62A8">
              <w:t> </w:t>
            </w:r>
          </w:p>
        </w:tc>
        <w:tc>
          <w:tcPr>
            <w:tcW w:w="318" w:type="pct"/>
            <w:noWrap/>
            <w:vAlign w:val="center"/>
          </w:tcPr>
          <w:p w14:paraId="014A8133" w14:textId="77777777" w:rsidR="00AA081A" w:rsidRPr="004F62A8" w:rsidRDefault="00AA081A" w:rsidP="006B06A3">
            <w:pPr>
              <w:spacing w:before="60" w:after="60"/>
              <w:jc w:val="center"/>
            </w:pPr>
            <w:r w:rsidRPr="004F62A8">
              <w:t>7</w:t>
            </w:r>
          </w:p>
        </w:tc>
        <w:tc>
          <w:tcPr>
            <w:tcW w:w="807" w:type="pct"/>
            <w:noWrap/>
            <w:vAlign w:val="center"/>
          </w:tcPr>
          <w:p w14:paraId="224B27F8" w14:textId="3137F967" w:rsidR="00AA081A" w:rsidRPr="004F62A8" w:rsidRDefault="00AA081A" w:rsidP="006B06A3">
            <w:pPr>
              <w:spacing w:before="60" w:after="60"/>
              <w:jc w:val="center"/>
            </w:pPr>
            <w:r w:rsidRPr="004F62A8">
              <w:t xml:space="preserve"> Tính điểm theo tỷ lệ %</w:t>
            </w:r>
          </w:p>
        </w:tc>
        <w:tc>
          <w:tcPr>
            <w:tcW w:w="782" w:type="pct"/>
            <w:vAlign w:val="center"/>
          </w:tcPr>
          <w:p w14:paraId="7D161800" w14:textId="60A4ED51" w:rsidR="00AA081A" w:rsidRPr="004F62A8" w:rsidDel="00DF303F" w:rsidRDefault="00245870" w:rsidP="006B06A3">
            <w:pPr>
              <w:spacing w:before="60" w:after="60"/>
            </w:pPr>
            <w:r w:rsidRPr="004F62A8">
              <w:t>Văn bản triệu tập/cử cán bộ tham gia</w:t>
            </w:r>
          </w:p>
        </w:tc>
      </w:tr>
      <w:tr w:rsidR="00BC3348" w:rsidRPr="00BC3348" w14:paraId="70F0D6B0" w14:textId="53A3C2D7" w:rsidTr="00923F40">
        <w:trPr>
          <w:trHeight w:val="2164"/>
          <w:jc w:val="center"/>
        </w:trPr>
        <w:tc>
          <w:tcPr>
            <w:tcW w:w="395" w:type="pct"/>
            <w:vAlign w:val="center"/>
          </w:tcPr>
          <w:p w14:paraId="65E5FA2F" w14:textId="77777777" w:rsidR="00AA081A" w:rsidRPr="004F62A8" w:rsidRDefault="00AA081A" w:rsidP="006B06A3">
            <w:pPr>
              <w:spacing w:before="60" w:after="60"/>
              <w:jc w:val="center"/>
            </w:pPr>
            <w:r w:rsidRPr="004F62A8">
              <w:t>1.2.4</w:t>
            </w:r>
          </w:p>
        </w:tc>
        <w:tc>
          <w:tcPr>
            <w:tcW w:w="2212" w:type="pct"/>
            <w:noWrap/>
            <w:vAlign w:val="center"/>
          </w:tcPr>
          <w:p w14:paraId="42BBC586" w14:textId="0B253280" w:rsidR="00AA081A" w:rsidRPr="004F62A8" w:rsidRDefault="00AA081A" w:rsidP="006B06A3">
            <w:pPr>
              <w:spacing w:before="60" w:after="60"/>
              <w:jc w:val="both"/>
              <w:rPr>
                <w:spacing w:val="-2"/>
              </w:rPr>
            </w:pPr>
            <w:r w:rsidRPr="004F62A8">
              <w:rPr>
                <w:spacing w:val="-2"/>
              </w:rPr>
              <w:t>Có từ 70% trở lên số người dân trên địa bàn xã được phổ biến kiến thức về phòng, chống thiên tai thông qua: hội nghị tuyên truyền; cấp phát tài liệu; tuyên truyền qua các phương tiện truyền thông, báo chí, nhóm zalo, facebook và các hình thức phù hợp khác</w:t>
            </w:r>
            <w:r w:rsidR="00682FFC" w:rsidRPr="004F62A8">
              <w:rPr>
                <w:spacing w:val="-2"/>
              </w:rPr>
              <w:t>.</w:t>
            </w:r>
          </w:p>
        </w:tc>
        <w:tc>
          <w:tcPr>
            <w:tcW w:w="486" w:type="pct"/>
            <w:noWrap/>
            <w:vAlign w:val="center"/>
          </w:tcPr>
          <w:p w14:paraId="38958776" w14:textId="77777777" w:rsidR="00AA081A" w:rsidRPr="004F62A8" w:rsidRDefault="00AA081A" w:rsidP="006B06A3">
            <w:pPr>
              <w:spacing w:before="60" w:after="60"/>
            </w:pPr>
            <w:r w:rsidRPr="004F62A8">
              <w:t> </w:t>
            </w:r>
          </w:p>
        </w:tc>
        <w:tc>
          <w:tcPr>
            <w:tcW w:w="318" w:type="pct"/>
            <w:noWrap/>
            <w:vAlign w:val="center"/>
          </w:tcPr>
          <w:p w14:paraId="5B7A9547" w14:textId="77777777" w:rsidR="00AA081A" w:rsidRPr="004F62A8" w:rsidRDefault="00AA081A" w:rsidP="006B06A3">
            <w:pPr>
              <w:spacing w:before="60" w:after="60"/>
              <w:jc w:val="center"/>
            </w:pPr>
            <w:r w:rsidRPr="004F62A8">
              <w:t>7</w:t>
            </w:r>
          </w:p>
        </w:tc>
        <w:tc>
          <w:tcPr>
            <w:tcW w:w="807" w:type="pct"/>
            <w:noWrap/>
            <w:vAlign w:val="center"/>
          </w:tcPr>
          <w:p w14:paraId="08BDB5B7" w14:textId="77777777" w:rsidR="00AA081A" w:rsidRPr="004F62A8" w:rsidRDefault="00AA081A" w:rsidP="006B06A3">
            <w:pPr>
              <w:spacing w:before="60" w:after="60"/>
              <w:jc w:val="center"/>
            </w:pPr>
            <w:r w:rsidRPr="004F62A8">
              <w:t>Tính điểm theo tỷ lệ %</w:t>
            </w:r>
          </w:p>
        </w:tc>
        <w:tc>
          <w:tcPr>
            <w:tcW w:w="782" w:type="pct"/>
            <w:vAlign w:val="center"/>
          </w:tcPr>
          <w:p w14:paraId="4C76A246" w14:textId="268AC290" w:rsidR="00AA081A" w:rsidRPr="004F62A8" w:rsidRDefault="0077241C" w:rsidP="006B06A3">
            <w:pPr>
              <w:spacing w:before="60" w:after="60"/>
            </w:pPr>
            <w:r w:rsidRPr="004F62A8">
              <w:t>Báo cáo</w:t>
            </w:r>
          </w:p>
        </w:tc>
      </w:tr>
      <w:tr w:rsidR="00BC3348" w:rsidRPr="00BC3348" w14:paraId="2DEF1262" w14:textId="7E3C2E0B" w:rsidTr="00923F40">
        <w:trPr>
          <w:trHeight w:val="1102"/>
          <w:jc w:val="center"/>
        </w:trPr>
        <w:tc>
          <w:tcPr>
            <w:tcW w:w="395" w:type="pct"/>
            <w:vAlign w:val="center"/>
          </w:tcPr>
          <w:p w14:paraId="62691A64" w14:textId="77777777" w:rsidR="00AA081A" w:rsidRPr="004F62A8" w:rsidRDefault="00AA081A" w:rsidP="006B06A3">
            <w:pPr>
              <w:spacing w:before="60" w:after="60"/>
              <w:jc w:val="center"/>
            </w:pPr>
            <w:r w:rsidRPr="004F62A8">
              <w:t>2</w:t>
            </w:r>
          </w:p>
        </w:tc>
        <w:tc>
          <w:tcPr>
            <w:tcW w:w="2212" w:type="pct"/>
            <w:noWrap/>
            <w:vAlign w:val="center"/>
          </w:tcPr>
          <w:p w14:paraId="7526634A" w14:textId="77777777" w:rsidR="00AA081A" w:rsidRPr="004F62A8" w:rsidRDefault="00AA081A" w:rsidP="006B06A3">
            <w:pPr>
              <w:spacing w:before="60" w:after="60"/>
              <w:jc w:val="both"/>
            </w:pPr>
            <w:r w:rsidRPr="004F62A8">
              <w:t>Hoạt động phòng, chống thiên tai được triển khai chủ động và có hiệu quả, đáp ứng nhu cầu dân sinh</w:t>
            </w:r>
          </w:p>
        </w:tc>
        <w:tc>
          <w:tcPr>
            <w:tcW w:w="486" w:type="pct"/>
            <w:noWrap/>
            <w:vAlign w:val="center"/>
          </w:tcPr>
          <w:p w14:paraId="5CBBFC7A" w14:textId="77777777" w:rsidR="00AA081A" w:rsidRPr="004F62A8" w:rsidRDefault="00AA081A" w:rsidP="006B06A3">
            <w:pPr>
              <w:spacing w:before="60" w:after="60"/>
            </w:pPr>
          </w:p>
        </w:tc>
        <w:tc>
          <w:tcPr>
            <w:tcW w:w="318" w:type="pct"/>
            <w:noWrap/>
            <w:vAlign w:val="center"/>
          </w:tcPr>
          <w:p w14:paraId="32D1B20F" w14:textId="77777777" w:rsidR="00AA081A" w:rsidRPr="004F62A8" w:rsidRDefault="00AA081A" w:rsidP="006B06A3">
            <w:pPr>
              <w:spacing w:before="60" w:after="60"/>
              <w:jc w:val="center"/>
            </w:pPr>
            <w:r w:rsidRPr="004F62A8">
              <w:t>40</w:t>
            </w:r>
          </w:p>
        </w:tc>
        <w:tc>
          <w:tcPr>
            <w:tcW w:w="807" w:type="pct"/>
            <w:noWrap/>
            <w:vAlign w:val="center"/>
          </w:tcPr>
          <w:p w14:paraId="31A8A5D8" w14:textId="77777777" w:rsidR="00AA081A" w:rsidRPr="004F62A8" w:rsidRDefault="00AA081A" w:rsidP="006B06A3">
            <w:pPr>
              <w:spacing w:before="60" w:after="60"/>
            </w:pPr>
          </w:p>
        </w:tc>
        <w:tc>
          <w:tcPr>
            <w:tcW w:w="782" w:type="pct"/>
            <w:vAlign w:val="center"/>
          </w:tcPr>
          <w:p w14:paraId="65BF5B4C" w14:textId="77777777" w:rsidR="00AA081A" w:rsidRPr="004F62A8" w:rsidRDefault="00AA081A" w:rsidP="006B06A3">
            <w:pPr>
              <w:spacing w:before="60" w:after="60"/>
            </w:pPr>
          </w:p>
        </w:tc>
      </w:tr>
      <w:tr w:rsidR="00BC3348" w:rsidRPr="00BC3348" w14:paraId="44FB91B2" w14:textId="791E63D3" w:rsidTr="003F39D0">
        <w:trPr>
          <w:trHeight w:val="709"/>
          <w:jc w:val="center"/>
        </w:trPr>
        <w:tc>
          <w:tcPr>
            <w:tcW w:w="395" w:type="pct"/>
            <w:vAlign w:val="center"/>
          </w:tcPr>
          <w:p w14:paraId="47A0F4F2" w14:textId="77777777" w:rsidR="00AA081A" w:rsidRPr="004F62A8" w:rsidRDefault="00AA081A" w:rsidP="006B06A3">
            <w:pPr>
              <w:spacing w:before="60" w:after="60"/>
              <w:jc w:val="center"/>
            </w:pPr>
            <w:r w:rsidRPr="004F62A8">
              <w:t>2.1</w:t>
            </w:r>
          </w:p>
        </w:tc>
        <w:tc>
          <w:tcPr>
            <w:tcW w:w="2212" w:type="pct"/>
            <w:vAlign w:val="center"/>
          </w:tcPr>
          <w:p w14:paraId="04E1BC5D" w14:textId="77777777" w:rsidR="00AA081A" w:rsidRPr="004F62A8" w:rsidRDefault="00AA081A" w:rsidP="006B06A3">
            <w:pPr>
              <w:spacing w:before="60" w:after="60"/>
            </w:pPr>
            <w:r w:rsidRPr="004F62A8">
              <w:t>Kế hoạch phòng, chống thiên tai</w:t>
            </w:r>
          </w:p>
        </w:tc>
        <w:tc>
          <w:tcPr>
            <w:tcW w:w="486" w:type="pct"/>
            <w:noWrap/>
            <w:vAlign w:val="center"/>
          </w:tcPr>
          <w:p w14:paraId="6303E418" w14:textId="77777777" w:rsidR="00AA081A" w:rsidRPr="004F62A8" w:rsidRDefault="00AA081A" w:rsidP="006B06A3">
            <w:pPr>
              <w:spacing w:before="60" w:after="60"/>
            </w:pPr>
            <w:r w:rsidRPr="004F62A8">
              <w:t> </w:t>
            </w:r>
          </w:p>
        </w:tc>
        <w:tc>
          <w:tcPr>
            <w:tcW w:w="318" w:type="pct"/>
            <w:noWrap/>
            <w:vAlign w:val="center"/>
          </w:tcPr>
          <w:p w14:paraId="27526248" w14:textId="77777777" w:rsidR="00AA081A" w:rsidRPr="004F62A8" w:rsidRDefault="00AA081A" w:rsidP="006B06A3">
            <w:pPr>
              <w:spacing w:before="60" w:after="60"/>
              <w:jc w:val="center"/>
            </w:pPr>
            <w:r w:rsidRPr="004F62A8">
              <w:t>11</w:t>
            </w:r>
          </w:p>
        </w:tc>
        <w:tc>
          <w:tcPr>
            <w:tcW w:w="807" w:type="pct"/>
            <w:noWrap/>
            <w:vAlign w:val="center"/>
          </w:tcPr>
          <w:p w14:paraId="1E913DC6" w14:textId="77777777" w:rsidR="00AA081A" w:rsidRPr="004F62A8" w:rsidRDefault="00AA081A" w:rsidP="006B06A3">
            <w:pPr>
              <w:spacing w:before="60" w:after="60"/>
            </w:pPr>
            <w:r w:rsidRPr="004F62A8">
              <w:t> </w:t>
            </w:r>
          </w:p>
        </w:tc>
        <w:tc>
          <w:tcPr>
            <w:tcW w:w="782" w:type="pct"/>
            <w:vAlign w:val="center"/>
          </w:tcPr>
          <w:p w14:paraId="1DE8811A" w14:textId="77777777" w:rsidR="00AA081A" w:rsidRPr="004F62A8" w:rsidRDefault="00AA081A" w:rsidP="006B06A3">
            <w:pPr>
              <w:spacing w:before="60" w:after="60"/>
            </w:pPr>
          </w:p>
        </w:tc>
      </w:tr>
      <w:tr w:rsidR="00BC3348" w:rsidRPr="00BC3348" w14:paraId="61BDE9FD" w14:textId="7BAD8833" w:rsidTr="003F39D0">
        <w:trPr>
          <w:trHeight w:val="70"/>
          <w:jc w:val="center"/>
        </w:trPr>
        <w:tc>
          <w:tcPr>
            <w:tcW w:w="395" w:type="pct"/>
            <w:vAlign w:val="center"/>
          </w:tcPr>
          <w:p w14:paraId="02113F6C" w14:textId="77777777" w:rsidR="00AA081A" w:rsidRPr="004F62A8" w:rsidRDefault="00AA081A" w:rsidP="006B06A3">
            <w:pPr>
              <w:spacing w:before="60" w:after="60"/>
              <w:jc w:val="center"/>
            </w:pPr>
            <w:r w:rsidRPr="004F62A8">
              <w:t>2.1.1</w:t>
            </w:r>
          </w:p>
        </w:tc>
        <w:tc>
          <w:tcPr>
            <w:tcW w:w="2212" w:type="pct"/>
            <w:vAlign w:val="center"/>
          </w:tcPr>
          <w:p w14:paraId="6ABAB8F8" w14:textId="58234201" w:rsidR="00AA081A" w:rsidRPr="004F62A8" w:rsidRDefault="00AA081A" w:rsidP="006B06A3">
            <w:pPr>
              <w:spacing w:before="60" w:after="60"/>
              <w:jc w:val="both"/>
            </w:pPr>
            <w:r w:rsidRPr="004F62A8">
              <w:t xml:space="preserve">Có Kế hoạch phòng, chống thiên tai cấp xã giai đoạn </w:t>
            </w:r>
            <w:r w:rsidR="00460131" w:rsidRPr="004F62A8">
              <w:t>0</w:t>
            </w:r>
            <w:r w:rsidRPr="004F62A8">
              <w:t>5 năm tương ứng với kế hoạch phát triển kinh tế - xã hội được điều chỉnh h</w:t>
            </w:r>
            <w:r w:rsidR="00AD6125" w:rsidRPr="004F62A8">
              <w:t>ằng</w:t>
            </w:r>
            <w:r w:rsidRPr="004F62A8">
              <w:t xml:space="preserve"> năm và kế hoạch thực hiện công tác phòng, chống thiên tai h</w:t>
            </w:r>
            <w:r w:rsidR="00AD6125" w:rsidRPr="004F62A8">
              <w:t>ằng</w:t>
            </w:r>
            <w:r w:rsidRPr="004F62A8">
              <w:t xml:space="preserve"> năm</w:t>
            </w:r>
            <w:r w:rsidR="00AD6125" w:rsidRPr="004F62A8">
              <w:t>.</w:t>
            </w:r>
            <w:r w:rsidRPr="004F62A8">
              <w:t xml:space="preserve"> </w:t>
            </w:r>
          </w:p>
        </w:tc>
        <w:tc>
          <w:tcPr>
            <w:tcW w:w="486" w:type="pct"/>
            <w:noWrap/>
            <w:vAlign w:val="center"/>
          </w:tcPr>
          <w:p w14:paraId="1856FEC8" w14:textId="77777777" w:rsidR="00AA081A" w:rsidRPr="004F62A8" w:rsidRDefault="00AA081A" w:rsidP="006B06A3">
            <w:pPr>
              <w:spacing w:before="60" w:after="60"/>
              <w:jc w:val="center"/>
            </w:pPr>
            <w:r w:rsidRPr="004F62A8">
              <w:t>Có</w:t>
            </w:r>
          </w:p>
        </w:tc>
        <w:tc>
          <w:tcPr>
            <w:tcW w:w="318" w:type="pct"/>
            <w:noWrap/>
            <w:vAlign w:val="center"/>
          </w:tcPr>
          <w:p w14:paraId="5C78EC5C" w14:textId="77777777" w:rsidR="00AA081A" w:rsidRPr="004F62A8" w:rsidRDefault="00AA081A" w:rsidP="006B06A3">
            <w:pPr>
              <w:spacing w:before="60" w:after="60"/>
              <w:jc w:val="center"/>
            </w:pPr>
            <w:r w:rsidRPr="004F62A8">
              <w:t>6</w:t>
            </w:r>
          </w:p>
        </w:tc>
        <w:tc>
          <w:tcPr>
            <w:tcW w:w="807" w:type="pct"/>
            <w:noWrap/>
            <w:vAlign w:val="center"/>
          </w:tcPr>
          <w:p w14:paraId="26107DFC" w14:textId="77777777" w:rsidR="00AA081A" w:rsidRPr="004F62A8" w:rsidRDefault="00AA081A" w:rsidP="006B06A3">
            <w:pPr>
              <w:spacing w:before="60" w:after="60"/>
              <w:jc w:val="center"/>
            </w:pPr>
            <w:r w:rsidRPr="004F62A8">
              <w:t>0</w:t>
            </w:r>
          </w:p>
        </w:tc>
        <w:tc>
          <w:tcPr>
            <w:tcW w:w="782" w:type="pct"/>
            <w:vAlign w:val="center"/>
          </w:tcPr>
          <w:p w14:paraId="4B4F10DA" w14:textId="5C88894F" w:rsidR="00AA081A" w:rsidRPr="004F62A8" w:rsidRDefault="00245870" w:rsidP="006B06A3">
            <w:pPr>
              <w:spacing w:before="60" w:after="60"/>
            </w:pPr>
            <w:r w:rsidRPr="004F62A8">
              <w:t>Quyết định</w:t>
            </w:r>
          </w:p>
        </w:tc>
      </w:tr>
      <w:tr w:rsidR="00BC3348" w:rsidRPr="00BC3348" w14:paraId="1A489D60" w14:textId="33464CA5" w:rsidTr="00923F40">
        <w:trPr>
          <w:trHeight w:val="1322"/>
          <w:jc w:val="center"/>
        </w:trPr>
        <w:tc>
          <w:tcPr>
            <w:tcW w:w="395" w:type="pct"/>
            <w:vAlign w:val="center"/>
          </w:tcPr>
          <w:p w14:paraId="4DC666A7" w14:textId="77777777" w:rsidR="00AA081A" w:rsidRPr="004F62A8" w:rsidRDefault="00AA081A" w:rsidP="006B06A3">
            <w:pPr>
              <w:spacing w:before="60" w:after="60"/>
              <w:jc w:val="center"/>
            </w:pPr>
            <w:r w:rsidRPr="004F62A8">
              <w:t>2.1.2</w:t>
            </w:r>
          </w:p>
        </w:tc>
        <w:tc>
          <w:tcPr>
            <w:tcW w:w="2212" w:type="pct"/>
            <w:vAlign w:val="center"/>
          </w:tcPr>
          <w:p w14:paraId="4F5CE30B" w14:textId="7157FE6D" w:rsidR="00AA081A" w:rsidRPr="004F62A8" w:rsidRDefault="00AA081A" w:rsidP="006B06A3">
            <w:pPr>
              <w:spacing w:before="60" w:after="60"/>
              <w:jc w:val="both"/>
            </w:pPr>
            <w:r w:rsidRPr="004F62A8">
              <w:t>Có xác định nội dung và biện pháp phòng, chống thiên tai phù hợp với từng loại hình thiên tai và cấp độ rủi ro thiên tai thường xảy ra tại địa phương</w:t>
            </w:r>
            <w:r w:rsidR="00AD6125" w:rsidRPr="004F62A8">
              <w:t>.</w:t>
            </w:r>
          </w:p>
        </w:tc>
        <w:tc>
          <w:tcPr>
            <w:tcW w:w="486" w:type="pct"/>
            <w:noWrap/>
            <w:vAlign w:val="center"/>
          </w:tcPr>
          <w:p w14:paraId="397EF6B0" w14:textId="77777777" w:rsidR="00AA081A" w:rsidRPr="004F62A8" w:rsidRDefault="00AA081A" w:rsidP="006B06A3">
            <w:pPr>
              <w:spacing w:before="60" w:after="60"/>
              <w:jc w:val="center"/>
            </w:pPr>
            <w:r w:rsidRPr="004F62A8">
              <w:t>Có</w:t>
            </w:r>
          </w:p>
        </w:tc>
        <w:tc>
          <w:tcPr>
            <w:tcW w:w="318" w:type="pct"/>
            <w:noWrap/>
            <w:vAlign w:val="center"/>
          </w:tcPr>
          <w:p w14:paraId="56CA81AC" w14:textId="77777777" w:rsidR="00AA081A" w:rsidRPr="004F62A8" w:rsidRDefault="00AA081A" w:rsidP="006B06A3">
            <w:pPr>
              <w:spacing w:before="60" w:after="60"/>
              <w:jc w:val="center"/>
            </w:pPr>
            <w:r w:rsidRPr="004F62A8">
              <w:t>5</w:t>
            </w:r>
          </w:p>
        </w:tc>
        <w:tc>
          <w:tcPr>
            <w:tcW w:w="807" w:type="pct"/>
            <w:noWrap/>
            <w:vAlign w:val="center"/>
          </w:tcPr>
          <w:p w14:paraId="31DD851E" w14:textId="77777777" w:rsidR="00AA081A" w:rsidRPr="004F62A8" w:rsidRDefault="00AA081A" w:rsidP="006B06A3">
            <w:pPr>
              <w:spacing w:before="60" w:after="60"/>
              <w:jc w:val="center"/>
            </w:pPr>
            <w:r w:rsidRPr="004F62A8">
              <w:t>0</w:t>
            </w:r>
          </w:p>
        </w:tc>
        <w:tc>
          <w:tcPr>
            <w:tcW w:w="782" w:type="pct"/>
            <w:vAlign w:val="center"/>
          </w:tcPr>
          <w:p w14:paraId="2AF71A6D" w14:textId="7FF0E329" w:rsidR="00AA081A" w:rsidRPr="004F62A8" w:rsidRDefault="00AD6125" w:rsidP="006B06A3">
            <w:pPr>
              <w:spacing w:before="60" w:after="60"/>
            </w:pPr>
            <w:r w:rsidRPr="004F62A8">
              <w:t>Thể hiện tại Quyết định</w:t>
            </w:r>
          </w:p>
        </w:tc>
      </w:tr>
      <w:tr w:rsidR="00BC3348" w:rsidRPr="00BC3348" w14:paraId="3DA65238" w14:textId="64BDA22F" w:rsidTr="00923F40">
        <w:trPr>
          <w:trHeight w:val="786"/>
          <w:jc w:val="center"/>
        </w:trPr>
        <w:tc>
          <w:tcPr>
            <w:tcW w:w="395" w:type="pct"/>
            <w:vAlign w:val="center"/>
          </w:tcPr>
          <w:p w14:paraId="6ECA3EAB" w14:textId="77777777" w:rsidR="00AA081A" w:rsidRPr="004F62A8" w:rsidRDefault="00AA081A" w:rsidP="006B06A3">
            <w:pPr>
              <w:spacing w:before="60" w:after="60"/>
              <w:jc w:val="center"/>
            </w:pPr>
            <w:r w:rsidRPr="004F62A8">
              <w:t>2.2</w:t>
            </w:r>
          </w:p>
        </w:tc>
        <w:tc>
          <w:tcPr>
            <w:tcW w:w="2212" w:type="pct"/>
            <w:vAlign w:val="center"/>
          </w:tcPr>
          <w:p w14:paraId="5FD31B4F" w14:textId="77777777" w:rsidR="00AA081A" w:rsidRPr="004F62A8" w:rsidRDefault="00AA081A" w:rsidP="006B06A3">
            <w:pPr>
              <w:spacing w:before="60" w:after="60"/>
              <w:jc w:val="both"/>
            </w:pPr>
            <w:r w:rsidRPr="004F62A8">
              <w:t>Phương án ứng phó thiên tai theo cấp độ rủi ro thiên tai</w:t>
            </w:r>
          </w:p>
        </w:tc>
        <w:tc>
          <w:tcPr>
            <w:tcW w:w="486" w:type="pct"/>
            <w:noWrap/>
            <w:vAlign w:val="center"/>
          </w:tcPr>
          <w:p w14:paraId="40CB82D6" w14:textId="77777777" w:rsidR="00AA081A" w:rsidRPr="004F62A8" w:rsidRDefault="00AA081A" w:rsidP="006B06A3">
            <w:pPr>
              <w:spacing w:before="60" w:after="60"/>
              <w:jc w:val="center"/>
            </w:pPr>
          </w:p>
        </w:tc>
        <w:tc>
          <w:tcPr>
            <w:tcW w:w="318" w:type="pct"/>
            <w:noWrap/>
            <w:vAlign w:val="center"/>
          </w:tcPr>
          <w:p w14:paraId="5A671D1D" w14:textId="77777777" w:rsidR="00AA081A" w:rsidRPr="004F62A8" w:rsidRDefault="00AA081A" w:rsidP="006B06A3">
            <w:pPr>
              <w:spacing w:before="60" w:after="60"/>
              <w:jc w:val="center"/>
            </w:pPr>
            <w:r w:rsidRPr="004F62A8">
              <w:t>8</w:t>
            </w:r>
          </w:p>
        </w:tc>
        <w:tc>
          <w:tcPr>
            <w:tcW w:w="807" w:type="pct"/>
            <w:noWrap/>
            <w:vAlign w:val="center"/>
          </w:tcPr>
          <w:p w14:paraId="40D4C56A" w14:textId="77777777" w:rsidR="00AA081A" w:rsidRPr="004F62A8" w:rsidRDefault="00AA081A" w:rsidP="006B06A3">
            <w:pPr>
              <w:spacing w:before="60" w:after="60"/>
              <w:jc w:val="center"/>
            </w:pPr>
          </w:p>
        </w:tc>
        <w:tc>
          <w:tcPr>
            <w:tcW w:w="782" w:type="pct"/>
            <w:vAlign w:val="center"/>
          </w:tcPr>
          <w:p w14:paraId="5A03D611" w14:textId="77777777" w:rsidR="00AA081A" w:rsidRPr="004F62A8" w:rsidRDefault="00AA081A" w:rsidP="006B06A3">
            <w:pPr>
              <w:spacing w:before="60" w:after="60"/>
            </w:pPr>
          </w:p>
        </w:tc>
      </w:tr>
      <w:tr w:rsidR="00BC3348" w:rsidRPr="00BC3348" w14:paraId="19B119DF" w14:textId="603820B7" w:rsidTr="003F39D0">
        <w:trPr>
          <w:trHeight w:val="70"/>
          <w:jc w:val="center"/>
        </w:trPr>
        <w:tc>
          <w:tcPr>
            <w:tcW w:w="395" w:type="pct"/>
            <w:vAlign w:val="center"/>
          </w:tcPr>
          <w:p w14:paraId="30ACF899" w14:textId="77777777" w:rsidR="00AA081A" w:rsidRPr="004F62A8" w:rsidRDefault="00AA081A" w:rsidP="006B06A3">
            <w:pPr>
              <w:spacing w:before="60" w:after="60"/>
              <w:jc w:val="center"/>
            </w:pPr>
            <w:r w:rsidRPr="004F62A8">
              <w:t>2.2.1</w:t>
            </w:r>
          </w:p>
        </w:tc>
        <w:tc>
          <w:tcPr>
            <w:tcW w:w="2212" w:type="pct"/>
            <w:vAlign w:val="center"/>
          </w:tcPr>
          <w:p w14:paraId="76C9DFA5" w14:textId="15F97291" w:rsidR="00AA081A" w:rsidRPr="004F62A8" w:rsidRDefault="00AA081A" w:rsidP="006B06A3">
            <w:pPr>
              <w:spacing w:before="60" w:after="60"/>
              <w:jc w:val="both"/>
            </w:pPr>
            <w:r w:rsidRPr="004F62A8">
              <w:t>Có Phương án ứng phó thiên tai theo cấp độ rủi ro thiên tai có khả năng xảy ra trên địa bàn</w:t>
            </w:r>
            <w:r w:rsidR="00AD6125" w:rsidRPr="004F62A8">
              <w:t>.</w:t>
            </w:r>
            <w:r w:rsidRPr="004F62A8">
              <w:t xml:space="preserve"> </w:t>
            </w:r>
          </w:p>
        </w:tc>
        <w:tc>
          <w:tcPr>
            <w:tcW w:w="486" w:type="pct"/>
            <w:noWrap/>
            <w:vAlign w:val="center"/>
          </w:tcPr>
          <w:p w14:paraId="3995A385" w14:textId="77777777" w:rsidR="00AA081A" w:rsidRPr="004F62A8" w:rsidRDefault="00AA081A" w:rsidP="006B06A3">
            <w:pPr>
              <w:spacing w:before="60" w:after="60"/>
              <w:jc w:val="center"/>
            </w:pPr>
            <w:r w:rsidRPr="004F62A8">
              <w:t>Có</w:t>
            </w:r>
          </w:p>
        </w:tc>
        <w:tc>
          <w:tcPr>
            <w:tcW w:w="318" w:type="pct"/>
            <w:noWrap/>
            <w:vAlign w:val="center"/>
          </w:tcPr>
          <w:p w14:paraId="3CAEF26B" w14:textId="77777777" w:rsidR="00AA081A" w:rsidRPr="004F62A8" w:rsidRDefault="00AA081A" w:rsidP="006B06A3">
            <w:pPr>
              <w:spacing w:before="60" w:after="60"/>
              <w:jc w:val="center"/>
            </w:pPr>
            <w:r w:rsidRPr="004F62A8">
              <w:t>4</w:t>
            </w:r>
          </w:p>
        </w:tc>
        <w:tc>
          <w:tcPr>
            <w:tcW w:w="807" w:type="pct"/>
            <w:noWrap/>
            <w:vAlign w:val="center"/>
          </w:tcPr>
          <w:p w14:paraId="1E96C931" w14:textId="77777777" w:rsidR="00AA081A" w:rsidRPr="004F62A8" w:rsidRDefault="00AA081A" w:rsidP="006B06A3">
            <w:pPr>
              <w:spacing w:before="60" w:after="60"/>
              <w:jc w:val="center"/>
            </w:pPr>
            <w:r w:rsidRPr="004F62A8">
              <w:t>0</w:t>
            </w:r>
          </w:p>
        </w:tc>
        <w:tc>
          <w:tcPr>
            <w:tcW w:w="782" w:type="pct"/>
            <w:vAlign w:val="center"/>
          </w:tcPr>
          <w:p w14:paraId="644C04D0" w14:textId="53E14EF9" w:rsidR="00AA081A" w:rsidRPr="004F62A8" w:rsidRDefault="009936B0" w:rsidP="006B06A3">
            <w:pPr>
              <w:spacing w:before="60" w:after="60"/>
            </w:pPr>
            <w:r w:rsidRPr="004F62A8">
              <w:t>Quyết định</w:t>
            </w:r>
          </w:p>
        </w:tc>
      </w:tr>
      <w:tr w:rsidR="00BC3348" w:rsidRPr="00BC3348" w14:paraId="1E9A631A" w14:textId="536194D3" w:rsidTr="003F39D0">
        <w:trPr>
          <w:trHeight w:val="70"/>
          <w:jc w:val="center"/>
        </w:trPr>
        <w:tc>
          <w:tcPr>
            <w:tcW w:w="395" w:type="pct"/>
            <w:vAlign w:val="center"/>
          </w:tcPr>
          <w:p w14:paraId="3A3A34E9" w14:textId="77777777" w:rsidR="00AA081A" w:rsidRPr="004F62A8" w:rsidRDefault="00AA081A" w:rsidP="006B06A3">
            <w:pPr>
              <w:spacing w:before="60" w:after="60"/>
              <w:jc w:val="center"/>
            </w:pPr>
            <w:r w:rsidRPr="004F62A8">
              <w:lastRenderedPageBreak/>
              <w:t>2.2.2</w:t>
            </w:r>
          </w:p>
        </w:tc>
        <w:tc>
          <w:tcPr>
            <w:tcW w:w="2212" w:type="pct"/>
            <w:vAlign w:val="center"/>
          </w:tcPr>
          <w:p w14:paraId="660CB19F" w14:textId="5BA80F7B" w:rsidR="00AA081A" w:rsidRPr="004F62A8" w:rsidRDefault="00AA081A" w:rsidP="006B06A3">
            <w:pPr>
              <w:spacing w:before="60" w:after="60"/>
              <w:jc w:val="both"/>
              <w:rPr>
                <w:spacing w:val="-8"/>
              </w:rPr>
            </w:pPr>
            <w:r w:rsidRPr="004F62A8">
              <w:rPr>
                <w:spacing w:val="-8"/>
              </w:rPr>
              <w:t>Nội dung phương án được xây dựng cụ thể, chi tiết phù hợp với quy định, tình hình đặc điểm thiên tai ở địa phương và được rà soát, điều chỉnh, bổ sung h</w:t>
            </w:r>
            <w:r w:rsidR="00AD6125" w:rsidRPr="004F62A8">
              <w:rPr>
                <w:spacing w:val="-8"/>
              </w:rPr>
              <w:t>ằng</w:t>
            </w:r>
            <w:r w:rsidRPr="004F62A8">
              <w:rPr>
                <w:spacing w:val="-8"/>
              </w:rPr>
              <w:t xml:space="preserve"> năm</w:t>
            </w:r>
            <w:r w:rsidR="00AD6125" w:rsidRPr="004F62A8">
              <w:rPr>
                <w:spacing w:val="-8"/>
              </w:rPr>
              <w:t>.</w:t>
            </w:r>
          </w:p>
        </w:tc>
        <w:tc>
          <w:tcPr>
            <w:tcW w:w="486" w:type="pct"/>
            <w:noWrap/>
            <w:vAlign w:val="center"/>
          </w:tcPr>
          <w:p w14:paraId="10071EF2" w14:textId="77777777" w:rsidR="00AA081A" w:rsidRPr="004F62A8" w:rsidRDefault="00AA081A" w:rsidP="006B06A3">
            <w:pPr>
              <w:spacing w:before="60" w:after="60"/>
            </w:pPr>
            <w:r w:rsidRPr="004F62A8">
              <w:t> </w:t>
            </w:r>
          </w:p>
        </w:tc>
        <w:tc>
          <w:tcPr>
            <w:tcW w:w="318" w:type="pct"/>
            <w:noWrap/>
            <w:vAlign w:val="center"/>
          </w:tcPr>
          <w:p w14:paraId="7C3AD8E4" w14:textId="77777777" w:rsidR="00AA081A" w:rsidRPr="004F62A8" w:rsidRDefault="00AA081A" w:rsidP="006B06A3">
            <w:pPr>
              <w:spacing w:before="60" w:after="60"/>
              <w:jc w:val="center"/>
            </w:pPr>
            <w:r w:rsidRPr="004F62A8">
              <w:t>4</w:t>
            </w:r>
          </w:p>
        </w:tc>
        <w:tc>
          <w:tcPr>
            <w:tcW w:w="807" w:type="pct"/>
            <w:noWrap/>
            <w:vAlign w:val="center"/>
          </w:tcPr>
          <w:p w14:paraId="789F9EC2" w14:textId="77777777" w:rsidR="00AA081A" w:rsidRPr="004F62A8" w:rsidRDefault="00AA081A" w:rsidP="006B06A3">
            <w:pPr>
              <w:spacing w:before="60" w:after="60"/>
              <w:jc w:val="center"/>
            </w:pPr>
            <w:r w:rsidRPr="004F62A8">
              <w:t>0</w:t>
            </w:r>
          </w:p>
        </w:tc>
        <w:tc>
          <w:tcPr>
            <w:tcW w:w="782" w:type="pct"/>
            <w:vAlign w:val="center"/>
          </w:tcPr>
          <w:p w14:paraId="619746C1" w14:textId="039E4E56" w:rsidR="00AA081A" w:rsidRPr="004F62A8" w:rsidRDefault="00C508F7" w:rsidP="006B06A3">
            <w:pPr>
              <w:spacing w:before="60" w:after="60"/>
            </w:pPr>
            <w:r w:rsidRPr="004F62A8">
              <w:t>Thể hiện tại Quyết định</w:t>
            </w:r>
          </w:p>
        </w:tc>
      </w:tr>
      <w:tr w:rsidR="00BC3348" w:rsidRPr="00BC3348" w14:paraId="566A47A9" w14:textId="03824DBB" w:rsidTr="003F39D0">
        <w:trPr>
          <w:trHeight w:val="70"/>
          <w:jc w:val="center"/>
        </w:trPr>
        <w:tc>
          <w:tcPr>
            <w:tcW w:w="395" w:type="pct"/>
            <w:vAlign w:val="center"/>
          </w:tcPr>
          <w:p w14:paraId="23D8A235" w14:textId="77777777" w:rsidR="00AA081A" w:rsidRPr="004F62A8" w:rsidRDefault="00AA081A" w:rsidP="006B06A3">
            <w:pPr>
              <w:spacing w:before="60" w:after="60"/>
              <w:jc w:val="center"/>
            </w:pPr>
            <w:r w:rsidRPr="004F62A8">
              <w:t>2.3</w:t>
            </w:r>
          </w:p>
        </w:tc>
        <w:tc>
          <w:tcPr>
            <w:tcW w:w="2212" w:type="pct"/>
            <w:vAlign w:val="center"/>
          </w:tcPr>
          <w:p w14:paraId="48D382DA" w14:textId="77777777" w:rsidR="00AA081A" w:rsidRPr="004F62A8" w:rsidRDefault="00AA081A" w:rsidP="006B06A3">
            <w:pPr>
              <w:spacing w:before="60" w:after="60"/>
              <w:jc w:val="both"/>
            </w:pPr>
            <w:r w:rsidRPr="004F62A8">
              <w:t>Thực hiện có hiệu quả kế hoạch phòng, chống thiên tai/phương án ứng phó thiên tai được phê duyệt</w:t>
            </w:r>
          </w:p>
        </w:tc>
        <w:tc>
          <w:tcPr>
            <w:tcW w:w="486" w:type="pct"/>
            <w:noWrap/>
            <w:vAlign w:val="center"/>
          </w:tcPr>
          <w:p w14:paraId="754FB67D" w14:textId="77777777" w:rsidR="00AA081A" w:rsidRPr="004F62A8" w:rsidRDefault="00AA081A" w:rsidP="006B06A3">
            <w:pPr>
              <w:spacing w:before="60" w:after="60"/>
            </w:pPr>
          </w:p>
        </w:tc>
        <w:tc>
          <w:tcPr>
            <w:tcW w:w="318" w:type="pct"/>
            <w:noWrap/>
            <w:vAlign w:val="center"/>
          </w:tcPr>
          <w:p w14:paraId="0E18DCB0" w14:textId="77777777" w:rsidR="00AA081A" w:rsidRPr="004F62A8" w:rsidRDefault="00AA081A" w:rsidP="006B06A3">
            <w:pPr>
              <w:spacing w:before="60" w:after="60"/>
              <w:jc w:val="center"/>
            </w:pPr>
            <w:r w:rsidRPr="004F62A8">
              <w:t>21</w:t>
            </w:r>
          </w:p>
        </w:tc>
        <w:tc>
          <w:tcPr>
            <w:tcW w:w="807" w:type="pct"/>
            <w:noWrap/>
            <w:vAlign w:val="center"/>
          </w:tcPr>
          <w:p w14:paraId="6AD70867" w14:textId="77777777" w:rsidR="00AA081A" w:rsidRPr="004F62A8" w:rsidRDefault="00AA081A" w:rsidP="006B06A3">
            <w:pPr>
              <w:spacing w:before="60" w:after="60"/>
              <w:jc w:val="center"/>
            </w:pPr>
          </w:p>
        </w:tc>
        <w:tc>
          <w:tcPr>
            <w:tcW w:w="782" w:type="pct"/>
            <w:vAlign w:val="center"/>
          </w:tcPr>
          <w:p w14:paraId="38ECBCD3" w14:textId="77777777" w:rsidR="00AA081A" w:rsidRPr="004F62A8" w:rsidRDefault="00AA081A" w:rsidP="006B06A3">
            <w:pPr>
              <w:spacing w:before="60" w:after="60"/>
            </w:pPr>
          </w:p>
        </w:tc>
      </w:tr>
      <w:tr w:rsidR="00BC3348" w:rsidRPr="00BC3348" w14:paraId="53D0D594" w14:textId="6D14C5D6" w:rsidTr="003F39D0">
        <w:trPr>
          <w:trHeight w:val="70"/>
          <w:jc w:val="center"/>
        </w:trPr>
        <w:tc>
          <w:tcPr>
            <w:tcW w:w="395" w:type="pct"/>
            <w:vAlign w:val="center"/>
          </w:tcPr>
          <w:p w14:paraId="464BFC21" w14:textId="77777777" w:rsidR="00AA081A" w:rsidRPr="004F62A8" w:rsidRDefault="00AA081A" w:rsidP="006B06A3">
            <w:pPr>
              <w:spacing w:before="60" w:after="60"/>
              <w:jc w:val="center"/>
            </w:pPr>
            <w:r w:rsidRPr="004F62A8">
              <w:t>2.3.1</w:t>
            </w:r>
          </w:p>
        </w:tc>
        <w:tc>
          <w:tcPr>
            <w:tcW w:w="2212" w:type="pct"/>
            <w:vAlign w:val="center"/>
          </w:tcPr>
          <w:p w14:paraId="6C1460BE" w14:textId="5966C9D5" w:rsidR="00AA081A" w:rsidRPr="004F62A8" w:rsidRDefault="00AA081A" w:rsidP="006B06A3">
            <w:pPr>
              <w:spacing w:before="60" w:after="60"/>
              <w:jc w:val="both"/>
              <w:rPr>
                <w:spacing w:val="-6"/>
              </w:rPr>
            </w:pPr>
            <w:r w:rsidRPr="004F62A8">
              <w:rPr>
                <w:spacing w:val="-6"/>
              </w:rPr>
              <w:t>H</w:t>
            </w:r>
            <w:r w:rsidR="00C508F7" w:rsidRPr="004F62A8">
              <w:rPr>
                <w:spacing w:val="-6"/>
              </w:rPr>
              <w:t>ằng</w:t>
            </w:r>
            <w:r w:rsidRPr="004F62A8">
              <w:rPr>
                <w:spacing w:val="-6"/>
              </w:rPr>
              <w:t xml:space="preserve"> năm có quyết định giao nhiệm vụ về chuẩn bị nhân lực, vật tư, phương tiện, trang thiết bị, nhu yếu phẩm phục vụ cho hoạt động phòng, chống thiên tai tại địa phương; có phương án huy động vật tư, phương tiện, trang thiết bị, nhu yếu phẩm phục vụ cho hoạt động phòng, chống thiên tai theo kế hoạch được duyệt</w:t>
            </w:r>
            <w:r w:rsidR="00C508F7" w:rsidRPr="004F62A8">
              <w:rPr>
                <w:spacing w:val="-6"/>
              </w:rPr>
              <w:t>.</w:t>
            </w:r>
          </w:p>
        </w:tc>
        <w:tc>
          <w:tcPr>
            <w:tcW w:w="486" w:type="pct"/>
            <w:noWrap/>
            <w:vAlign w:val="center"/>
          </w:tcPr>
          <w:p w14:paraId="64D0424C" w14:textId="77777777" w:rsidR="00AA081A" w:rsidRPr="004F62A8" w:rsidRDefault="00AA081A" w:rsidP="006B06A3">
            <w:pPr>
              <w:spacing w:before="60" w:after="60"/>
              <w:jc w:val="center"/>
            </w:pPr>
            <w:r w:rsidRPr="004F62A8">
              <w:t>Có</w:t>
            </w:r>
          </w:p>
        </w:tc>
        <w:tc>
          <w:tcPr>
            <w:tcW w:w="318" w:type="pct"/>
            <w:noWrap/>
            <w:vAlign w:val="center"/>
          </w:tcPr>
          <w:p w14:paraId="248C3F65" w14:textId="48F57B92" w:rsidR="00AA081A" w:rsidRPr="004F62A8" w:rsidRDefault="00AA081A" w:rsidP="006B06A3">
            <w:pPr>
              <w:spacing w:before="60" w:after="60"/>
              <w:jc w:val="center"/>
            </w:pPr>
            <w:r w:rsidRPr="004F62A8">
              <w:t>10</w:t>
            </w:r>
          </w:p>
        </w:tc>
        <w:tc>
          <w:tcPr>
            <w:tcW w:w="807" w:type="pct"/>
            <w:noWrap/>
            <w:vAlign w:val="center"/>
          </w:tcPr>
          <w:p w14:paraId="3368BABE" w14:textId="0C927126" w:rsidR="00AA081A" w:rsidRPr="004F62A8" w:rsidRDefault="00AA081A" w:rsidP="006B06A3">
            <w:pPr>
              <w:spacing w:before="60" w:after="60"/>
              <w:jc w:val="center"/>
            </w:pPr>
            <w:r w:rsidRPr="004F62A8">
              <w:t>0</w:t>
            </w:r>
          </w:p>
        </w:tc>
        <w:tc>
          <w:tcPr>
            <w:tcW w:w="782" w:type="pct"/>
            <w:vAlign w:val="center"/>
          </w:tcPr>
          <w:p w14:paraId="50F6A51E" w14:textId="032DECE2" w:rsidR="00AA081A" w:rsidRPr="004F62A8" w:rsidDel="00D67A55" w:rsidRDefault="0077241C" w:rsidP="006B06A3">
            <w:pPr>
              <w:spacing w:before="60" w:after="60"/>
            </w:pPr>
            <w:r w:rsidRPr="004F62A8">
              <w:t>Quyết định</w:t>
            </w:r>
          </w:p>
        </w:tc>
      </w:tr>
      <w:tr w:rsidR="00BC3348" w:rsidRPr="00BC3348" w14:paraId="0374D253" w14:textId="21294BD6" w:rsidTr="003F39D0">
        <w:trPr>
          <w:trHeight w:val="70"/>
          <w:jc w:val="center"/>
        </w:trPr>
        <w:tc>
          <w:tcPr>
            <w:tcW w:w="395" w:type="pct"/>
            <w:vAlign w:val="center"/>
          </w:tcPr>
          <w:p w14:paraId="0D9E5E58" w14:textId="77777777" w:rsidR="00AA081A" w:rsidRPr="004F62A8" w:rsidRDefault="00AA081A" w:rsidP="006B06A3">
            <w:pPr>
              <w:spacing w:before="60" w:after="60"/>
              <w:jc w:val="center"/>
            </w:pPr>
            <w:r w:rsidRPr="004F62A8">
              <w:t>2.3.2</w:t>
            </w:r>
          </w:p>
        </w:tc>
        <w:tc>
          <w:tcPr>
            <w:tcW w:w="2212" w:type="pct"/>
            <w:vAlign w:val="center"/>
          </w:tcPr>
          <w:p w14:paraId="0F9605B4" w14:textId="536CF6BF" w:rsidR="00AA081A" w:rsidRPr="004F62A8" w:rsidRDefault="00AA081A" w:rsidP="006B06A3">
            <w:pPr>
              <w:spacing w:before="60" w:after="60"/>
              <w:jc w:val="both"/>
              <w:rPr>
                <w:spacing w:val="-6"/>
              </w:rPr>
            </w:pPr>
            <w:r w:rsidRPr="004F62A8">
              <w:rPr>
                <w:spacing w:val="-6"/>
              </w:rPr>
              <w:t>Có từ 90% trở lên số tổ chức, hộ gia đình trên địa bàn xã chuẩn bị sẵn sàng nhân lực, vật tư, phương tiện, trang thiết bị, nhu yếu phẩm phục vụ hoạt động phòng, chống thiên tai tại chỗ phù hợp với tình hình thực tế khi có thiên tai xảy ra</w:t>
            </w:r>
            <w:r w:rsidR="00C508F7" w:rsidRPr="004F62A8">
              <w:rPr>
                <w:spacing w:val="-6"/>
              </w:rPr>
              <w:t>.</w:t>
            </w:r>
            <w:r w:rsidRPr="004F62A8">
              <w:rPr>
                <w:spacing w:val="-6"/>
              </w:rPr>
              <w:t xml:space="preserve"> </w:t>
            </w:r>
          </w:p>
        </w:tc>
        <w:tc>
          <w:tcPr>
            <w:tcW w:w="486" w:type="pct"/>
            <w:noWrap/>
            <w:vAlign w:val="center"/>
          </w:tcPr>
          <w:p w14:paraId="0965728E" w14:textId="77777777" w:rsidR="00AA081A" w:rsidRPr="004F62A8" w:rsidRDefault="00AA081A" w:rsidP="006B06A3">
            <w:pPr>
              <w:spacing w:before="60" w:after="60"/>
            </w:pPr>
            <w:r w:rsidRPr="004F62A8">
              <w:t> </w:t>
            </w:r>
          </w:p>
        </w:tc>
        <w:tc>
          <w:tcPr>
            <w:tcW w:w="318" w:type="pct"/>
            <w:noWrap/>
            <w:vAlign w:val="center"/>
          </w:tcPr>
          <w:p w14:paraId="13E872DA" w14:textId="7981EAED" w:rsidR="00AA081A" w:rsidRPr="004F62A8" w:rsidRDefault="00AA081A" w:rsidP="006B06A3">
            <w:pPr>
              <w:spacing w:before="60" w:after="60"/>
              <w:jc w:val="center"/>
            </w:pPr>
            <w:r w:rsidRPr="004F62A8">
              <w:t>6</w:t>
            </w:r>
          </w:p>
        </w:tc>
        <w:tc>
          <w:tcPr>
            <w:tcW w:w="807" w:type="pct"/>
            <w:noWrap/>
            <w:vAlign w:val="center"/>
          </w:tcPr>
          <w:p w14:paraId="578AD0B0" w14:textId="77777777" w:rsidR="00AA081A" w:rsidRPr="004F62A8" w:rsidRDefault="00AA081A" w:rsidP="006B06A3">
            <w:pPr>
              <w:spacing w:before="60" w:after="60"/>
              <w:jc w:val="center"/>
            </w:pPr>
            <w:r w:rsidRPr="004F62A8">
              <w:t>Tính điểm theo tỷ lệ %</w:t>
            </w:r>
          </w:p>
        </w:tc>
        <w:tc>
          <w:tcPr>
            <w:tcW w:w="782" w:type="pct"/>
            <w:vAlign w:val="center"/>
          </w:tcPr>
          <w:p w14:paraId="484F25B6" w14:textId="37BFBCC1" w:rsidR="00AA081A" w:rsidRPr="004F62A8" w:rsidRDefault="0077241C" w:rsidP="006B06A3">
            <w:pPr>
              <w:spacing w:before="60" w:after="60"/>
            </w:pPr>
            <w:r w:rsidRPr="004F62A8">
              <w:t>Báo cáo</w:t>
            </w:r>
          </w:p>
        </w:tc>
      </w:tr>
      <w:tr w:rsidR="00BC3348" w:rsidRPr="00BC3348" w14:paraId="1DCCFE4A" w14:textId="1F669036" w:rsidTr="003F39D0">
        <w:trPr>
          <w:trHeight w:val="394"/>
          <w:jc w:val="center"/>
        </w:trPr>
        <w:tc>
          <w:tcPr>
            <w:tcW w:w="395" w:type="pct"/>
            <w:vAlign w:val="center"/>
          </w:tcPr>
          <w:p w14:paraId="33B55A39" w14:textId="77777777" w:rsidR="00AA081A" w:rsidRPr="004F62A8" w:rsidRDefault="00AA081A" w:rsidP="006B06A3">
            <w:pPr>
              <w:spacing w:before="60" w:after="60"/>
              <w:jc w:val="center"/>
            </w:pPr>
            <w:r w:rsidRPr="004F62A8">
              <w:t>2.3.3</w:t>
            </w:r>
          </w:p>
        </w:tc>
        <w:tc>
          <w:tcPr>
            <w:tcW w:w="2212" w:type="pct"/>
            <w:vAlign w:val="center"/>
          </w:tcPr>
          <w:p w14:paraId="4F530CA8" w14:textId="4C0F4956" w:rsidR="00AA081A" w:rsidRPr="004F62A8" w:rsidRDefault="00AA081A" w:rsidP="006B06A3">
            <w:pPr>
              <w:spacing w:before="60" w:after="60"/>
              <w:jc w:val="both"/>
              <w:rPr>
                <w:spacing w:val="-6"/>
              </w:rPr>
            </w:pPr>
            <w:r w:rsidRPr="004F62A8">
              <w:rPr>
                <w:spacing w:val="-6"/>
              </w:rPr>
              <w:t>100% nội dung công việc cần thực hiện theo phương án ứng phó thiên tai đã được phê duyệt để chuẩn bị cho hoạt động phòng, chống thiên tai được thực hiện và hoàn thành trước khi thiên tai xảy ra</w:t>
            </w:r>
            <w:r w:rsidR="00C508F7" w:rsidRPr="004F62A8">
              <w:rPr>
                <w:spacing w:val="-6"/>
              </w:rPr>
              <w:t>.</w:t>
            </w:r>
            <w:r w:rsidRPr="004F62A8">
              <w:rPr>
                <w:spacing w:val="-6"/>
              </w:rPr>
              <w:t xml:space="preserve"> </w:t>
            </w:r>
          </w:p>
        </w:tc>
        <w:tc>
          <w:tcPr>
            <w:tcW w:w="486" w:type="pct"/>
            <w:noWrap/>
            <w:vAlign w:val="center"/>
          </w:tcPr>
          <w:p w14:paraId="40195B9A" w14:textId="77777777" w:rsidR="00AA081A" w:rsidRPr="004F62A8" w:rsidRDefault="00AA081A" w:rsidP="006B06A3">
            <w:pPr>
              <w:spacing w:before="60" w:after="60"/>
            </w:pPr>
            <w:r w:rsidRPr="004F62A8">
              <w:t> </w:t>
            </w:r>
          </w:p>
        </w:tc>
        <w:tc>
          <w:tcPr>
            <w:tcW w:w="318" w:type="pct"/>
            <w:noWrap/>
            <w:vAlign w:val="center"/>
          </w:tcPr>
          <w:p w14:paraId="27DC033B" w14:textId="77777777" w:rsidR="00AA081A" w:rsidRPr="004F62A8" w:rsidRDefault="00AA081A" w:rsidP="006B06A3">
            <w:pPr>
              <w:spacing w:before="60" w:after="60"/>
              <w:jc w:val="center"/>
            </w:pPr>
            <w:r w:rsidRPr="004F62A8">
              <w:t>5</w:t>
            </w:r>
          </w:p>
        </w:tc>
        <w:tc>
          <w:tcPr>
            <w:tcW w:w="807" w:type="pct"/>
            <w:noWrap/>
            <w:vAlign w:val="center"/>
          </w:tcPr>
          <w:p w14:paraId="3E74B192" w14:textId="77777777" w:rsidR="00AA081A" w:rsidRPr="004F62A8" w:rsidRDefault="00AA081A" w:rsidP="006B06A3">
            <w:pPr>
              <w:spacing w:before="60" w:after="60"/>
              <w:jc w:val="center"/>
            </w:pPr>
            <w:r w:rsidRPr="004F62A8">
              <w:t>Tính điểm theo tỷ lệ %</w:t>
            </w:r>
          </w:p>
        </w:tc>
        <w:tc>
          <w:tcPr>
            <w:tcW w:w="782" w:type="pct"/>
            <w:vAlign w:val="center"/>
          </w:tcPr>
          <w:p w14:paraId="3CB719F8" w14:textId="392ABE34" w:rsidR="00AA081A" w:rsidRPr="004F62A8" w:rsidRDefault="0077241C" w:rsidP="006B06A3">
            <w:pPr>
              <w:spacing w:before="60" w:after="60"/>
            </w:pPr>
            <w:r w:rsidRPr="004F62A8">
              <w:t>Báo cáo</w:t>
            </w:r>
          </w:p>
        </w:tc>
      </w:tr>
      <w:tr w:rsidR="00BC3348" w:rsidRPr="00BC3348" w14:paraId="04C76953" w14:textId="576C1B54" w:rsidTr="00923F40">
        <w:trPr>
          <w:trHeight w:val="405"/>
          <w:jc w:val="center"/>
        </w:trPr>
        <w:tc>
          <w:tcPr>
            <w:tcW w:w="395" w:type="pct"/>
            <w:vAlign w:val="center"/>
          </w:tcPr>
          <w:p w14:paraId="5C4424F6" w14:textId="77777777" w:rsidR="00AA081A" w:rsidRPr="004F62A8" w:rsidRDefault="00AA081A" w:rsidP="006B06A3">
            <w:pPr>
              <w:spacing w:before="60" w:after="60"/>
              <w:jc w:val="center"/>
            </w:pPr>
            <w:r w:rsidRPr="004F62A8">
              <w:t>3</w:t>
            </w:r>
          </w:p>
        </w:tc>
        <w:tc>
          <w:tcPr>
            <w:tcW w:w="2212" w:type="pct"/>
            <w:noWrap/>
            <w:vAlign w:val="center"/>
          </w:tcPr>
          <w:p w14:paraId="3D4AE788" w14:textId="77777777" w:rsidR="00AA081A" w:rsidRPr="004F62A8" w:rsidRDefault="00AA081A" w:rsidP="006B06A3">
            <w:pPr>
              <w:spacing w:before="60" w:after="60"/>
            </w:pPr>
            <w:r w:rsidRPr="004F62A8">
              <w:t>Về cơ sở hạ tầng thiết yếu</w:t>
            </w:r>
          </w:p>
        </w:tc>
        <w:tc>
          <w:tcPr>
            <w:tcW w:w="486" w:type="pct"/>
            <w:noWrap/>
            <w:vAlign w:val="center"/>
          </w:tcPr>
          <w:p w14:paraId="7DA1110A" w14:textId="77777777" w:rsidR="00AA081A" w:rsidRPr="004F62A8" w:rsidRDefault="00AA081A" w:rsidP="006B06A3">
            <w:pPr>
              <w:spacing w:before="60" w:after="60"/>
            </w:pPr>
            <w:r w:rsidRPr="004F62A8">
              <w:t> </w:t>
            </w:r>
          </w:p>
        </w:tc>
        <w:tc>
          <w:tcPr>
            <w:tcW w:w="318" w:type="pct"/>
            <w:noWrap/>
            <w:vAlign w:val="center"/>
          </w:tcPr>
          <w:p w14:paraId="27179529" w14:textId="77777777" w:rsidR="00AA081A" w:rsidRPr="004F62A8" w:rsidRDefault="00AA081A" w:rsidP="006B06A3">
            <w:pPr>
              <w:spacing w:before="60" w:after="60"/>
              <w:jc w:val="center"/>
            </w:pPr>
            <w:r w:rsidRPr="004F62A8">
              <w:t>20</w:t>
            </w:r>
          </w:p>
        </w:tc>
        <w:tc>
          <w:tcPr>
            <w:tcW w:w="807" w:type="pct"/>
            <w:noWrap/>
            <w:vAlign w:val="center"/>
          </w:tcPr>
          <w:p w14:paraId="4EC2085B" w14:textId="77777777" w:rsidR="00AA081A" w:rsidRPr="004F62A8" w:rsidRDefault="00AA081A" w:rsidP="006B06A3">
            <w:pPr>
              <w:spacing w:before="60" w:after="60"/>
            </w:pPr>
            <w:r w:rsidRPr="004F62A8">
              <w:t> </w:t>
            </w:r>
          </w:p>
        </w:tc>
        <w:tc>
          <w:tcPr>
            <w:tcW w:w="782" w:type="pct"/>
            <w:vAlign w:val="center"/>
          </w:tcPr>
          <w:p w14:paraId="6961565B" w14:textId="77777777" w:rsidR="00AA081A" w:rsidRPr="004F62A8" w:rsidRDefault="00AA081A" w:rsidP="006B06A3">
            <w:pPr>
              <w:spacing w:before="60" w:after="60"/>
            </w:pPr>
          </w:p>
        </w:tc>
      </w:tr>
      <w:tr w:rsidR="00BC3348" w:rsidRPr="00BC3348" w14:paraId="24D375B6" w14:textId="563AD007" w:rsidTr="00923F40">
        <w:trPr>
          <w:trHeight w:val="541"/>
          <w:jc w:val="center"/>
        </w:trPr>
        <w:tc>
          <w:tcPr>
            <w:tcW w:w="395" w:type="pct"/>
            <w:vAlign w:val="center"/>
          </w:tcPr>
          <w:p w14:paraId="71203598" w14:textId="77777777" w:rsidR="00AA081A" w:rsidRPr="004F62A8" w:rsidRDefault="00AA081A" w:rsidP="006B06A3">
            <w:pPr>
              <w:spacing w:before="60" w:after="60"/>
              <w:jc w:val="center"/>
            </w:pPr>
            <w:r w:rsidRPr="004F62A8">
              <w:t>3.1</w:t>
            </w:r>
          </w:p>
        </w:tc>
        <w:tc>
          <w:tcPr>
            <w:tcW w:w="2212" w:type="pct"/>
            <w:noWrap/>
            <w:vAlign w:val="center"/>
          </w:tcPr>
          <w:p w14:paraId="7BB4FB01" w14:textId="77777777" w:rsidR="00AA081A" w:rsidRPr="004F62A8" w:rsidRDefault="00AA081A" w:rsidP="006B06A3">
            <w:pPr>
              <w:spacing w:before="60" w:after="60"/>
            </w:pPr>
            <w:r w:rsidRPr="004F62A8">
              <w:t>Quy hoạch, xây dựng cơ sở hạ tầng</w:t>
            </w:r>
          </w:p>
        </w:tc>
        <w:tc>
          <w:tcPr>
            <w:tcW w:w="486" w:type="pct"/>
            <w:noWrap/>
            <w:vAlign w:val="center"/>
          </w:tcPr>
          <w:p w14:paraId="690E600E" w14:textId="77777777" w:rsidR="00AA081A" w:rsidRPr="004F62A8" w:rsidRDefault="00AA081A" w:rsidP="006B06A3">
            <w:pPr>
              <w:spacing w:before="60" w:after="60"/>
            </w:pPr>
          </w:p>
        </w:tc>
        <w:tc>
          <w:tcPr>
            <w:tcW w:w="318" w:type="pct"/>
            <w:noWrap/>
            <w:vAlign w:val="center"/>
          </w:tcPr>
          <w:p w14:paraId="6787DB51" w14:textId="77777777" w:rsidR="00AA081A" w:rsidRPr="004F62A8" w:rsidRDefault="00AA081A" w:rsidP="006B06A3">
            <w:pPr>
              <w:spacing w:before="60" w:after="60"/>
              <w:jc w:val="center"/>
            </w:pPr>
            <w:r w:rsidRPr="004F62A8">
              <w:t>6</w:t>
            </w:r>
          </w:p>
        </w:tc>
        <w:tc>
          <w:tcPr>
            <w:tcW w:w="807" w:type="pct"/>
            <w:noWrap/>
            <w:vAlign w:val="center"/>
          </w:tcPr>
          <w:p w14:paraId="61F59149" w14:textId="77777777" w:rsidR="00AA081A" w:rsidRPr="004F62A8" w:rsidRDefault="00AA081A" w:rsidP="006B06A3">
            <w:pPr>
              <w:spacing w:before="60" w:after="60"/>
            </w:pPr>
          </w:p>
        </w:tc>
        <w:tc>
          <w:tcPr>
            <w:tcW w:w="782" w:type="pct"/>
            <w:vAlign w:val="center"/>
          </w:tcPr>
          <w:p w14:paraId="294B76C2" w14:textId="77777777" w:rsidR="00AA081A" w:rsidRPr="004F62A8" w:rsidRDefault="00AA081A" w:rsidP="006B06A3">
            <w:pPr>
              <w:spacing w:before="60" w:after="60"/>
            </w:pPr>
          </w:p>
        </w:tc>
      </w:tr>
      <w:tr w:rsidR="00BC3348" w:rsidRPr="00BC3348" w14:paraId="5477ECD5" w14:textId="4F17BEA0" w:rsidTr="003F39D0">
        <w:trPr>
          <w:trHeight w:val="1431"/>
          <w:jc w:val="center"/>
        </w:trPr>
        <w:tc>
          <w:tcPr>
            <w:tcW w:w="395" w:type="pct"/>
            <w:vAlign w:val="center"/>
          </w:tcPr>
          <w:p w14:paraId="5F5798F0" w14:textId="77777777" w:rsidR="00AA081A" w:rsidRPr="004F62A8" w:rsidRDefault="00AA081A" w:rsidP="006B06A3">
            <w:pPr>
              <w:spacing w:before="60" w:after="60"/>
              <w:jc w:val="center"/>
            </w:pPr>
            <w:r w:rsidRPr="004F62A8">
              <w:t>3.1.1</w:t>
            </w:r>
          </w:p>
        </w:tc>
        <w:tc>
          <w:tcPr>
            <w:tcW w:w="2212" w:type="pct"/>
            <w:noWrap/>
            <w:vAlign w:val="center"/>
          </w:tcPr>
          <w:p w14:paraId="3E931684" w14:textId="603B9674" w:rsidR="00AA081A" w:rsidRPr="004F62A8" w:rsidRDefault="00AA081A" w:rsidP="006B06A3">
            <w:pPr>
              <w:spacing w:before="60" w:after="60"/>
              <w:jc w:val="both"/>
            </w:pPr>
            <w:r w:rsidRPr="004F62A8">
              <w:t>Thực hiện lồng ghép nội dung phòng, chống thiên tai vào các quy hoạch, kế hoạch phát triển kinh tế - xã hội của địa phương</w:t>
            </w:r>
            <w:r w:rsidR="00C508F7" w:rsidRPr="004F62A8">
              <w:t>.</w:t>
            </w:r>
          </w:p>
        </w:tc>
        <w:tc>
          <w:tcPr>
            <w:tcW w:w="486" w:type="pct"/>
            <w:noWrap/>
            <w:vAlign w:val="center"/>
          </w:tcPr>
          <w:p w14:paraId="2BD38BF0" w14:textId="77777777" w:rsidR="00AA081A" w:rsidRPr="004F62A8" w:rsidRDefault="00AA081A" w:rsidP="006B06A3">
            <w:pPr>
              <w:spacing w:before="60" w:after="60"/>
            </w:pPr>
            <w:r w:rsidRPr="004F62A8">
              <w:t> </w:t>
            </w:r>
          </w:p>
        </w:tc>
        <w:tc>
          <w:tcPr>
            <w:tcW w:w="318" w:type="pct"/>
            <w:noWrap/>
            <w:vAlign w:val="center"/>
          </w:tcPr>
          <w:p w14:paraId="6DAC42B0" w14:textId="77777777" w:rsidR="00AA081A" w:rsidRPr="004F62A8" w:rsidRDefault="00AA081A" w:rsidP="006B06A3">
            <w:pPr>
              <w:spacing w:before="60" w:after="60"/>
              <w:jc w:val="center"/>
            </w:pPr>
            <w:r w:rsidRPr="004F62A8">
              <w:t>3</w:t>
            </w:r>
          </w:p>
        </w:tc>
        <w:tc>
          <w:tcPr>
            <w:tcW w:w="807" w:type="pct"/>
            <w:noWrap/>
            <w:vAlign w:val="center"/>
          </w:tcPr>
          <w:p w14:paraId="0487453D" w14:textId="77777777" w:rsidR="00AA081A" w:rsidRPr="004F62A8" w:rsidRDefault="00AA081A" w:rsidP="006B06A3">
            <w:pPr>
              <w:spacing w:before="60" w:after="60"/>
              <w:jc w:val="center"/>
            </w:pPr>
            <w:r w:rsidRPr="004F62A8">
              <w:t>0</w:t>
            </w:r>
          </w:p>
        </w:tc>
        <w:tc>
          <w:tcPr>
            <w:tcW w:w="782" w:type="pct"/>
            <w:vAlign w:val="center"/>
          </w:tcPr>
          <w:p w14:paraId="5CF8EB45" w14:textId="220EF2BB" w:rsidR="00AA081A" w:rsidRPr="004F62A8" w:rsidRDefault="00C508F7" w:rsidP="006B06A3">
            <w:pPr>
              <w:spacing w:before="60" w:after="60"/>
            </w:pPr>
            <w:r w:rsidRPr="004F62A8">
              <w:t>Thể hiện tại quy hoạch, kế hoạch phát triển kinh tế - xã hội của địa phương</w:t>
            </w:r>
          </w:p>
        </w:tc>
      </w:tr>
      <w:tr w:rsidR="00BC3348" w:rsidRPr="00BC3348" w14:paraId="05C638F8" w14:textId="5466AC87" w:rsidTr="003F39D0">
        <w:trPr>
          <w:trHeight w:val="70"/>
          <w:jc w:val="center"/>
        </w:trPr>
        <w:tc>
          <w:tcPr>
            <w:tcW w:w="395" w:type="pct"/>
            <w:vAlign w:val="center"/>
          </w:tcPr>
          <w:p w14:paraId="17C57FA6" w14:textId="77777777" w:rsidR="00AA081A" w:rsidRPr="004F62A8" w:rsidRDefault="00AA081A" w:rsidP="006B06A3">
            <w:pPr>
              <w:spacing w:before="60" w:after="60"/>
              <w:jc w:val="center"/>
            </w:pPr>
            <w:r w:rsidRPr="004F62A8">
              <w:t>3.1.2</w:t>
            </w:r>
          </w:p>
        </w:tc>
        <w:tc>
          <w:tcPr>
            <w:tcW w:w="2212" w:type="pct"/>
            <w:noWrap/>
            <w:vAlign w:val="center"/>
          </w:tcPr>
          <w:p w14:paraId="0EBEB5BC" w14:textId="02D894D2" w:rsidR="00AA081A" w:rsidRPr="004F62A8" w:rsidRDefault="00AA081A" w:rsidP="006B06A3">
            <w:pPr>
              <w:spacing w:before="60" w:after="60"/>
              <w:jc w:val="both"/>
            </w:pPr>
            <w:r w:rsidRPr="004F62A8">
              <w:t>Việc đầu tư xây dựng mới hoặc cải tạo, chỉnh trang khu đô thị; điểm du lịch, khu du lịch; khu công nghiệp; điểm dân cư nông thôn; công trình phòng, chống thiên tai, giao thông, điện lực và công trình hạ tầng kỹ thuật khác phải đảm bảo yêu cầu phòng, chống thiên tai</w:t>
            </w:r>
            <w:r w:rsidR="00C508F7" w:rsidRPr="004F62A8">
              <w:t>.</w:t>
            </w:r>
          </w:p>
        </w:tc>
        <w:tc>
          <w:tcPr>
            <w:tcW w:w="486" w:type="pct"/>
            <w:noWrap/>
            <w:vAlign w:val="center"/>
          </w:tcPr>
          <w:p w14:paraId="454EAA23" w14:textId="77777777" w:rsidR="00AA081A" w:rsidRPr="004F62A8" w:rsidRDefault="00AA081A" w:rsidP="006B06A3">
            <w:pPr>
              <w:spacing w:before="60" w:after="60"/>
            </w:pPr>
            <w:r w:rsidRPr="004F62A8">
              <w:t> </w:t>
            </w:r>
          </w:p>
        </w:tc>
        <w:tc>
          <w:tcPr>
            <w:tcW w:w="318" w:type="pct"/>
            <w:noWrap/>
            <w:vAlign w:val="center"/>
          </w:tcPr>
          <w:p w14:paraId="75E1ED6F" w14:textId="77777777" w:rsidR="00AA081A" w:rsidRPr="004F62A8" w:rsidRDefault="00AA081A" w:rsidP="006B06A3">
            <w:pPr>
              <w:spacing w:before="60" w:after="60"/>
              <w:jc w:val="center"/>
            </w:pPr>
            <w:r w:rsidRPr="004F62A8">
              <w:t>3</w:t>
            </w:r>
          </w:p>
        </w:tc>
        <w:tc>
          <w:tcPr>
            <w:tcW w:w="807" w:type="pct"/>
            <w:noWrap/>
            <w:vAlign w:val="center"/>
          </w:tcPr>
          <w:p w14:paraId="775EAAAA" w14:textId="77777777" w:rsidR="00AA081A" w:rsidRPr="004F62A8" w:rsidRDefault="00AA081A" w:rsidP="006B06A3">
            <w:pPr>
              <w:spacing w:before="60" w:after="60"/>
              <w:jc w:val="center"/>
            </w:pPr>
            <w:r w:rsidRPr="004F62A8">
              <w:t>Tính điểm theo tỷ lệ %</w:t>
            </w:r>
          </w:p>
        </w:tc>
        <w:tc>
          <w:tcPr>
            <w:tcW w:w="782" w:type="pct"/>
            <w:vAlign w:val="center"/>
          </w:tcPr>
          <w:p w14:paraId="01F5978E" w14:textId="3726AFB8" w:rsidR="00AA081A" w:rsidRPr="004F62A8" w:rsidRDefault="002A3368" w:rsidP="006B06A3">
            <w:pPr>
              <w:spacing w:before="60" w:after="60"/>
            </w:pPr>
            <w:r w:rsidRPr="004F62A8">
              <w:t>Báo cáo</w:t>
            </w:r>
          </w:p>
        </w:tc>
      </w:tr>
      <w:tr w:rsidR="00BC3348" w:rsidRPr="00BC3348" w14:paraId="08DD0000" w14:textId="45C3D443" w:rsidTr="003F39D0">
        <w:trPr>
          <w:trHeight w:val="886"/>
          <w:jc w:val="center"/>
        </w:trPr>
        <w:tc>
          <w:tcPr>
            <w:tcW w:w="395" w:type="pct"/>
            <w:vAlign w:val="center"/>
          </w:tcPr>
          <w:p w14:paraId="2084234A" w14:textId="77777777" w:rsidR="00AA081A" w:rsidRPr="004F62A8" w:rsidRDefault="00AA081A" w:rsidP="006B06A3">
            <w:pPr>
              <w:spacing w:before="60" w:after="60"/>
              <w:jc w:val="center"/>
            </w:pPr>
            <w:r w:rsidRPr="004F62A8">
              <w:lastRenderedPageBreak/>
              <w:t>3.2</w:t>
            </w:r>
          </w:p>
        </w:tc>
        <w:tc>
          <w:tcPr>
            <w:tcW w:w="2212" w:type="pct"/>
            <w:noWrap/>
            <w:vAlign w:val="center"/>
          </w:tcPr>
          <w:p w14:paraId="084A9345" w14:textId="77777777" w:rsidR="00AA081A" w:rsidRPr="004F62A8" w:rsidRDefault="00AA081A" w:rsidP="006B06A3">
            <w:pPr>
              <w:spacing w:before="60" w:after="60"/>
              <w:jc w:val="both"/>
            </w:pPr>
            <w:r w:rsidRPr="004F62A8">
              <w:t>Thông tin, cảnh báo và ứng phó thiên tai</w:t>
            </w:r>
          </w:p>
        </w:tc>
        <w:tc>
          <w:tcPr>
            <w:tcW w:w="486" w:type="pct"/>
            <w:noWrap/>
            <w:vAlign w:val="center"/>
          </w:tcPr>
          <w:p w14:paraId="30007930" w14:textId="77777777" w:rsidR="00AA081A" w:rsidRPr="004F62A8" w:rsidRDefault="00AA081A" w:rsidP="006B06A3">
            <w:pPr>
              <w:spacing w:before="60" w:after="60"/>
            </w:pPr>
          </w:p>
        </w:tc>
        <w:tc>
          <w:tcPr>
            <w:tcW w:w="318" w:type="pct"/>
            <w:noWrap/>
            <w:vAlign w:val="center"/>
          </w:tcPr>
          <w:p w14:paraId="1D35E5FB" w14:textId="77777777" w:rsidR="00AA081A" w:rsidRPr="004F62A8" w:rsidRDefault="00AA081A" w:rsidP="006B06A3">
            <w:pPr>
              <w:spacing w:before="60" w:after="60"/>
              <w:jc w:val="center"/>
            </w:pPr>
            <w:r w:rsidRPr="004F62A8">
              <w:t>14</w:t>
            </w:r>
          </w:p>
        </w:tc>
        <w:tc>
          <w:tcPr>
            <w:tcW w:w="807" w:type="pct"/>
            <w:noWrap/>
            <w:vAlign w:val="center"/>
          </w:tcPr>
          <w:p w14:paraId="37C482DC" w14:textId="77777777" w:rsidR="00AA081A" w:rsidRPr="004F62A8" w:rsidRDefault="00AA081A" w:rsidP="006B06A3">
            <w:pPr>
              <w:spacing w:before="60" w:after="60"/>
              <w:jc w:val="center"/>
            </w:pPr>
          </w:p>
        </w:tc>
        <w:tc>
          <w:tcPr>
            <w:tcW w:w="782" w:type="pct"/>
            <w:vAlign w:val="center"/>
          </w:tcPr>
          <w:p w14:paraId="04B2F898" w14:textId="77777777" w:rsidR="00AA081A" w:rsidRPr="004F62A8" w:rsidRDefault="00AA081A" w:rsidP="006B06A3">
            <w:pPr>
              <w:spacing w:before="60" w:after="60"/>
            </w:pPr>
          </w:p>
        </w:tc>
      </w:tr>
      <w:tr w:rsidR="00BC3348" w:rsidRPr="00BC3348" w14:paraId="15D32FEF" w14:textId="60F79910" w:rsidTr="0074424A">
        <w:trPr>
          <w:trHeight w:val="1653"/>
          <w:jc w:val="center"/>
        </w:trPr>
        <w:tc>
          <w:tcPr>
            <w:tcW w:w="395" w:type="pct"/>
            <w:vAlign w:val="center"/>
          </w:tcPr>
          <w:p w14:paraId="2155BDD1" w14:textId="77777777" w:rsidR="00AA081A" w:rsidRPr="004F62A8" w:rsidRDefault="00AA081A" w:rsidP="006B06A3">
            <w:pPr>
              <w:spacing w:before="60" w:after="60"/>
              <w:jc w:val="center"/>
            </w:pPr>
            <w:r w:rsidRPr="004F62A8">
              <w:t>3.2.1</w:t>
            </w:r>
          </w:p>
        </w:tc>
        <w:tc>
          <w:tcPr>
            <w:tcW w:w="2212" w:type="pct"/>
            <w:noWrap/>
            <w:vAlign w:val="center"/>
          </w:tcPr>
          <w:p w14:paraId="715FCF24" w14:textId="12C33E94" w:rsidR="00AA081A" w:rsidRPr="004F62A8" w:rsidRDefault="00AA081A" w:rsidP="006B06A3">
            <w:pPr>
              <w:spacing w:before="60" w:after="60"/>
              <w:jc w:val="both"/>
            </w:pPr>
            <w:r w:rsidRPr="004F62A8">
              <w:t>Trên địa bàn xã có hệ thống thu nhận, truyền tải và cung cấp thông tin dự báo, cảnh báo và ứng phó thiên tai để các hộ gia đình được tiếp nhận một cách kịp thời, đầy đủ</w:t>
            </w:r>
            <w:r w:rsidR="00C508F7" w:rsidRPr="004F62A8">
              <w:t>.</w:t>
            </w:r>
          </w:p>
        </w:tc>
        <w:tc>
          <w:tcPr>
            <w:tcW w:w="486" w:type="pct"/>
            <w:noWrap/>
            <w:vAlign w:val="center"/>
          </w:tcPr>
          <w:p w14:paraId="039A9E94" w14:textId="77777777" w:rsidR="00AA081A" w:rsidRPr="004F62A8" w:rsidRDefault="00AA081A" w:rsidP="006B06A3">
            <w:pPr>
              <w:spacing w:before="60" w:after="60"/>
              <w:jc w:val="center"/>
            </w:pPr>
            <w:r w:rsidRPr="004F62A8">
              <w:t>Có</w:t>
            </w:r>
          </w:p>
        </w:tc>
        <w:tc>
          <w:tcPr>
            <w:tcW w:w="318" w:type="pct"/>
            <w:noWrap/>
            <w:vAlign w:val="center"/>
          </w:tcPr>
          <w:p w14:paraId="5DC2490A" w14:textId="77777777" w:rsidR="00AA081A" w:rsidRPr="004F62A8" w:rsidRDefault="00AA081A" w:rsidP="006B06A3">
            <w:pPr>
              <w:spacing w:before="60" w:after="60"/>
              <w:jc w:val="center"/>
            </w:pPr>
            <w:r w:rsidRPr="004F62A8">
              <w:t>7</w:t>
            </w:r>
          </w:p>
        </w:tc>
        <w:tc>
          <w:tcPr>
            <w:tcW w:w="807" w:type="pct"/>
            <w:noWrap/>
            <w:vAlign w:val="center"/>
          </w:tcPr>
          <w:p w14:paraId="0178E418" w14:textId="77777777" w:rsidR="00AA081A" w:rsidRPr="004F62A8" w:rsidRDefault="00AA081A" w:rsidP="006B06A3">
            <w:pPr>
              <w:spacing w:before="60" w:after="60"/>
              <w:jc w:val="center"/>
            </w:pPr>
            <w:r w:rsidRPr="004F62A8">
              <w:t>0</w:t>
            </w:r>
          </w:p>
        </w:tc>
        <w:tc>
          <w:tcPr>
            <w:tcW w:w="782" w:type="pct"/>
            <w:vAlign w:val="center"/>
          </w:tcPr>
          <w:p w14:paraId="15B7DD59" w14:textId="21EA92F1" w:rsidR="00AA081A" w:rsidRPr="004F62A8" w:rsidRDefault="007443FB" w:rsidP="006B06A3">
            <w:pPr>
              <w:spacing w:before="60" w:after="60"/>
            </w:pPr>
            <w:r w:rsidRPr="004F62A8">
              <w:t>Báo cáo</w:t>
            </w:r>
          </w:p>
        </w:tc>
      </w:tr>
      <w:tr w:rsidR="00BC3348" w:rsidRPr="00BC3348" w14:paraId="1BB0B8CF" w14:textId="49B34D56" w:rsidTr="003F39D0">
        <w:trPr>
          <w:trHeight w:val="70"/>
          <w:jc w:val="center"/>
        </w:trPr>
        <w:tc>
          <w:tcPr>
            <w:tcW w:w="395" w:type="pct"/>
            <w:vAlign w:val="center"/>
          </w:tcPr>
          <w:p w14:paraId="61E294AD" w14:textId="77777777" w:rsidR="00AA081A" w:rsidRPr="004F62A8" w:rsidRDefault="00AA081A" w:rsidP="006B06A3">
            <w:pPr>
              <w:spacing w:before="60" w:after="60"/>
              <w:jc w:val="center"/>
            </w:pPr>
            <w:r w:rsidRPr="004F62A8">
              <w:t>3.2.2</w:t>
            </w:r>
          </w:p>
        </w:tc>
        <w:tc>
          <w:tcPr>
            <w:tcW w:w="2212" w:type="pct"/>
            <w:noWrap/>
            <w:vAlign w:val="center"/>
          </w:tcPr>
          <w:p w14:paraId="4C6EA6AC" w14:textId="237B6E10" w:rsidR="00AA081A" w:rsidRPr="004F62A8" w:rsidRDefault="00AA081A" w:rsidP="006B06A3">
            <w:pPr>
              <w:spacing w:before="60" w:after="60"/>
              <w:jc w:val="both"/>
            </w:pPr>
            <w:r w:rsidRPr="004F62A8">
              <w:t>Các điểm có nguy cơ cao về rủi ro thiên tai được lắp đặt hệ thống hướng dẫn, cảnh báo</w:t>
            </w:r>
            <w:r w:rsidR="0004725E" w:rsidRPr="004F62A8">
              <w:t>.</w:t>
            </w:r>
          </w:p>
        </w:tc>
        <w:tc>
          <w:tcPr>
            <w:tcW w:w="486" w:type="pct"/>
            <w:noWrap/>
            <w:vAlign w:val="center"/>
          </w:tcPr>
          <w:p w14:paraId="4BFCF358" w14:textId="3B2E6818" w:rsidR="00AA081A" w:rsidRPr="004F62A8" w:rsidRDefault="00AA081A" w:rsidP="006B06A3">
            <w:pPr>
              <w:spacing w:before="60" w:after="60"/>
              <w:jc w:val="center"/>
            </w:pPr>
          </w:p>
        </w:tc>
        <w:tc>
          <w:tcPr>
            <w:tcW w:w="318" w:type="pct"/>
            <w:noWrap/>
            <w:vAlign w:val="center"/>
          </w:tcPr>
          <w:p w14:paraId="42104F29" w14:textId="77777777" w:rsidR="00AA081A" w:rsidRPr="004F62A8" w:rsidRDefault="00AA081A" w:rsidP="006B06A3">
            <w:pPr>
              <w:spacing w:before="60" w:after="60"/>
              <w:jc w:val="center"/>
            </w:pPr>
            <w:r w:rsidRPr="004F62A8">
              <w:t>7</w:t>
            </w:r>
          </w:p>
        </w:tc>
        <w:tc>
          <w:tcPr>
            <w:tcW w:w="807" w:type="pct"/>
            <w:noWrap/>
            <w:vAlign w:val="center"/>
          </w:tcPr>
          <w:p w14:paraId="06B9A9B8" w14:textId="77777777" w:rsidR="00AA081A" w:rsidRPr="004F62A8" w:rsidRDefault="00AA081A" w:rsidP="006B06A3">
            <w:pPr>
              <w:spacing w:before="60" w:after="60"/>
              <w:jc w:val="center"/>
            </w:pPr>
            <w:r w:rsidRPr="004F62A8">
              <w:t>Tính điểm theo tỷ lệ %</w:t>
            </w:r>
          </w:p>
        </w:tc>
        <w:tc>
          <w:tcPr>
            <w:tcW w:w="782" w:type="pct"/>
            <w:vAlign w:val="center"/>
          </w:tcPr>
          <w:p w14:paraId="7EAACA4F" w14:textId="6A69AE9E" w:rsidR="00AA081A" w:rsidRPr="004F62A8" w:rsidRDefault="007443FB" w:rsidP="006B06A3">
            <w:pPr>
              <w:spacing w:before="60" w:after="60"/>
            </w:pPr>
            <w:r w:rsidRPr="004F62A8">
              <w:t>Báo cáo</w:t>
            </w:r>
          </w:p>
        </w:tc>
      </w:tr>
      <w:tr w:rsidR="00BC3348" w:rsidRPr="00BC3348" w14:paraId="4F777F0E" w14:textId="79203261" w:rsidTr="0074424A">
        <w:trPr>
          <w:trHeight w:val="752"/>
          <w:jc w:val="center"/>
        </w:trPr>
        <w:tc>
          <w:tcPr>
            <w:tcW w:w="395" w:type="pct"/>
            <w:vAlign w:val="center"/>
          </w:tcPr>
          <w:p w14:paraId="65AEA32E" w14:textId="77777777" w:rsidR="00AA081A" w:rsidRPr="004F62A8" w:rsidRDefault="00AA081A" w:rsidP="006B06A3">
            <w:pPr>
              <w:spacing w:before="60" w:after="60"/>
              <w:jc w:val="center"/>
            </w:pPr>
            <w:r w:rsidRPr="004F62A8">
              <w:t>4</w:t>
            </w:r>
          </w:p>
        </w:tc>
        <w:tc>
          <w:tcPr>
            <w:tcW w:w="2212" w:type="pct"/>
            <w:noWrap/>
            <w:vAlign w:val="center"/>
          </w:tcPr>
          <w:p w14:paraId="77B70E93" w14:textId="77777777" w:rsidR="00AA081A" w:rsidRPr="004F62A8" w:rsidRDefault="00AA081A" w:rsidP="006B06A3">
            <w:pPr>
              <w:spacing w:before="60" w:after="60"/>
              <w:jc w:val="both"/>
            </w:pPr>
            <w:r w:rsidRPr="004F62A8">
              <w:t>Thực thi pháp luật về bảo vệ công trình phòng, chống thiên tai</w:t>
            </w:r>
          </w:p>
        </w:tc>
        <w:tc>
          <w:tcPr>
            <w:tcW w:w="486" w:type="pct"/>
            <w:noWrap/>
            <w:vAlign w:val="center"/>
          </w:tcPr>
          <w:p w14:paraId="44B708B3" w14:textId="77777777" w:rsidR="00AA081A" w:rsidRPr="004F62A8" w:rsidRDefault="00AA081A" w:rsidP="006B06A3">
            <w:pPr>
              <w:spacing w:before="60" w:after="60"/>
              <w:jc w:val="center"/>
            </w:pPr>
          </w:p>
        </w:tc>
        <w:tc>
          <w:tcPr>
            <w:tcW w:w="318" w:type="pct"/>
            <w:noWrap/>
            <w:vAlign w:val="center"/>
          </w:tcPr>
          <w:p w14:paraId="3CD59910" w14:textId="77777777" w:rsidR="00AA081A" w:rsidRPr="004F62A8" w:rsidRDefault="00AA081A" w:rsidP="006B06A3">
            <w:pPr>
              <w:spacing w:before="60" w:after="60"/>
              <w:jc w:val="center"/>
            </w:pPr>
            <w:r w:rsidRPr="004F62A8">
              <w:t>5</w:t>
            </w:r>
          </w:p>
        </w:tc>
        <w:tc>
          <w:tcPr>
            <w:tcW w:w="807" w:type="pct"/>
            <w:noWrap/>
            <w:vAlign w:val="center"/>
          </w:tcPr>
          <w:p w14:paraId="695DD313" w14:textId="77777777" w:rsidR="00AA081A" w:rsidRPr="004F62A8" w:rsidRDefault="00AA081A" w:rsidP="006B06A3">
            <w:pPr>
              <w:spacing w:before="60" w:after="60"/>
              <w:jc w:val="center"/>
            </w:pPr>
          </w:p>
        </w:tc>
        <w:tc>
          <w:tcPr>
            <w:tcW w:w="782" w:type="pct"/>
            <w:vAlign w:val="center"/>
          </w:tcPr>
          <w:p w14:paraId="6339B2D7" w14:textId="77777777" w:rsidR="00AA081A" w:rsidRPr="004F62A8" w:rsidRDefault="00AA081A" w:rsidP="006B06A3">
            <w:pPr>
              <w:spacing w:before="60" w:after="60"/>
            </w:pPr>
          </w:p>
        </w:tc>
      </w:tr>
      <w:tr w:rsidR="00BC3348" w:rsidRPr="00BC3348" w14:paraId="5D7BD897" w14:textId="378EC8D5" w:rsidTr="0074424A">
        <w:trPr>
          <w:trHeight w:val="1840"/>
          <w:jc w:val="center"/>
        </w:trPr>
        <w:tc>
          <w:tcPr>
            <w:tcW w:w="395" w:type="pct"/>
            <w:vAlign w:val="center"/>
          </w:tcPr>
          <w:p w14:paraId="36521F4B" w14:textId="77777777" w:rsidR="00AA081A" w:rsidRPr="004F62A8" w:rsidRDefault="00AA081A" w:rsidP="006B06A3">
            <w:pPr>
              <w:spacing w:before="60" w:after="60"/>
              <w:jc w:val="center"/>
            </w:pPr>
          </w:p>
        </w:tc>
        <w:tc>
          <w:tcPr>
            <w:tcW w:w="2212" w:type="pct"/>
            <w:vAlign w:val="center"/>
          </w:tcPr>
          <w:p w14:paraId="0787469C" w14:textId="0E82C770" w:rsidR="00AA081A" w:rsidRPr="004F62A8" w:rsidRDefault="00AA081A" w:rsidP="006B06A3">
            <w:pPr>
              <w:spacing w:before="60" w:after="60"/>
              <w:jc w:val="both"/>
            </w:pPr>
            <w:r w:rsidRPr="004F62A8">
              <w:t>Tất cả các vụ vi phạm pháp luật về bảo vệ công trình phòng, chống thiên tai được kiểm tra, phát hiện và xử lý; không để phát sinh những vụ vi phạm mới hoặc phải kiểm tra, phát hiện và ngăn chặn kịp thời</w:t>
            </w:r>
            <w:r w:rsidR="0004725E" w:rsidRPr="004F62A8">
              <w:t>.</w:t>
            </w:r>
          </w:p>
        </w:tc>
        <w:tc>
          <w:tcPr>
            <w:tcW w:w="486" w:type="pct"/>
            <w:vAlign w:val="center"/>
          </w:tcPr>
          <w:p w14:paraId="6BAC7149" w14:textId="77777777" w:rsidR="00AA081A" w:rsidRPr="004F62A8" w:rsidRDefault="00AA081A" w:rsidP="006B06A3">
            <w:pPr>
              <w:spacing w:before="60" w:after="60"/>
              <w:jc w:val="center"/>
            </w:pPr>
            <w:r w:rsidRPr="004F62A8">
              <w:t> </w:t>
            </w:r>
          </w:p>
        </w:tc>
        <w:tc>
          <w:tcPr>
            <w:tcW w:w="318" w:type="pct"/>
            <w:vAlign w:val="center"/>
          </w:tcPr>
          <w:p w14:paraId="5182FA93" w14:textId="77777777" w:rsidR="00AA081A" w:rsidRPr="004F62A8" w:rsidRDefault="00AA081A" w:rsidP="006B06A3">
            <w:pPr>
              <w:spacing w:before="60" w:after="60"/>
              <w:jc w:val="center"/>
            </w:pPr>
            <w:r w:rsidRPr="004F62A8">
              <w:t>5</w:t>
            </w:r>
          </w:p>
        </w:tc>
        <w:tc>
          <w:tcPr>
            <w:tcW w:w="807" w:type="pct"/>
            <w:vAlign w:val="center"/>
          </w:tcPr>
          <w:p w14:paraId="28D3B963" w14:textId="77777777" w:rsidR="00AA081A" w:rsidRPr="004F62A8" w:rsidRDefault="00AA081A" w:rsidP="006B06A3">
            <w:pPr>
              <w:spacing w:before="60" w:after="60"/>
              <w:jc w:val="center"/>
            </w:pPr>
            <w:r w:rsidRPr="004F62A8">
              <w:t>Tính điểm theo tỷ lệ %</w:t>
            </w:r>
          </w:p>
        </w:tc>
        <w:tc>
          <w:tcPr>
            <w:tcW w:w="782" w:type="pct"/>
            <w:vAlign w:val="center"/>
          </w:tcPr>
          <w:p w14:paraId="7BBB6E57" w14:textId="7CD731B7" w:rsidR="00AA081A" w:rsidRPr="004F62A8" w:rsidRDefault="00B419FB" w:rsidP="006B06A3">
            <w:pPr>
              <w:spacing w:before="60" w:after="60"/>
            </w:pPr>
            <w:r w:rsidRPr="004F62A8">
              <w:t>Báo cáo</w:t>
            </w:r>
          </w:p>
        </w:tc>
      </w:tr>
    </w:tbl>
    <w:p w14:paraId="2ECB16E5" w14:textId="310A4989" w:rsidR="00B67210" w:rsidRPr="004F62A8" w:rsidRDefault="00C95F8F">
      <w:pPr>
        <w:spacing w:before="120" w:line="340" w:lineRule="atLeast"/>
        <w:ind w:firstLine="720"/>
        <w:jc w:val="both"/>
        <w:rPr>
          <w:bCs/>
          <w:sz w:val="28"/>
          <w:szCs w:val="28"/>
        </w:rPr>
      </w:pPr>
      <w:r w:rsidRPr="004F62A8">
        <w:rPr>
          <w:sz w:val="28"/>
          <w:szCs w:val="28"/>
          <w:shd w:val="clear" w:color="auto" w:fill="FFFFFF"/>
        </w:rPr>
        <w:t xml:space="preserve">2. </w:t>
      </w:r>
      <w:r w:rsidRPr="004F62A8">
        <w:rPr>
          <w:bCs/>
          <w:sz w:val="28"/>
          <w:szCs w:val="28"/>
        </w:rPr>
        <w:t>Hồ sơ, minh chứng đánh giá:</w:t>
      </w:r>
    </w:p>
    <w:p w14:paraId="2AAB9CC5" w14:textId="128DE331" w:rsidR="00AA081A" w:rsidRPr="004F62A8" w:rsidRDefault="00CC58B6">
      <w:pPr>
        <w:spacing w:before="120" w:line="340" w:lineRule="atLeast"/>
        <w:ind w:firstLine="720"/>
        <w:jc w:val="both"/>
        <w:rPr>
          <w:bCs/>
          <w:spacing w:val="-6"/>
          <w:sz w:val="28"/>
          <w:szCs w:val="28"/>
        </w:rPr>
      </w:pPr>
      <w:r w:rsidRPr="004F62A8">
        <w:rPr>
          <w:bCs/>
          <w:spacing w:val="-6"/>
          <w:sz w:val="28"/>
          <w:szCs w:val="28"/>
        </w:rPr>
        <w:t>Bảng chấm điểm đối với từng nhóm xã 1, 2, 3 về phòng, chống thiên tai theo phương châm 4 tại chỗ kèm theo hồ sơ minh chứng quy định tại khoản 1 Điều này.</w:t>
      </w:r>
    </w:p>
    <w:p w14:paraId="0FEB4CED" w14:textId="77777777" w:rsidR="00B67210" w:rsidRPr="004F62A8" w:rsidRDefault="00B67210">
      <w:pPr>
        <w:pStyle w:val="NormalWeb"/>
        <w:shd w:val="clear" w:color="auto" w:fill="FFFFFF"/>
        <w:spacing w:before="0" w:beforeAutospacing="0" w:after="0" w:afterAutospacing="0"/>
        <w:jc w:val="center"/>
        <w:rPr>
          <w:b/>
          <w:bCs/>
          <w:sz w:val="28"/>
          <w:szCs w:val="28"/>
          <w:shd w:val="clear" w:color="auto" w:fill="FFFFFF"/>
        </w:rPr>
      </w:pPr>
    </w:p>
    <w:p w14:paraId="72C0C384" w14:textId="77777777" w:rsidR="00B67210" w:rsidRPr="004F62A8" w:rsidRDefault="00C95F8F">
      <w:pPr>
        <w:pStyle w:val="NormalWeb"/>
        <w:shd w:val="clear" w:color="auto" w:fill="FFFFFF"/>
        <w:spacing w:before="0" w:beforeAutospacing="0" w:after="0" w:afterAutospacing="0"/>
        <w:jc w:val="center"/>
        <w:rPr>
          <w:b/>
          <w:bCs/>
          <w:sz w:val="28"/>
          <w:szCs w:val="28"/>
          <w:shd w:val="clear" w:color="auto" w:fill="FFFFFF"/>
        </w:rPr>
      </w:pPr>
      <w:r w:rsidRPr="004F62A8">
        <w:rPr>
          <w:b/>
          <w:bCs/>
          <w:sz w:val="28"/>
          <w:szCs w:val="28"/>
          <w:shd w:val="clear" w:color="auto" w:fill="FFFFFF"/>
        </w:rPr>
        <w:t>Mục 3</w:t>
      </w:r>
    </w:p>
    <w:p w14:paraId="3968F9CD" w14:textId="5B84E874" w:rsidR="00B67210"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 xml:space="preserve">HƯỚNG DẪN THỰC HIỆN NỘI DUNG TIÊU CHÍ </w:t>
      </w:r>
      <w:r w:rsidR="00410279" w:rsidRPr="004F62A8">
        <w:rPr>
          <w:b/>
          <w:sz w:val="28"/>
          <w:szCs w:val="28"/>
          <w:shd w:val="clear" w:color="auto" w:fill="FFFFFF"/>
        </w:rPr>
        <w:br/>
      </w:r>
      <w:r w:rsidRPr="004F62A8">
        <w:rPr>
          <w:b/>
          <w:sz w:val="28"/>
          <w:szCs w:val="28"/>
          <w:shd w:val="clear" w:color="auto" w:fill="FFFFFF"/>
        </w:rPr>
        <w:t xml:space="preserve">“3.2. VÙNG NGUYÊN LIỆU TẬP TRUNG ĐỐI VỚI CÂY TRỒNG, </w:t>
      </w:r>
      <w:r w:rsidR="00410279" w:rsidRPr="004F62A8">
        <w:rPr>
          <w:b/>
          <w:sz w:val="28"/>
          <w:szCs w:val="28"/>
          <w:shd w:val="clear" w:color="auto" w:fill="FFFFFF"/>
        </w:rPr>
        <w:br/>
      </w:r>
      <w:r w:rsidRPr="004F62A8">
        <w:rPr>
          <w:b/>
          <w:sz w:val="28"/>
          <w:szCs w:val="28"/>
          <w:shd w:val="clear" w:color="auto" w:fill="FFFFFF"/>
        </w:rPr>
        <w:t>VẬT NUÔI CHỦ LỰC CỦA XÃ ĐƯỢC CHỨNG NHẬN CHẤT LƯỢNG, GẮN VỚI CHẾ BIẾN VÀ TIÊU THỤ SẢN PHẨM”</w:t>
      </w:r>
    </w:p>
    <w:p w14:paraId="0B43F2DC" w14:textId="77777777" w:rsidR="00B67210" w:rsidRPr="004F62A8" w:rsidRDefault="00B67210">
      <w:pPr>
        <w:pStyle w:val="NormalWeb"/>
        <w:shd w:val="clear" w:color="auto" w:fill="FFFFFF"/>
        <w:spacing w:before="0" w:beforeAutospacing="0" w:after="0" w:afterAutospacing="0"/>
        <w:jc w:val="center"/>
        <w:rPr>
          <w:sz w:val="28"/>
          <w:szCs w:val="28"/>
          <w:shd w:val="clear" w:color="auto" w:fill="FFFFFF"/>
        </w:rPr>
      </w:pPr>
    </w:p>
    <w:p w14:paraId="66EF4ADE" w14:textId="77777777" w:rsidR="00B67210" w:rsidRPr="004F62A8" w:rsidRDefault="00C95F8F" w:rsidP="003F39D0">
      <w:pPr>
        <w:pStyle w:val="NormalWeb"/>
        <w:shd w:val="clear" w:color="auto" w:fill="FFFFFF"/>
        <w:spacing w:before="120" w:beforeAutospacing="0" w:after="0" w:afterAutospacing="0" w:line="340" w:lineRule="atLeast"/>
        <w:ind w:firstLine="720"/>
        <w:jc w:val="both"/>
        <w:rPr>
          <w:b/>
          <w:sz w:val="28"/>
          <w:szCs w:val="28"/>
          <w:shd w:val="clear" w:color="auto" w:fill="FFFFFF"/>
        </w:rPr>
      </w:pPr>
      <w:r w:rsidRPr="004F62A8">
        <w:rPr>
          <w:b/>
          <w:sz w:val="28"/>
          <w:szCs w:val="28"/>
          <w:shd w:val="clear" w:color="auto" w:fill="FFFFFF"/>
        </w:rPr>
        <w:t xml:space="preserve">Điều 7. </w:t>
      </w:r>
      <w:r w:rsidRPr="004F62A8">
        <w:rPr>
          <w:b/>
          <w:bCs/>
          <w:sz w:val="28"/>
          <w:szCs w:val="28"/>
        </w:rPr>
        <w:t xml:space="preserve">Yêu cầu </w:t>
      </w:r>
      <w:r w:rsidRPr="004F62A8">
        <w:rPr>
          <w:b/>
          <w:sz w:val="28"/>
          <w:szCs w:val="28"/>
          <w:shd w:val="clear" w:color="auto" w:fill="FFFFFF"/>
        </w:rPr>
        <w:t>nội dung tiêu chí</w:t>
      </w:r>
    </w:p>
    <w:p w14:paraId="5FCB3925" w14:textId="77777777" w:rsidR="00B67210" w:rsidRPr="004F62A8" w:rsidRDefault="00C95F8F" w:rsidP="003F39D0">
      <w:pPr>
        <w:spacing w:before="120" w:line="340" w:lineRule="atLeast"/>
        <w:ind w:firstLine="720"/>
        <w:jc w:val="both"/>
        <w:rPr>
          <w:bCs/>
          <w:sz w:val="28"/>
          <w:szCs w:val="28"/>
        </w:rPr>
      </w:pPr>
      <w:r w:rsidRPr="004F62A8">
        <w:rPr>
          <w:bCs/>
          <w:sz w:val="28"/>
          <w:szCs w:val="28"/>
        </w:rPr>
        <w:t>1. Mức chỉ tiêu chung:</w:t>
      </w:r>
    </w:p>
    <w:p w14:paraId="76C73B84" w14:textId="0955A4BF" w:rsidR="00B67210" w:rsidRPr="004F62A8" w:rsidRDefault="00C95F8F" w:rsidP="003F39D0">
      <w:pPr>
        <w:spacing w:before="120" w:line="340" w:lineRule="atLeast"/>
        <w:ind w:firstLine="720"/>
        <w:jc w:val="both"/>
        <w:rPr>
          <w:sz w:val="28"/>
          <w:szCs w:val="28"/>
        </w:rPr>
      </w:pPr>
      <w:r w:rsidRPr="004F62A8">
        <w:rPr>
          <w:sz w:val="28"/>
          <w:szCs w:val="28"/>
        </w:rPr>
        <w:t>a) Có ít nhất 01 vùng nguyên liệu tập trung đối với cây trồng hoặc vật nuôi chủ lực của xã</w:t>
      </w:r>
      <w:r w:rsidR="00DA555F" w:rsidRPr="004F62A8">
        <w:rPr>
          <w:sz w:val="28"/>
          <w:szCs w:val="28"/>
        </w:rPr>
        <w:t>;</w:t>
      </w:r>
    </w:p>
    <w:p w14:paraId="54433EDF" w14:textId="1CEDEDB7" w:rsidR="00B67210" w:rsidRPr="004F62A8" w:rsidRDefault="00C95F8F" w:rsidP="003F39D0">
      <w:pPr>
        <w:spacing w:before="120" w:line="340" w:lineRule="atLeast"/>
        <w:ind w:firstLine="720"/>
        <w:jc w:val="both"/>
        <w:rPr>
          <w:spacing w:val="-2"/>
          <w:sz w:val="28"/>
          <w:szCs w:val="28"/>
        </w:rPr>
      </w:pPr>
      <w:r w:rsidRPr="004F62A8">
        <w:rPr>
          <w:spacing w:val="-2"/>
          <w:sz w:val="28"/>
          <w:szCs w:val="28"/>
        </w:rPr>
        <w:t xml:space="preserve">Đối với xã nhóm 1, căn cứ điều kiện thực tế về tỷ trọng nông nghiệp và định hướng phát triển kinh tế - xã hội của địa phương, UBND cấp tỉnh </w:t>
      </w:r>
      <w:r w:rsidR="008F6F97" w:rsidRPr="004F62A8">
        <w:rPr>
          <w:spacing w:val="-2"/>
          <w:sz w:val="28"/>
          <w:szCs w:val="28"/>
        </w:rPr>
        <w:t>hướng dẫn</w:t>
      </w:r>
      <w:r w:rsidRPr="004F62A8">
        <w:rPr>
          <w:spacing w:val="-2"/>
          <w:sz w:val="28"/>
          <w:szCs w:val="28"/>
        </w:rPr>
        <w:t xml:space="preserve"> việc áp dụng hoặc không áp dụng nội dung này; trường hợp xã không có cây trồng, vật nuôi chủ lực thì không xem xét đánh giá nội dung tại điểm này</w:t>
      </w:r>
      <w:r w:rsidR="005C196A" w:rsidRPr="004F62A8">
        <w:rPr>
          <w:spacing w:val="-2"/>
          <w:sz w:val="28"/>
          <w:szCs w:val="28"/>
        </w:rPr>
        <w:t>;</w:t>
      </w:r>
      <w:r w:rsidRPr="004F62A8">
        <w:rPr>
          <w:spacing w:val="-2"/>
          <w:sz w:val="28"/>
          <w:szCs w:val="28"/>
        </w:rPr>
        <w:t xml:space="preserve"> </w:t>
      </w:r>
    </w:p>
    <w:p w14:paraId="32CFDE09" w14:textId="14D684E2" w:rsidR="00B67210" w:rsidRPr="004F62A8" w:rsidRDefault="00C95F8F">
      <w:pPr>
        <w:spacing w:before="120" w:line="336" w:lineRule="atLeast"/>
        <w:ind w:firstLine="720"/>
        <w:jc w:val="both"/>
        <w:rPr>
          <w:sz w:val="28"/>
          <w:szCs w:val="28"/>
        </w:rPr>
      </w:pPr>
      <w:r w:rsidRPr="004F62A8">
        <w:rPr>
          <w:sz w:val="28"/>
          <w:szCs w:val="28"/>
        </w:rPr>
        <w:lastRenderedPageBreak/>
        <w:t>b) Có ít nhất 30% diện tích hoặc sản lượng vùng nguyên liệu được chứng nhận chất lượng hợp lệ (VietGAP, hữu cơ,</w:t>
      </w:r>
      <w:r w:rsidRPr="004F62A8">
        <w:rPr>
          <w:i/>
          <w:iCs/>
        </w:rPr>
        <w:t xml:space="preserve"> </w:t>
      </w:r>
      <w:r w:rsidRPr="004F62A8">
        <w:rPr>
          <w:sz w:val="28"/>
          <w:szCs w:val="28"/>
        </w:rPr>
        <w:t>HACCP, ISO 22000, chứng nhận sản phẩm an toàn…);</w:t>
      </w:r>
    </w:p>
    <w:p w14:paraId="6B85BDC2" w14:textId="063877C1" w:rsidR="00B67210" w:rsidRPr="004F62A8" w:rsidRDefault="00C95F8F">
      <w:pPr>
        <w:spacing w:before="120" w:line="336" w:lineRule="atLeast"/>
        <w:ind w:firstLine="720"/>
        <w:jc w:val="both"/>
        <w:rPr>
          <w:spacing w:val="-4"/>
          <w:sz w:val="28"/>
          <w:szCs w:val="28"/>
        </w:rPr>
      </w:pPr>
      <w:r w:rsidRPr="004F62A8">
        <w:rPr>
          <w:spacing w:val="-4"/>
          <w:sz w:val="28"/>
          <w:szCs w:val="28"/>
        </w:rPr>
        <w:t xml:space="preserve">c) Có liên kết chế biến và tiêu thụ ổn định </w:t>
      </w:r>
      <w:r w:rsidRPr="004F62A8">
        <w:rPr>
          <w:rFonts w:eastAsia="MS Mincho"/>
          <w:spacing w:val="-4"/>
          <w:sz w:val="28"/>
          <w:szCs w:val="28"/>
        </w:rPr>
        <w:t xml:space="preserve">theo chuỗi giá trị, được xác minh bằng hợp đồng, thỏa thuận hoặc biên bản ghi nhớ đã thực hiện trên thực tế; trong đó, sản phẩm từ vùng nguyên liệu được tổ chức tiêu thụ thông qua </w:t>
      </w:r>
      <w:r w:rsidR="004E78B0" w:rsidRPr="004F62A8">
        <w:rPr>
          <w:rFonts w:eastAsia="MS Mincho"/>
          <w:spacing w:val="-4"/>
          <w:sz w:val="28"/>
          <w:szCs w:val="28"/>
        </w:rPr>
        <w:t xml:space="preserve">hợp tác xã (sau đây viết tắt là </w:t>
      </w:r>
      <w:r w:rsidRPr="004F62A8">
        <w:rPr>
          <w:rFonts w:eastAsia="MS Mincho"/>
          <w:spacing w:val="-4"/>
          <w:sz w:val="28"/>
          <w:szCs w:val="28"/>
        </w:rPr>
        <w:t>HTX</w:t>
      </w:r>
      <w:r w:rsidR="004E78B0" w:rsidRPr="004F62A8">
        <w:rPr>
          <w:rFonts w:eastAsia="MS Mincho"/>
          <w:spacing w:val="-4"/>
          <w:sz w:val="28"/>
          <w:szCs w:val="28"/>
        </w:rPr>
        <w:t>)</w:t>
      </w:r>
      <w:r w:rsidRPr="004F62A8">
        <w:rPr>
          <w:rFonts w:eastAsia="MS Mincho"/>
          <w:spacing w:val="-4"/>
          <w:sz w:val="28"/>
          <w:szCs w:val="28"/>
        </w:rPr>
        <w:t>, doanh nghiệp hoặc cơ sở sơ chế, chế biến gắn với thị trường đầu ra,</w:t>
      </w:r>
      <w:r w:rsidRPr="004F62A8">
        <w:rPr>
          <w:spacing w:val="-4"/>
          <w:sz w:val="28"/>
          <w:szCs w:val="28"/>
        </w:rPr>
        <w:t xml:space="preserve"> hoặc </w:t>
      </w:r>
      <w:r w:rsidRPr="004F62A8">
        <w:rPr>
          <w:rFonts w:eastAsia="MS Mincho"/>
          <w:spacing w:val="-4"/>
          <w:sz w:val="28"/>
          <w:szCs w:val="28"/>
        </w:rPr>
        <w:t>có cơ sở sơ chế, chế biến tham gia chuỗi, có hoạt động thu mua, sơ chế hoặc chế biến sản phẩm từ vùng nguyên liệu và gắn với tiêu thụ sản phẩm trên thị trường</w:t>
      </w:r>
      <w:r w:rsidRPr="004F62A8">
        <w:rPr>
          <w:spacing w:val="-4"/>
          <w:sz w:val="28"/>
          <w:szCs w:val="28"/>
        </w:rPr>
        <w:t>. Thời gian liên kết đảm bảo ổn định là: tối thiểu 05 năm trở lên đối với sản phẩm nông nghiệp có chu kỳ nuôi, trồng, khai thác từ 01 năm trở lên; tối thiểu 03 năm đối với sản phẩm nông nghiệp có chu kỳ nuôi, trồng, khai thác dưới 01 năm;</w:t>
      </w:r>
    </w:p>
    <w:p w14:paraId="04CDA80D" w14:textId="77777777" w:rsidR="00B67210" w:rsidRPr="004F62A8" w:rsidRDefault="00C95F8F">
      <w:pPr>
        <w:spacing w:before="120" w:line="320" w:lineRule="atLeast"/>
        <w:ind w:firstLine="720"/>
        <w:jc w:val="both"/>
        <w:rPr>
          <w:spacing w:val="-2"/>
          <w:sz w:val="28"/>
          <w:szCs w:val="28"/>
        </w:rPr>
      </w:pPr>
      <w:r w:rsidRPr="004F62A8">
        <w:rPr>
          <w:spacing w:val="-2"/>
          <w:sz w:val="28"/>
          <w:szCs w:val="28"/>
        </w:rPr>
        <w:t>d) Có hồ sơ quản lý vùng nguyên liệu do UBND xã lưu giữ, cập nhật dữ liệu số (bản đồ vùng, danh sách hộ, chứng nhận, hợp đồng) trên hệ thống quản lý của ngành nông nghiệp và môi trường hoặc theo hướng dẫn của cơ quan cấp tỉnh.</w:t>
      </w:r>
    </w:p>
    <w:p w14:paraId="60B4B5D7" w14:textId="3F56D425" w:rsidR="00B67210" w:rsidRPr="004F62A8" w:rsidRDefault="00C95F8F">
      <w:pPr>
        <w:spacing w:before="120" w:line="320" w:lineRule="atLeast"/>
        <w:ind w:firstLine="720"/>
        <w:jc w:val="both"/>
        <w:rPr>
          <w:bCs/>
          <w:sz w:val="28"/>
          <w:szCs w:val="28"/>
        </w:rPr>
      </w:pPr>
      <w:r w:rsidRPr="004F62A8">
        <w:rPr>
          <w:bCs/>
          <w:sz w:val="28"/>
          <w:szCs w:val="28"/>
        </w:rPr>
        <w:t>2. Mức chỉ tiêu và yêu cầu cụ thể đối với vùng nguyên liệu tập trung, phân theo lĩnh vực sản xuất và nhóm xã, cụ thể như sau:</w:t>
      </w:r>
    </w:p>
    <w:p w14:paraId="0FB0DF03" w14:textId="77777777" w:rsidR="00B67210" w:rsidRPr="004F62A8" w:rsidRDefault="00C95F8F">
      <w:pPr>
        <w:spacing w:before="120" w:line="320" w:lineRule="atLeast"/>
        <w:ind w:firstLine="720"/>
        <w:jc w:val="both"/>
        <w:rPr>
          <w:sz w:val="28"/>
          <w:szCs w:val="28"/>
        </w:rPr>
      </w:pPr>
      <w:r w:rsidRPr="004F62A8">
        <w:rPr>
          <w:sz w:val="28"/>
          <w:szCs w:val="28"/>
        </w:rPr>
        <w:t>a) Đối với trồng trọt:</w:t>
      </w:r>
    </w:p>
    <w:p w14:paraId="0F682AC5" w14:textId="156B33DC" w:rsidR="00B67210" w:rsidRPr="004F62A8" w:rsidRDefault="00C95F8F">
      <w:pPr>
        <w:spacing w:before="120" w:line="320" w:lineRule="atLeast"/>
        <w:ind w:firstLine="720"/>
        <w:jc w:val="both"/>
        <w:rPr>
          <w:iCs/>
          <w:sz w:val="28"/>
          <w:szCs w:val="28"/>
        </w:rPr>
      </w:pPr>
      <w:r w:rsidRPr="004F62A8">
        <w:rPr>
          <w:sz w:val="28"/>
          <w:szCs w:val="28"/>
        </w:rPr>
        <w:t xml:space="preserve">Xã nhóm 1: </w:t>
      </w:r>
      <w:r w:rsidRPr="004F62A8">
        <w:rPr>
          <w:iCs/>
          <w:sz w:val="28"/>
          <w:szCs w:val="28"/>
        </w:rPr>
        <w:t xml:space="preserve">có cơ sở sơ chế, chế biến hoặc đóng gói nông sản đạt yêu cầu an toàn thực phẩm, phục vụ trực tiếp hoạt động sản xuất và tiêu thụ sản phẩm của vùng nguyên liệu. Có trích lục bản đồ địa chính hoặc bản đồ khoanh vùng vùng nguyên liệu và hồ sơ liên kết tiêu thụ. Có tổ chức liên kết sản xuất, tiêu thụ sản phẩm đối với cây trồng, vật nuôi chủ lực của xã. Có hợp đồng liên kết, bao tiêu sản phẩm giữa nông dân, HTX, </w:t>
      </w:r>
      <w:r w:rsidR="001D15B9" w:rsidRPr="004F62A8">
        <w:rPr>
          <w:iCs/>
          <w:sz w:val="28"/>
          <w:szCs w:val="28"/>
        </w:rPr>
        <w:t xml:space="preserve">tổ hợp tác (sau đây viết tắt là </w:t>
      </w:r>
      <w:r w:rsidRPr="004F62A8">
        <w:rPr>
          <w:iCs/>
          <w:sz w:val="28"/>
          <w:szCs w:val="28"/>
        </w:rPr>
        <w:t>THT</w:t>
      </w:r>
      <w:r w:rsidR="001D15B9" w:rsidRPr="004F62A8">
        <w:rPr>
          <w:iCs/>
          <w:sz w:val="28"/>
          <w:szCs w:val="28"/>
        </w:rPr>
        <w:t>)</w:t>
      </w:r>
      <w:r w:rsidRPr="004F62A8">
        <w:rPr>
          <w:iCs/>
          <w:sz w:val="28"/>
          <w:szCs w:val="28"/>
        </w:rPr>
        <w:t>, nhóm hộ với doanh nghiệp hoặc đơn vị tiêu thụ, trong đó khuyến khích hợp đồng có thời hạn từ 03 năm trở lên. Có ít nhất 50% diện tích hoặc sản lượng cây trồng, vật nuôi chủ lực nằm trong vùng nguyên liệu được chứng nhận chất lượng hợp lệ. Có truy xuất nguồn gốc sản phẩm; khuyến khích quản lý sản xuất bằng nhật ký (ưu tiên áp dụng nhật ký điện tử, số hóa);</w:t>
      </w:r>
    </w:p>
    <w:p w14:paraId="04AEDE81" w14:textId="179C01E4" w:rsidR="00B67210" w:rsidRPr="004F62A8" w:rsidRDefault="00C95F8F">
      <w:pPr>
        <w:spacing w:before="120" w:line="320" w:lineRule="atLeast"/>
        <w:ind w:firstLine="720"/>
        <w:jc w:val="both"/>
        <w:rPr>
          <w:iCs/>
          <w:sz w:val="28"/>
          <w:szCs w:val="28"/>
        </w:rPr>
      </w:pPr>
      <w:r w:rsidRPr="004F62A8">
        <w:rPr>
          <w:sz w:val="28"/>
          <w:szCs w:val="28"/>
        </w:rPr>
        <w:t xml:space="preserve">Xã nhóm 2: </w:t>
      </w:r>
      <w:r w:rsidR="000A1950" w:rsidRPr="004F62A8">
        <w:rPr>
          <w:iCs/>
          <w:sz w:val="28"/>
          <w:szCs w:val="28"/>
        </w:rPr>
        <w:t>c</w:t>
      </w:r>
      <w:r w:rsidRPr="004F62A8">
        <w:rPr>
          <w:iCs/>
          <w:sz w:val="28"/>
          <w:szCs w:val="28"/>
        </w:rPr>
        <w:t>ó hợp đồng hoặc thỏa thuận liên kết sản xuất, tiêu thụ sản phẩm đối với vùng nguyên liệu</w:t>
      </w:r>
      <w:r w:rsidR="000A1950" w:rsidRPr="004F62A8">
        <w:rPr>
          <w:iCs/>
          <w:sz w:val="28"/>
          <w:szCs w:val="28"/>
        </w:rPr>
        <w:t>.</w:t>
      </w:r>
      <w:r w:rsidRPr="004F62A8">
        <w:rPr>
          <w:iCs/>
          <w:sz w:val="28"/>
          <w:szCs w:val="28"/>
        </w:rPr>
        <w:t xml:space="preserve"> Có trích lục bản đồ địa chính hoặc bản đồ khoanh vùng vùng nguyên liệu và hồ sơ liên kết tiêu thụ</w:t>
      </w:r>
      <w:r w:rsidR="000A1950" w:rsidRPr="004F62A8">
        <w:rPr>
          <w:iCs/>
          <w:sz w:val="28"/>
          <w:szCs w:val="28"/>
        </w:rPr>
        <w:t>.</w:t>
      </w:r>
      <w:r w:rsidRPr="004F62A8">
        <w:rPr>
          <w:iCs/>
          <w:sz w:val="28"/>
          <w:szCs w:val="28"/>
        </w:rPr>
        <w:t xml:space="preserve"> Có ít nhất 30% diện tích hoặc sản lượng cây trồng chủ lực được chứng nhận chất lượng hợp lệ</w:t>
      </w:r>
      <w:r w:rsidR="000A1950" w:rsidRPr="004F62A8">
        <w:rPr>
          <w:iCs/>
          <w:sz w:val="28"/>
          <w:szCs w:val="28"/>
        </w:rPr>
        <w:t>.</w:t>
      </w:r>
      <w:r w:rsidRPr="004F62A8">
        <w:rPr>
          <w:iCs/>
          <w:sz w:val="28"/>
          <w:szCs w:val="28"/>
        </w:rPr>
        <w:t xml:space="preserve"> Có điểm thu mua hoặc sơ chế bảo đảm điều kiện vệ sinh, an toàn thực phẩm</w:t>
      </w:r>
      <w:r w:rsidR="000A1950" w:rsidRPr="004F62A8">
        <w:rPr>
          <w:iCs/>
          <w:sz w:val="28"/>
          <w:szCs w:val="28"/>
        </w:rPr>
        <w:t>.</w:t>
      </w:r>
      <w:r w:rsidRPr="004F62A8">
        <w:rPr>
          <w:iCs/>
          <w:sz w:val="28"/>
          <w:szCs w:val="28"/>
        </w:rPr>
        <w:t xml:space="preserve"> Có truy xuất nguồn gốc sản phẩm</w:t>
      </w:r>
      <w:r w:rsidR="000A1950" w:rsidRPr="004F62A8">
        <w:rPr>
          <w:iCs/>
          <w:sz w:val="28"/>
          <w:szCs w:val="28"/>
        </w:rPr>
        <w:t>;</w:t>
      </w:r>
    </w:p>
    <w:p w14:paraId="71E65CC6" w14:textId="6EC53715" w:rsidR="00B67210" w:rsidRPr="004F62A8" w:rsidRDefault="00C95F8F">
      <w:pPr>
        <w:spacing w:before="120" w:line="320" w:lineRule="atLeast"/>
        <w:ind w:firstLine="720"/>
        <w:jc w:val="both"/>
        <w:rPr>
          <w:bCs/>
          <w:sz w:val="28"/>
          <w:szCs w:val="28"/>
        </w:rPr>
      </w:pPr>
      <w:r w:rsidRPr="004F62A8">
        <w:rPr>
          <w:sz w:val="28"/>
          <w:szCs w:val="28"/>
        </w:rPr>
        <w:t xml:space="preserve">Xã nhóm 3: </w:t>
      </w:r>
      <w:r w:rsidR="00DD32ED" w:rsidRPr="004F62A8">
        <w:rPr>
          <w:sz w:val="28"/>
          <w:szCs w:val="28"/>
        </w:rPr>
        <w:t>c</w:t>
      </w:r>
      <w:r w:rsidRPr="004F62A8">
        <w:rPr>
          <w:sz w:val="28"/>
          <w:szCs w:val="28"/>
        </w:rPr>
        <w:t>ó tổ chức liên kết sản xuất, tiêu thụ (HTX, THT, nhóm hộ hoặc doanh nghiệp)</w:t>
      </w:r>
      <w:r w:rsidR="00DD32ED" w:rsidRPr="004F62A8">
        <w:rPr>
          <w:sz w:val="28"/>
          <w:szCs w:val="28"/>
        </w:rPr>
        <w:t>.</w:t>
      </w:r>
      <w:r w:rsidRPr="004F62A8">
        <w:rPr>
          <w:sz w:val="28"/>
          <w:szCs w:val="28"/>
        </w:rPr>
        <w:t xml:space="preserve"> Có kế hoạch phát triển, mở rộng vùng nguyên liệu gắn với tiêu thụ, được </w:t>
      </w:r>
      <w:r w:rsidR="00121DB5" w:rsidRPr="004F62A8">
        <w:rPr>
          <w:sz w:val="28"/>
          <w:szCs w:val="28"/>
        </w:rPr>
        <w:t xml:space="preserve">cơ quan </w:t>
      </w:r>
      <w:r w:rsidRPr="004F62A8">
        <w:rPr>
          <w:sz w:val="28"/>
          <w:szCs w:val="28"/>
        </w:rPr>
        <w:t>cấp tỉnh chấp thuận</w:t>
      </w:r>
      <w:r w:rsidR="00DD32ED" w:rsidRPr="004F62A8">
        <w:rPr>
          <w:sz w:val="28"/>
          <w:szCs w:val="28"/>
        </w:rPr>
        <w:t>.</w:t>
      </w:r>
      <w:r w:rsidRPr="004F62A8">
        <w:rPr>
          <w:sz w:val="28"/>
          <w:szCs w:val="28"/>
        </w:rPr>
        <w:t xml:space="preserve"> Có ít nhất 10% diện tích hoặc sản lượng cây trồng chủ lực được chứng nhận chất lượng</w:t>
      </w:r>
      <w:r w:rsidR="00496870">
        <w:rPr>
          <w:sz w:val="28"/>
          <w:szCs w:val="28"/>
        </w:rPr>
        <w:t xml:space="preserve"> hợp lệ</w:t>
      </w:r>
      <w:r w:rsidRPr="004F62A8">
        <w:rPr>
          <w:sz w:val="28"/>
          <w:szCs w:val="28"/>
        </w:rPr>
        <w:t xml:space="preserve">, hoặc có lộ trình nâng cao tỷ lệ chứng nhận theo điều kiện địa phương; </w:t>
      </w:r>
      <w:r w:rsidR="00AB2BAB" w:rsidRPr="004F62A8">
        <w:rPr>
          <w:sz w:val="28"/>
          <w:szCs w:val="28"/>
        </w:rPr>
        <w:t>k</w:t>
      </w:r>
      <w:r w:rsidRPr="004F62A8">
        <w:rPr>
          <w:sz w:val="28"/>
          <w:szCs w:val="28"/>
        </w:rPr>
        <w:t>huyến khích áp dụng truy xuất nguồn gốc và quản lý sản xuất phù hợp điều kiện thực tế</w:t>
      </w:r>
      <w:r w:rsidR="001D58C4" w:rsidRPr="004F62A8">
        <w:rPr>
          <w:iCs/>
          <w:sz w:val="28"/>
          <w:szCs w:val="28"/>
        </w:rPr>
        <w:t>.</w:t>
      </w:r>
    </w:p>
    <w:p w14:paraId="46F756AD" w14:textId="77777777" w:rsidR="00B67210" w:rsidRPr="004F62A8" w:rsidRDefault="00C95F8F" w:rsidP="004F62A8">
      <w:pPr>
        <w:spacing w:before="120" w:line="330" w:lineRule="atLeast"/>
        <w:ind w:firstLine="720"/>
        <w:jc w:val="both"/>
        <w:rPr>
          <w:bCs/>
          <w:sz w:val="28"/>
          <w:szCs w:val="28"/>
        </w:rPr>
      </w:pPr>
      <w:r w:rsidRPr="004F62A8">
        <w:rPr>
          <w:bCs/>
          <w:sz w:val="28"/>
          <w:szCs w:val="28"/>
        </w:rPr>
        <w:lastRenderedPageBreak/>
        <w:t>b) Đối với chăn nuôi:</w:t>
      </w:r>
    </w:p>
    <w:p w14:paraId="19C50AFC" w14:textId="77777777" w:rsidR="00B67210" w:rsidRPr="004F62A8" w:rsidRDefault="00C95F8F" w:rsidP="004F62A8">
      <w:pPr>
        <w:spacing w:before="120" w:line="330" w:lineRule="atLeast"/>
        <w:ind w:firstLine="720"/>
        <w:jc w:val="both"/>
        <w:rPr>
          <w:bCs/>
          <w:spacing w:val="-2"/>
          <w:sz w:val="28"/>
          <w:szCs w:val="28"/>
        </w:rPr>
      </w:pPr>
      <w:r w:rsidRPr="004F62A8">
        <w:rPr>
          <w:bCs/>
          <w:spacing w:val="-2"/>
          <w:sz w:val="28"/>
          <w:szCs w:val="28"/>
        </w:rPr>
        <w:t>Xã nhóm 1: có hợp đồng liên kết chăn nuôi, tiêu thụ sản phẩm với doanh nghiệp, cơ sở giết mổ, chế biến hoặc hệ thống phân phối. Có cơ sở giết mổ, sơ chế hoặc liên kết với cơ sở đạt yêu cầu an toàn thực phẩm phục vụ tiêu thụ sản phẩm. Áp dụng các biện pháp quản lý an toàn sinh học, môi trường theo quy định;</w:t>
      </w:r>
    </w:p>
    <w:p w14:paraId="37431ABF" w14:textId="47C7239E" w:rsidR="00B67210" w:rsidRPr="004F62A8" w:rsidRDefault="00C95F8F" w:rsidP="004F62A8">
      <w:pPr>
        <w:spacing w:before="120" w:line="330" w:lineRule="atLeast"/>
        <w:ind w:firstLine="720"/>
        <w:jc w:val="both"/>
        <w:rPr>
          <w:bCs/>
          <w:sz w:val="28"/>
          <w:szCs w:val="28"/>
        </w:rPr>
      </w:pPr>
      <w:r w:rsidRPr="004F62A8">
        <w:rPr>
          <w:bCs/>
          <w:sz w:val="28"/>
          <w:szCs w:val="28"/>
        </w:rPr>
        <w:t xml:space="preserve">Xã nhóm 2: có hợp đồng hoặc thỏa thuận liên kết tiêu thụ sản phẩm chăn nuôi. Có kiểm soát điều kiện chăn nuôi, an toàn dịch bệnh, môi trường theo quy định. Có tổ chức liên kết sản xuất, tiêu thụ sản phẩm đối với cây trồng, vật nuôi chủ lực của xã. Có điểm thu mua hoặc sơ chế sản phẩm phù hợp với điều kiện thực </w:t>
      </w:r>
      <w:r w:rsidR="00D5470F" w:rsidRPr="004F62A8">
        <w:rPr>
          <w:bCs/>
          <w:sz w:val="28"/>
          <w:szCs w:val="28"/>
        </w:rPr>
        <w:t>tế</w:t>
      </w:r>
      <w:r w:rsidRPr="004F62A8">
        <w:rPr>
          <w:bCs/>
          <w:sz w:val="28"/>
          <w:szCs w:val="28"/>
        </w:rPr>
        <w:t>, bảo đảm yêu cầu vệ sinh, an toàn thực phẩm. Có hồ sơ liên kết tiêu thụ sản phẩm; vùng nguyên liệu được xác định phù hợp với quy hoạch, kế hoạch phát triển sản xuất đã được cấp có thẩm quyền phê duyệt. Có truy xuất nguồn gốc sản phẩm; khuyến khích quản lý sản xuất bằng nhật ký (ưu tiên số hóa);</w:t>
      </w:r>
    </w:p>
    <w:p w14:paraId="2465E9E1" w14:textId="1EDF03E9" w:rsidR="00B67210" w:rsidRPr="004F62A8" w:rsidRDefault="00C95F8F" w:rsidP="004F62A8">
      <w:pPr>
        <w:spacing w:before="120" w:line="330" w:lineRule="atLeast"/>
        <w:ind w:firstLine="720"/>
        <w:jc w:val="both"/>
        <w:rPr>
          <w:bCs/>
          <w:sz w:val="28"/>
          <w:szCs w:val="28"/>
        </w:rPr>
      </w:pPr>
      <w:r w:rsidRPr="004F62A8">
        <w:rPr>
          <w:bCs/>
          <w:sz w:val="28"/>
          <w:szCs w:val="28"/>
        </w:rPr>
        <w:t xml:space="preserve">Xã nhóm 3: có mô hình chăn nuôi liên kết theo nhóm hộ, HTX hoặc doanh nghiệp. Không bắt buộc áp dụng chứng nhận vùng chăn nuôi. Có kế hoạch nâng cao điều kiện chăn nuôi an toàn, giảm phát thải, bảo vệ môi trường, được </w:t>
      </w:r>
      <w:r w:rsidR="006920E4" w:rsidRPr="004F62A8">
        <w:rPr>
          <w:bCs/>
          <w:sz w:val="28"/>
          <w:szCs w:val="28"/>
        </w:rPr>
        <w:t xml:space="preserve">cơ quan </w:t>
      </w:r>
      <w:r w:rsidR="00A85E71" w:rsidRPr="004F62A8">
        <w:rPr>
          <w:bCs/>
          <w:sz w:val="28"/>
          <w:szCs w:val="28"/>
        </w:rPr>
        <w:t>cấp tỉnh</w:t>
      </w:r>
      <w:r w:rsidR="006920E4" w:rsidRPr="004F62A8">
        <w:rPr>
          <w:bCs/>
          <w:sz w:val="28"/>
          <w:szCs w:val="28"/>
        </w:rPr>
        <w:t xml:space="preserve"> </w:t>
      </w:r>
      <w:r w:rsidRPr="004F62A8">
        <w:rPr>
          <w:bCs/>
          <w:sz w:val="28"/>
          <w:szCs w:val="28"/>
        </w:rPr>
        <w:t>chấp thuận</w:t>
      </w:r>
      <w:r w:rsidR="001D58C4" w:rsidRPr="004F62A8">
        <w:rPr>
          <w:bCs/>
          <w:sz w:val="28"/>
          <w:szCs w:val="28"/>
        </w:rPr>
        <w:t>.</w:t>
      </w:r>
    </w:p>
    <w:p w14:paraId="2DA4FF26" w14:textId="77777777" w:rsidR="00B67210" w:rsidRPr="004F62A8" w:rsidRDefault="00C95F8F" w:rsidP="004F62A8">
      <w:pPr>
        <w:spacing w:before="120" w:line="330" w:lineRule="atLeast"/>
        <w:ind w:firstLine="720"/>
        <w:jc w:val="both"/>
        <w:rPr>
          <w:bCs/>
          <w:sz w:val="28"/>
          <w:szCs w:val="28"/>
        </w:rPr>
      </w:pPr>
      <w:r w:rsidRPr="004F62A8">
        <w:rPr>
          <w:bCs/>
          <w:sz w:val="28"/>
          <w:szCs w:val="28"/>
        </w:rPr>
        <w:t>c) Đối với lâm nghiệp:</w:t>
      </w:r>
    </w:p>
    <w:p w14:paraId="1DCCC425" w14:textId="7F8CCFDE" w:rsidR="00B67210" w:rsidRPr="004F62A8" w:rsidRDefault="00C95F8F" w:rsidP="004F62A8">
      <w:pPr>
        <w:spacing w:before="120" w:line="330" w:lineRule="atLeast"/>
        <w:ind w:firstLine="720"/>
        <w:jc w:val="both"/>
        <w:rPr>
          <w:bCs/>
          <w:sz w:val="28"/>
          <w:szCs w:val="28"/>
        </w:rPr>
      </w:pPr>
      <w:r w:rsidRPr="004F62A8">
        <w:rPr>
          <w:bCs/>
          <w:sz w:val="28"/>
          <w:szCs w:val="28"/>
        </w:rPr>
        <w:t xml:space="preserve">Xã nhóm 1: </w:t>
      </w:r>
      <w:r w:rsidR="008D337C" w:rsidRPr="004F62A8">
        <w:rPr>
          <w:bCs/>
          <w:sz w:val="28"/>
          <w:szCs w:val="28"/>
        </w:rPr>
        <w:t>c</w:t>
      </w:r>
      <w:r w:rsidRPr="004F62A8">
        <w:rPr>
          <w:bCs/>
          <w:sz w:val="28"/>
          <w:szCs w:val="28"/>
        </w:rPr>
        <w:t>ó vùng nguyên liệu rừng sản xuất tập trung gắn với doanh nghiệp chế biến lâm sản</w:t>
      </w:r>
      <w:r w:rsidR="008D337C" w:rsidRPr="004F62A8">
        <w:rPr>
          <w:bCs/>
          <w:sz w:val="28"/>
          <w:szCs w:val="28"/>
        </w:rPr>
        <w:t>.</w:t>
      </w:r>
      <w:r w:rsidRPr="004F62A8">
        <w:rPr>
          <w:bCs/>
          <w:sz w:val="28"/>
          <w:szCs w:val="28"/>
        </w:rPr>
        <w:t xml:space="preserve"> Có hợp đồng liên kết trồng rừng, khai thác và tiêu thụ sản phẩm</w:t>
      </w:r>
      <w:r w:rsidR="008D337C" w:rsidRPr="004F62A8">
        <w:rPr>
          <w:bCs/>
          <w:sz w:val="28"/>
          <w:szCs w:val="28"/>
        </w:rPr>
        <w:t>.</w:t>
      </w:r>
      <w:r w:rsidRPr="004F62A8">
        <w:rPr>
          <w:bCs/>
          <w:sz w:val="28"/>
          <w:szCs w:val="28"/>
        </w:rPr>
        <w:t xml:space="preserve"> Có ít nhất 30% diện tích rừng sản xuất trong vùng nguyên liệu được cấp chứng chỉ quản lý rừng bền vững hoặc có mã số rừng trồng</w:t>
      </w:r>
      <w:r w:rsidR="008D337C" w:rsidRPr="004F62A8">
        <w:rPr>
          <w:bCs/>
          <w:sz w:val="28"/>
          <w:szCs w:val="28"/>
        </w:rPr>
        <w:t>.</w:t>
      </w:r>
      <w:r w:rsidRPr="004F62A8">
        <w:rPr>
          <w:bCs/>
          <w:sz w:val="28"/>
          <w:szCs w:val="28"/>
        </w:rPr>
        <w:t xml:space="preserve"> Có hồ sơ khoanh vùng, bản đồ lâm phần và danh sách chủ rừng tham gia liên kết</w:t>
      </w:r>
      <w:r w:rsidR="00A84ED4" w:rsidRPr="004F62A8">
        <w:rPr>
          <w:bCs/>
          <w:sz w:val="28"/>
          <w:szCs w:val="28"/>
        </w:rPr>
        <w:t>.</w:t>
      </w:r>
      <w:r w:rsidRPr="004F62A8">
        <w:rPr>
          <w:bCs/>
          <w:sz w:val="28"/>
          <w:szCs w:val="28"/>
        </w:rPr>
        <w:t xml:space="preserve"> Có truy xuất nguồn gốc lâm sản theo quy định</w:t>
      </w:r>
      <w:r w:rsidR="00816A7E" w:rsidRPr="004F62A8">
        <w:rPr>
          <w:bCs/>
          <w:sz w:val="28"/>
          <w:szCs w:val="28"/>
        </w:rPr>
        <w:t>;</w:t>
      </w:r>
    </w:p>
    <w:p w14:paraId="3DDFC33D" w14:textId="0140B7DC" w:rsidR="00B67210" w:rsidRPr="004F62A8" w:rsidRDefault="00C95F8F" w:rsidP="004F62A8">
      <w:pPr>
        <w:spacing w:before="120" w:line="330" w:lineRule="atLeast"/>
        <w:ind w:firstLine="720"/>
        <w:jc w:val="both"/>
        <w:rPr>
          <w:bCs/>
          <w:sz w:val="28"/>
          <w:szCs w:val="28"/>
        </w:rPr>
      </w:pPr>
      <w:r w:rsidRPr="004F62A8">
        <w:rPr>
          <w:bCs/>
          <w:sz w:val="28"/>
          <w:szCs w:val="28"/>
        </w:rPr>
        <w:t xml:space="preserve">Xã nhóm 2: </w:t>
      </w:r>
      <w:r w:rsidR="004D061A" w:rsidRPr="004F62A8">
        <w:rPr>
          <w:bCs/>
          <w:sz w:val="28"/>
          <w:szCs w:val="28"/>
        </w:rPr>
        <w:t>c</w:t>
      </w:r>
      <w:r w:rsidRPr="004F62A8">
        <w:rPr>
          <w:bCs/>
          <w:sz w:val="28"/>
          <w:szCs w:val="28"/>
        </w:rPr>
        <w:t>ó hợp đồng hoặc thỏa thuận liên kết tiêu thụ sản phẩm rừng trồng</w:t>
      </w:r>
      <w:r w:rsidR="00AC724A" w:rsidRPr="004F62A8">
        <w:rPr>
          <w:bCs/>
          <w:sz w:val="28"/>
          <w:szCs w:val="28"/>
        </w:rPr>
        <w:t>.</w:t>
      </w:r>
      <w:r w:rsidRPr="004F62A8">
        <w:rPr>
          <w:bCs/>
          <w:sz w:val="28"/>
          <w:szCs w:val="28"/>
        </w:rPr>
        <w:t xml:space="preserve"> Có ít nhất 20% diện tích rừng sản xuất </w:t>
      </w:r>
      <w:r w:rsidR="00AD2382" w:rsidRPr="004F62A8">
        <w:rPr>
          <w:bCs/>
          <w:sz w:val="28"/>
          <w:szCs w:val="28"/>
        </w:rPr>
        <w:t xml:space="preserve">trong hợp đồng hoặc thỏa thuận liên kết tiêu thụ sản phẩm rừng trồng </w:t>
      </w:r>
      <w:r w:rsidRPr="004F62A8">
        <w:rPr>
          <w:bCs/>
          <w:sz w:val="28"/>
          <w:szCs w:val="28"/>
        </w:rPr>
        <w:t>được cấp chứng chỉ quản lý rừng bền vững hoặc mã số rừng trồng</w:t>
      </w:r>
      <w:r w:rsidR="00AC724A" w:rsidRPr="004F62A8">
        <w:rPr>
          <w:bCs/>
          <w:sz w:val="28"/>
          <w:szCs w:val="28"/>
        </w:rPr>
        <w:t>.</w:t>
      </w:r>
      <w:r w:rsidRPr="004F62A8">
        <w:rPr>
          <w:bCs/>
          <w:sz w:val="28"/>
          <w:szCs w:val="28"/>
        </w:rPr>
        <w:t xml:space="preserve"> Có phương án quản lý rừng, khai thác và tiêu thụ phù hợp quy định pháp luật</w:t>
      </w:r>
      <w:r w:rsidR="00AC724A" w:rsidRPr="004F62A8">
        <w:rPr>
          <w:bCs/>
          <w:sz w:val="28"/>
          <w:szCs w:val="28"/>
        </w:rPr>
        <w:t>;</w:t>
      </w:r>
    </w:p>
    <w:p w14:paraId="361CF8CF" w14:textId="6CA5CF0B" w:rsidR="00B67210" w:rsidRPr="004F62A8" w:rsidRDefault="00C95F8F" w:rsidP="004F62A8">
      <w:pPr>
        <w:spacing w:before="120" w:line="330" w:lineRule="atLeast"/>
        <w:ind w:firstLine="720"/>
        <w:jc w:val="both"/>
        <w:rPr>
          <w:bCs/>
          <w:sz w:val="28"/>
          <w:szCs w:val="28"/>
        </w:rPr>
      </w:pPr>
      <w:r w:rsidRPr="004F62A8">
        <w:rPr>
          <w:bCs/>
          <w:sz w:val="28"/>
          <w:szCs w:val="28"/>
        </w:rPr>
        <w:t xml:space="preserve">Xã nhóm 3: </w:t>
      </w:r>
      <w:r w:rsidR="00F10E3B" w:rsidRPr="004F62A8">
        <w:rPr>
          <w:bCs/>
          <w:sz w:val="28"/>
          <w:szCs w:val="28"/>
        </w:rPr>
        <w:t>c</w:t>
      </w:r>
      <w:r w:rsidRPr="004F62A8">
        <w:rPr>
          <w:bCs/>
          <w:sz w:val="28"/>
          <w:szCs w:val="28"/>
        </w:rPr>
        <w:t>ó tổ chức liên kết trồng rừng và tiêu thụ lâm sản</w:t>
      </w:r>
      <w:r w:rsidR="00C6220A" w:rsidRPr="004F62A8">
        <w:rPr>
          <w:bCs/>
          <w:sz w:val="28"/>
          <w:szCs w:val="28"/>
        </w:rPr>
        <w:t>.</w:t>
      </w:r>
      <w:r w:rsidRPr="004F62A8">
        <w:rPr>
          <w:bCs/>
          <w:sz w:val="28"/>
          <w:szCs w:val="28"/>
        </w:rPr>
        <w:t xml:space="preserve"> Có ít nhất 10% diện tích rừng sản xuất</w:t>
      </w:r>
      <w:r w:rsidR="00317198" w:rsidRPr="004F62A8">
        <w:rPr>
          <w:bCs/>
          <w:sz w:val="28"/>
          <w:szCs w:val="28"/>
        </w:rPr>
        <w:t xml:space="preserve"> được liên kết trồng rừng và tiêu thụ lâm sản</w:t>
      </w:r>
      <w:r w:rsidRPr="004F62A8">
        <w:rPr>
          <w:bCs/>
          <w:sz w:val="28"/>
          <w:szCs w:val="28"/>
        </w:rPr>
        <w:t xml:space="preserve"> được cấp mã số rừng trồng hoặc áp dụng quản lý rừng theo quy định, hoặc có kế hoạch nâng cao tỷ lệ chứng nhận theo lộ trình</w:t>
      </w:r>
      <w:r w:rsidR="00AD2382" w:rsidRPr="004F62A8">
        <w:rPr>
          <w:bCs/>
          <w:sz w:val="28"/>
          <w:szCs w:val="28"/>
        </w:rPr>
        <w:t>.</w:t>
      </w:r>
    </w:p>
    <w:p w14:paraId="0B049364" w14:textId="77777777" w:rsidR="00B67210" w:rsidRPr="004F62A8" w:rsidRDefault="00C95F8F" w:rsidP="004F62A8">
      <w:pPr>
        <w:spacing w:before="120" w:line="330" w:lineRule="atLeast"/>
        <w:ind w:firstLine="720"/>
        <w:jc w:val="both"/>
        <w:rPr>
          <w:bCs/>
          <w:sz w:val="28"/>
          <w:szCs w:val="28"/>
        </w:rPr>
      </w:pPr>
      <w:r w:rsidRPr="004F62A8">
        <w:rPr>
          <w:bCs/>
          <w:sz w:val="28"/>
          <w:szCs w:val="28"/>
        </w:rPr>
        <w:t>d) Đối với thủy sản (nuôi trồng thủy sản):</w:t>
      </w:r>
    </w:p>
    <w:p w14:paraId="185DED83" w14:textId="1D734F2F" w:rsidR="00B67210" w:rsidRPr="004F62A8" w:rsidRDefault="00C95F8F" w:rsidP="004F62A8">
      <w:pPr>
        <w:spacing w:before="120" w:line="330" w:lineRule="atLeast"/>
        <w:ind w:firstLine="720"/>
        <w:jc w:val="both"/>
        <w:rPr>
          <w:bCs/>
          <w:sz w:val="28"/>
          <w:szCs w:val="28"/>
        </w:rPr>
      </w:pPr>
      <w:r w:rsidRPr="004F62A8">
        <w:rPr>
          <w:bCs/>
          <w:sz w:val="28"/>
          <w:szCs w:val="28"/>
        </w:rPr>
        <w:t xml:space="preserve">Xã nhóm 1: </w:t>
      </w:r>
      <w:r w:rsidR="00D86CF2" w:rsidRPr="004F62A8">
        <w:rPr>
          <w:bCs/>
          <w:sz w:val="28"/>
          <w:szCs w:val="28"/>
        </w:rPr>
        <w:t>c</w:t>
      </w:r>
      <w:r w:rsidRPr="004F62A8">
        <w:rPr>
          <w:bCs/>
          <w:sz w:val="28"/>
          <w:szCs w:val="28"/>
        </w:rPr>
        <w:t>ó hợp đồng liên kết nuôi trồng và tiêu thụ với doanh nghiệp, cơ sở chế biến hoặc xuất khẩu</w:t>
      </w:r>
      <w:r w:rsidR="00D86CF2" w:rsidRPr="004F62A8">
        <w:rPr>
          <w:bCs/>
          <w:sz w:val="28"/>
          <w:szCs w:val="28"/>
        </w:rPr>
        <w:t>.</w:t>
      </w:r>
      <w:r w:rsidRPr="004F62A8">
        <w:rPr>
          <w:bCs/>
          <w:sz w:val="28"/>
          <w:szCs w:val="28"/>
        </w:rPr>
        <w:t xml:space="preserve"> Có cơ sở sơ chế, bảo quản hoặc liên kết với cơ sở chế biến đạt yêu cầu an toàn thực phẩm</w:t>
      </w:r>
      <w:r w:rsidR="007E09BF" w:rsidRPr="004F62A8">
        <w:rPr>
          <w:bCs/>
          <w:sz w:val="28"/>
          <w:szCs w:val="28"/>
        </w:rPr>
        <w:t>.</w:t>
      </w:r>
      <w:r w:rsidRPr="004F62A8">
        <w:rPr>
          <w:bCs/>
          <w:sz w:val="28"/>
          <w:szCs w:val="28"/>
        </w:rPr>
        <w:t xml:space="preserve"> Có ít nhất 30% diện tích hoặc sản lượng nuôi trồng thủy sản chủ lực được chứng nhận chất lượng hợp lệ (VietGAP thủy sản, hữu cơ, ASC, BAP hoặc tương đương)</w:t>
      </w:r>
      <w:r w:rsidR="007E09BF" w:rsidRPr="004F62A8">
        <w:rPr>
          <w:bCs/>
          <w:sz w:val="28"/>
          <w:szCs w:val="28"/>
        </w:rPr>
        <w:t>.</w:t>
      </w:r>
      <w:r w:rsidRPr="004F62A8">
        <w:rPr>
          <w:bCs/>
          <w:sz w:val="28"/>
          <w:szCs w:val="28"/>
        </w:rPr>
        <w:t xml:space="preserve"> Có truy xuất nguồn gốc và kiểm soát môi trường nuôi</w:t>
      </w:r>
      <w:r w:rsidR="007E09BF" w:rsidRPr="004F62A8">
        <w:rPr>
          <w:bCs/>
          <w:sz w:val="28"/>
          <w:szCs w:val="28"/>
        </w:rPr>
        <w:t>;</w:t>
      </w:r>
    </w:p>
    <w:p w14:paraId="72D87799" w14:textId="4CD98C07" w:rsidR="00B67210" w:rsidRPr="004F62A8" w:rsidRDefault="00C95F8F" w:rsidP="00A76639">
      <w:pPr>
        <w:spacing w:before="120" w:line="350" w:lineRule="atLeast"/>
        <w:ind w:firstLine="720"/>
        <w:jc w:val="both"/>
        <w:rPr>
          <w:bCs/>
          <w:sz w:val="28"/>
          <w:szCs w:val="28"/>
        </w:rPr>
      </w:pPr>
      <w:r w:rsidRPr="004F62A8">
        <w:rPr>
          <w:bCs/>
          <w:sz w:val="28"/>
          <w:szCs w:val="28"/>
        </w:rPr>
        <w:lastRenderedPageBreak/>
        <w:t xml:space="preserve">Xã nhóm 2: </w:t>
      </w:r>
      <w:r w:rsidR="007E09BF" w:rsidRPr="004F62A8">
        <w:rPr>
          <w:bCs/>
          <w:sz w:val="28"/>
          <w:szCs w:val="28"/>
        </w:rPr>
        <w:t>c</w:t>
      </w:r>
      <w:r w:rsidRPr="004F62A8">
        <w:rPr>
          <w:bCs/>
          <w:sz w:val="28"/>
          <w:szCs w:val="28"/>
        </w:rPr>
        <w:t>ó hợp đồng hoặc thỏa thuận liên kết tiêu thụ thủy sản</w:t>
      </w:r>
      <w:r w:rsidR="008C033B" w:rsidRPr="004F62A8">
        <w:rPr>
          <w:bCs/>
          <w:sz w:val="28"/>
          <w:szCs w:val="28"/>
        </w:rPr>
        <w:t>.</w:t>
      </w:r>
      <w:r w:rsidRPr="004F62A8">
        <w:rPr>
          <w:bCs/>
          <w:sz w:val="28"/>
          <w:szCs w:val="28"/>
        </w:rPr>
        <w:t xml:space="preserve"> Có ít nhất 20% diện tích hoặc sản lượng nuôi trồng thủy sản chủ lực được chứng nhận chất lượng hợp lệ</w:t>
      </w:r>
      <w:r w:rsidR="008C033B" w:rsidRPr="004F62A8">
        <w:rPr>
          <w:bCs/>
          <w:sz w:val="28"/>
          <w:szCs w:val="28"/>
        </w:rPr>
        <w:t>.</w:t>
      </w:r>
      <w:r w:rsidRPr="004F62A8">
        <w:rPr>
          <w:bCs/>
          <w:sz w:val="28"/>
          <w:szCs w:val="28"/>
        </w:rPr>
        <w:t xml:space="preserve"> Có điểm thu mua, sơ chế bảo đảm điều kiện vệ sinh</w:t>
      </w:r>
      <w:r w:rsidR="008C033B" w:rsidRPr="004F62A8">
        <w:rPr>
          <w:bCs/>
          <w:sz w:val="28"/>
          <w:szCs w:val="28"/>
        </w:rPr>
        <w:t>.</w:t>
      </w:r>
      <w:r w:rsidRPr="004F62A8">
        <w:rPr>
          <w:bCs/>
          <w:sz w:val="28"/>
          <w:szCs w:val="28"/>
        </w:rPr>
        <w:t xml:space="preserve"> Có hồ sơ xác định vùng nuôi phù hợp quy hoạch</w:t>
      </w:r>
      <w:r w:rsidR="008C033B" w:rsidRPr="004F62A8">
        <w:rPr>
          <w:bCs/>
          <w:sz w:val="28"/>
          <w:szCs w:val="28"/>
        </w:rPr>
        <w:t>;</w:t>
      </w:r>
    </w:p>
    <w:p w14:paraId="2AEAABFE" w14:textId="02E9DAB2" w:rsidR="00B67210" w:rsidRPr="004F62A8" w:rsidRDefault="00C95F8F" w:rsidP="00A76639">
      <w:pPr>
        <w:spacing w:before="120" w:line="350" w:lineRule="atLeast"/>
        <w:ind w:firstLine="720"/>
        <w:jc w:val="both"/>
        <w:rPr>
          <w:bCs/>
          <w:sz w:val="28"/>
          <w:szCs w:val="28"/>
        </w:rPr>
      </w:pPr>
      <w:r w:rsidRPr="004F62A8">
        <w:rPr>
          <w:bCs/>
          <w:sz w:val="28"/>
          <w:szCs w:val="28"/>
        </w:rPr>
        <w:t xml:space="preserve">Xã nhóm 3: </w:t>
      </w:r>
      <w:r w:rsidR="00157751" w:rsidRPr="004F62A8">
        <w:rPr>
          <w:bCs/>
          <w:sz w:val="28"/>
          <w:szCs w:val="28"/>
        </w:rPr>
        <w:t>c</w:t>
      </w:r>
      <w:r w:rsidRPr="004F62A8">
        <w:rPr>
          <w:bCs/>
          <w:sz w:val="28"/>
          <w:szCs w:val="28"/>
        </w:rPr>
        <w:t>ó mô hình nuôi trồng thủy sản liên kết</w:t>
      </w:r>
      <w:r w:rsidR="00157751" w:rsidRPr="004F62A8">
        <w:rPr>
          <w:bCs/>
          <w:sz w:val="28"/>
          <w:szCs w:val="28"/>
        </w:rPr>
        <w:t>.</w:t>
      </w:r>
      <w:r w:rsidRPr="004F62A8">
        <w:rPr>
          <w:bCs/>
          <w:sz w:val="28"/>
          <w:szCs w:val="28"/>
        </w:rPr>
        <w:t xml:space="preserve"> Có ít nhất 10% diện tích hoặc sản lượng nuôi trồng thủy sản được áp dụng quy trình an toàn hoặc chứng nhận chất lượng, hoặc có kế hoạch nâng cao theo lộ trình</w:t>
      </w:r>
      <w:r w:rsidR="00157751" w:rsidRPr="004F62A8">
        <w:rPr>
          <w:bCs/>
          <w:sz w:val="28"/>
          <w:szCs w:val="28"/>
        </w:rPr>
        <w:t>.</w:t>
      </w:r>
      <w:r w:rsidRPr="004F62A8">
        <w:rPr>
          <w:bCs/>
          <w:sz w:val="28"/>
          <w:szCs w:val="28"/>
        </w:rPr>
        <w:t xml:space="preserve"> Có biện pháp quản lý môi trường nuôi phù hợp điều kiện địa phương.</w:t>
      </w:r>
    </w:p>
    <w:p w14:paraId="14584E21" w14:textId="77777777" w:rsidR="00B67210" w:rsidRPr="004F62A8" w:rsidRDefault="00C95F8F" w:rsidP="00A76639">
      <w:pPr>
        <w:widowControl w:val="0"/>
        <w:autoSpaceDE w:val="0"/>
        <w:autoSpaceDN w:val="0"/>
        <w:adjustRightInd w:val="0"/>
        <w:spacing w:before="120" w:line="350" w:lineRule="atLeast"/>
        <w:ind w:firstLine="720"/>
        <w:jc w:val="both"/>
        <w:rPr>
          <w:b/>
          <w:bCs/>
          <w:sz w:val="28"/>
          <w:szCs w:val="28"/>
        </w:rPr>
      </w:pPr>
      <w:r w:rsidRPr="004F62A8">
        <w:rPr>
          <w:b/>
          <w:bCs/>
          <w:sz w:val="28"/>
          <w:szCs w:val="28"/>
        </w:rPr>
        <w:t>Điều 8. Đánh giá thực hiện</w:t>
      </w:r>
    </w:p>
    <w:p w14:paraId="5912A8FA" w14:textId="3004CB30" w:rsidR="00B67210" w:rsidRPr="004F62A8" w:rsidRDefault="00C95F8F" w:rsidP="00A76639">
      <w:pPr>
        <w:spacing w:before="120" w:line="350" w:lineRule="atLeast"/>
        <w:ind w:firstLine="720"/>
        <w:jc w:val="both"/>
        <w:rPr>
          <w:sz w:val="28"/>
          <w:szCs w:val="28"/>
        </w:rPr>
      </w:pPr>
      <w:r w:rsidRPr="004F62A8">
        <w:rPr>
          <w:bCs/>
          <w:sz w:val="28"/>
          <w:szCs w:val="28"/>
        </w:rPr>
        <w:t xml:space="preserve">1. </w:t>
      </w:r>
      <w:r w:rsidRPr="004F62A8">
        <w:rPr>
          <w:sz w:val="28"/>
          <w:szCs w:val="28"/>
        </w:rPr>
        <w:t xml:space="preserve">Vùng nguyên liệu tập trung là </w:t>
      </w:r>
      <w:r w:rsidRPr="004F62A8">
        <w:rPr>
          <w:bCs/>
          <w:sz w:val="28"/>
          <w:szCs w:val="28"/>
        </w:rPr>
        <w:t>khu vực sản xuất nông nghiệp được tổ chức tập trung</w:t>
      </w:r>
      <w:r w:rsidRPr="004F62A8">
        <w:rPr>
          <w:sz w:val="28"/>
          <w:szCs w:val="28"/>
        </w:rPr>
        <w:t xml:space="preserve">, chuyên canh một hoặc một số loại </w:t>
      </w:r>
      <w:r w:rsidRPr="004F62A8">
        <w:rPr>
          <w:bCs/>
          <w:sz w:val="28"/>
          <w:szCs w:val="28"/>
        </w:rPr>
        <w:t>cây trồng, vật nuôi chủ lực của xã</w:t>
      </w:r>
      <w:r w:rsidRPr="004F62A8">
        <w:rPr>
          <w:sz w:val="28"/>
          <w:szCs w:val="28"/>
        </w:rPr>
        <w:t xml:space="preserve">, có ranh giới xác định và được quản lý thống nhất, được đánh giá thông qua các </w:t>
      </w:r>
      <w:r w:rsidR="00547471" w:rsidRPr="004F62A8">
        <w:rPr>
          <w:sz w:val="28"/>
          <w:szCs w:val="28"/>
        </w:rPr>
        <w:t>nội dung</w:t>
      </w:r>
      <w:r w:rsidRPr="004F62A8">
        <w:rPr>
          <w:sz w:val="28"/>
          <w:szCs w:val="28"/>
        </w:rPr>
        <w:t xml:space="preserve"> </w:t>
      </w:r>
      <w:r w:rsidR="00A12F1F">
        <w:rPr>
          <w:sz w:val="28"/>
          <w:szCs w:val="28"/>
        </w:rPr>
        <w:t>sau</w:t>
      </w:r>
      <w:r w:rsidR="00A12F1F" w:rsidRPr="004F62A8">
        <w:rPr>
          <w:sz w:val="28"/>
          <w:szCs w:val="28"/>
        </w:rPr>
        <w:t xml:space="preserve"> </w:t>
      </w:r>
      <w:r w:rsidRPr="004F62A8">
        <w:rPr>
          <w:sz w:val="28"/>
          <w:szCs w:val="28"/>
        </w:rPr>
        <w:t>đây:</w:t>
      </w:r>
    </w:p>
    <w:p w14:paraId="3BE95D88" w14:textId="42F3C362" w:rsidR="00B67210" w:rsidRPr="004F62A8" w:rsidRDefault="00C95F8F" w:rsidP="00A76639">
      <w:pPr>
        <w:spacing w:before="120" w:line="350" w:lineRule="atLeast"/>
        <w:ind w:firstLine="720"/>
        <w:jc w:val="both"/>
        <w:rPr>
          <w:sz w:val="28"/>
          <w:szCs w:val="28"/>
        </w:rPr>
      </w:pPr>
      <w:r w:rsidRPr="004F62A8">
        <w:rPr>
          <w:sz w:val="28"/>
          <w:szCs w:val="28"/>
        </w:rPr>
        <w:t>a) Có ranh giới xác định trong quy hoạch sử dụng đất</w:t>
      </w:r>
      <w:r w:rsidR="00192696" w:rsidRPr="004F62A8">
        <w:rPr>
          <w:sz w:val="28"/>
          <w:szCs w:val="28"/>
        </w:rPr>
        <w:t xml:space="preserve"> hoặc</w:t>
      </w:r>
      <w:r w:rsidRPr="004F62A8">
        <w:rPr>
          <w:sz w:val="28"/>
          <w:szCs w:val="28"/>
        </w:rPr>
        <w:t xml:space="preserve"> quy hoạch sản xuất nông nghiệp hoặc kế hoạch phát triển kinh tế - xã hội của xã đã được cấp có thẩm quyền phê duyệt;</w:t>
      </w:r>
    </w:p>
    <w:p w14:paraId="69C7B91A" w14:textId="05568AEB" w:rsidR="00B67210" w:rsidRPr="004F62A8" w:rsidRDefault="00C95F8F" w:rsidP="00A76639">
      <w:pPr>
        <w:spacing w:before="120" w:line="350" w:lineRule="atLeast"/>
        <w:ind w:firstLine="720"/>
        <w:jc w:val="both"/>
        <w:rPr>
          <w:sz w:val="28"/>
          <w:szCs w:val="28"/>
        </w:rPr>
      </w:pPr>
      <w:r w:rsidRPr="004F62A8">
        <w:rPr>
          <w:sz w:val="28"/>
          <w:szCs w:val="28"/>
        </w:rPr>
        <w:t xml:space="preserve">b) Được tổ chức sản xuất theo hình thức liên kết, hợp tác gắn với tiêu thụ sản phẩm, trong đó có sự tham gia của nông dân và một hoặc nhiều chủ thể: HTX, THT, nhóm hộ liên kết, doanh nghiệp, đơn vị sự nghiệp công lập hoặc đơn vị sự nghiệp ngoài công lập (gọi chung là các bên tham gia liên kết); </w:t>
      </w:r>
    </w:p>
    <w:p w14:paraId="49306BDE" w14:textId="77777777" w:rsidR="00B67210" w:rsidRPr="004F62A8" w:rsidRDefault="00C95F8F" w:rsidP="00A76639">
      <w:pPr>
        <w:spacing w:before="120" w:line="350" w:lineRule="atLeast"/>
        <w:ind w:firstLine="720"/>
        <w:jc w:val="both"/>
        <w:rPr>
          <w:sz w:val="28"/>
          <w:szCs w:val="28"/>
        </w:rPr>
      </w:pPr>
      <w:r w:rsidRPr="004F62A8">
        <w:rPr>
          <w:sz w:val="28"/>
          <w:szCs w:val="28"/>
        </w:rPr>
        <w:t xml:space="preserve">c) Đảm bảo </w:t>
      </w:r>
      <w:r w:rsidRPr="004F62A8">
        <w:rPr>
          <w:bCs/>
          <w:sz w:val="28"/>
          <w:szCs w:val="28"/>
        </w:rPr>
        <w:t>quy mô tối thiểu</w:t>
      </w:r>
      <w:r w:rsidRPr="004F62A8">
        <w:rPr>
          <w:sz w:val="28"/>
          <w:szCs w:val="28"/>
        </w:rPr>
        <w:t xml:space="preserve">: </w:t>
      </w:r>
    </w:p>
    <w:p w14:paraId="7EB5961C" w14:textId="780FD454" w:rsidR="00B67210" w:rsidRPr="004F62A8" w:rsidRDefault="00C95F8F" w:rsidP="00A76639">
      <w:pPr>
        <w:spacing w:before="120" w:line="350" w:lineRule="atLeast"/>
        <w:ind w:firstLine="720"/>
        <w:jc w:val="both"/>
        <w:rPr>
          <w:spacing w:val="-3"/>
          <w:sz w:val="28"/>
          <w:szCs w:val="28"/>
        </w:rPr>
      </w:pPr>
      <w:r w:rsidRPr="004F62A8">
        <w:rPr>
          <w:spacing w:val="-3"/>
          <w:sz w:val="28"/>
          <w:szCs w:val="28"/>
        </w:rPr>
        <w:t xml:space="preserve">Đối với trồng trọt: vùng nguyên liệu có diện tích từ 05 ha trở lên, liền vùng hoặc tập trung theo ô thửa. Trường hợp cần thiết, căn cứ điều kiện tự nhiên, quỹ đất và tập quán sản xuất của địa phương (nhất là đối với xã miền núi, vùng đồng bào dân tộc thiểu số), UBND cấp tỉnh </w:t>
      </w:r>
      <w:r w:rsidR="00192696" w:rsidRPr="004F62A8">
        <w:rPr>
          <w:spacing w:val="-3"/>
          <w:sz w:val="28"/>
          <w:szCs w:val="28"/>
        </w:rPr>
        <w:t>hướng dẫn</w:t>
      </w:r>
      <w:r w:rsidRPr="004F62A8">
        <w:rPr>
          <w:spacing w:val="-3"/>
          <w:sz w:val="28"/>
          <w:szCs w:val="28"/>
        </w:rPr>
        <w:t xml:space="preserve"> quy mô tối thiểu theo từng nhóm cây trồng (cây h</w:t>
      </w:r>
      <w:r w:rsidR="00192696" w:rsidRPr="004F62A8">
        <w:rPr>
          <w:spacing w:val="-3"/>
          <w:sz w:val="28"/>
          <w:szCs w:val="28"/>
        </w:rPr>
        <w:t>ằng</w:t>
      </w:r>
      <w:r w:rsidRPr="004F62A8">
        <w:rPr>
          <w:spacing w:val="-3"/>
          <w:sz w:val="28"/>
          <w:szCs w:val="28"/>
        </w:rPr>
        <w:t xml:space="preserve"> năm, cây lâu năm, cây ăn quả, cây rau màu, cây dược liệu…), bảo đảm </w:t>
      </w:r>
      <w:r w:rsidR="00192696" w:rsidRPr="004F62A8">
        <w:rPr>
          <w:spacing w:val="-3"/>
          <w:sz w:val="28"/>
          <w:szCs w:val="28"/>
        </w:rPr>
        <w:t xml:space="preserve">cụ thể, </w:t>
      </w:r>
      <w:r w:rsidRPr="004F62A8">
        <w:rPr>
          <w:spacing w:val="-3"/>
          <w:sz w:val="28"/>
          <w:szCs w:val="28"/>
        </w:rPr>
        <w:t>phù hợp thực tiễn và không thấp hơn ngưỡng tối thiểu chung;</w:t>
      </w:r>
    </w:p>
    <w:p w14:paraId="68091FCA" w14:textId="12519DB8" w:rsidR="00B67210" w:rsidRPr="004F62A8" w:rsidRDefault="00C95F8F" w:rsidP="00A76639">
      <w:pPr>
        <w:spacing w:before="120" w:line="350" w:lineRule="atLeast"/>
        <w:ind w:firstLine="720"/>
        <w:jc w:val="both"/>
        <w:rPr>
          <w:spacing w:val="-7"/>
          <w:sz w:val="28"/>
          <w:szCs w:val="28"/>
        </w:rPr>
      </w:pPr>
      <w:r w:rsidRPr="004F62A8">
        <w:rPr>
          <w:spacing w:val="-7"/>
          <w:sz w:val="28"/>
          <w:szCs w:val="28"/>
        </w:rPr>
        <w:t>Đối với lâm nghiệp: vùng nguyên liệu có diện tích từ 10 ha trở lên, liền vùng hoặc tập trung theo ô thửa. Đối với các địa phương có điều kiện phát triển lâm nghiệp tập trung quy mô lớn, UBND cấp tỉnh quy định mức diện tích tối thiểu cao hơn để phù hợp với yêu cầu hình thành vùng nguyên liệu gắn với chế biến, tiêu thụ;</w:t>
      </w:r>
    </w:p>
    <w:p w14:paraId="7A5DEF58" w14:textId="601C516A" w:rsidR="00B67210" w:rsidRPr="004F62A8" w:rsidRDefault="00C95F8F" w:rsidP="00A76639">
      <w:pPr>
        <w:spacing w:before="120" w:line="350" w:lineRule="atLeast"/>
        <w:ind w:firstLine="720"/>
        <w:jc w:val="both"/>
        <w:rPr>
          <w:sz w:val="28"/>
          <w:szCs w:val="28"/>
        </w:rPr>
      </w:pPr>
      <w:r w:rsidRPr="004F62A8">
        <w:rPr>
          <w:sz w:val="28"/>
          <w:szCs w:val="28"/>
        </w:rPr>
        <w:t xml:space="preserve"> Đối với chăn nuôi, thủy sản: vùng nguyên liệu được xác định theo quy mô sản xuất, đáp ứng một trong các yêu cầu sau: có từ 30 hộ tham gia trở lên hoặc có quy mô tổng đàn, sản lượng hoặc quy mô nuôi trồng tương đương, phù hợp với từng loại vật nuôi, đối tượng nuôi chủ lực (gia súc</w:t>
      </w:r>
      <w:r w:rsidR="008B7892" w:rsidRPr="004F62A8">
        <w:rPr>
          <w:sz w:val="28"/>
          <w:szCs w:val="28"/>
        </w:rPr>
        <w:t>,</w:t>
      </w:r>
      <w:r w:rsidRPr="004F62A8">
        <w:rPr>
          <w:sz w:val="28"/>
          <w:szCs w:val="28"/>
        </w:rPr>
        <w:t xml:space="preserve"> gia cầm, thủy sản…) theo hướng dẫn của </w:t>
      </w:r>
      <w:r w:rsidR="009A180D" w:rsidRPr="004F62A8">
        <w:rPr>
          <w:sz w:val="28"/>
          <w:szCs w:val="28"/>
        </w:rPr>
        <w:t xml:space="preserve">cơ quan </w:t>
      </w:r>
      <w:r w:rsidRPr="004F62A8">
        <w:rPr>
          <w:sz w:val="28"/>
          <w:szCs w:val="28"/>
        </w:rPr>
        <w:t>cấp tỉnh</w:t>
      </w:r>
      <w:r w:rsidR="00192696" w:rsidRPr="004F62A8">
        <w:rPr>
          <w:sz w:val="28"/>
          <w:szCs w:val="28"/>
        </w:rPr>
        <w:t>.</w:t>
      </w:r>
    </w:p>
    <w:p w14:paraId="1977D176" w14:textId="396C4AD7" w:rsidR="00B67210" w:rsidRPr="004F62A8" w:rsidRDefault="00C95F8F" w:rsidP="00A76639">
      <w:pPr>
        <w:spacing w:before="120" w:line="350" w:lineRule="atLeast"/>
        <w:ind w:firstLine="720"/>
        <w:jc w:val="both"/>
        <w:rPr>
          <w:sz w:val="28"/>
          <w:szCs w:val="28"/>
        </w:rPr>
      </w:pPr>
      <w:r w:rsidRPr="004F62A8">
        <w:rPr>
          <w:sz w:val="28"/>
          <w:szCs w:val="28"/>
        </w:rPr>
        <w:t>Việc xác định quy mô tương đương phải bảo đảm phản ánh quy mô sản xuất thực tế, hiệu quả kinh tế và khả năng hình thành chuỗi liên kết ổn định</w:t>
      </w:r>
      <w:r w:rsidR="00192696" w:rsidRPr="004F62A8">
        <w:rPr>
          <w:sz w:val="28"/>
          <w:szCs w:val="28"/>
        </w:rPr>
        <w:t>.</w:t>
      </w:r>
      <w:r w:rsidRPr="004F62A8">
        <w:rPr>
          <w:sz w:val="28"/>
          <w:szCs w:val="28"/>
        </w:rPr>
        <w:t xml:space="preserve"> </w:t>
      </w:r>
    </w:p>
    <w:p w14:paraId="24AB5C16" w14:textId="77777777" w:rsidR="00B67210" w:rsidRPr="00114DA0" w:rsidRDefault="00C95F8F" w:rsidP="00030A6B">
      <w:pPr>
        <w:spacing w:before="120" w:line="350" w:lineRule="atLeast"/>
        <w:ind w:firstLine="720"/>
        <w:jc w:val="both"/>
        <w:rPr>
          <w:sz w:val="28"/>
          <w:szCs w:val="28"/>
        </w:rPr>
      </w:pPr>
      <w:r w:rsidRPr="00114DA0">
        <w:rPr>
          <w:sz w:val="28"/>
          <w:szCs w:val="28"/>
        </w:rPr>
        <w:lastRenderedPageBreak/>
        <w:t xml:space="preserve">d) Áp dụng </w:t>
      </w:r>
      <w:r w:rsidRPr="00114DA0">
        <w:rPr>
          <w:bCs/>
          <w:sz w:val="28"/>
          <w:szCs w:val="28"/>
        </w:rPr>
        <w:t>thống nhất quy trình kỹ thuật sản xuất</w:t>
      </w:r>
      <w:r w:rsidRPr="00114DA0">
        <w:rPr>
          <w:sz w:val="28"/>
          <w:szCs w:val="28"/>
        </w:rPr>
        <w:t>, có tổ chức quản lý, giám sát chung;</w:t>
      </w:r>
    </w:p>
    <w:p w14:paraId="6CBD3B10" w14:textId="63651B80" w:rsidR="00B67210" w:rsidRPr="00114DA0" w:rsidRDefault="0085630D" w:rsidP="00030A6B">
      <w:pPr>
        <w:spacing w:before="120" w:line="350" w:lineRule="atLeast"/>
        <w:ind w:firstLine="720"/>
        <w:jc w:val="both"/>
        <w:rPr>
          <w:iCs/>
          <w:sz w:val="28"/>
          <w:szCs w:val="28"/>
        </w:rPr>
      </w:pPr>
      <w:r w:rsidRPr="00114DA0">
        <w:rPr>
          <w:iCs/>
          <w:sz w:val="28"/>
          <w:szCs w:val="28"/>
        </w:rPr>
        <w:t>đ</w:t>
      </w:r>
      <w:r w:rsidR="00C95F8F" w:rsidRPr="00114DA0">
        <w:rPr>
          <w:iCs/>
          <w:sz w:val="28"/>
          <w:szCs w:val="28"/>
        </w:rPr>
        <w:t>) Có hệ thống cơ sở hạ tầng phục vụ sản xuất vùng nguyên liệu tập trung, phù hợp với điều kiện tự nhiên và nhóm xã, cụ thể như sau:</w:t>
      </w:r>
    </w:p>
    <w:p w14:paraId="328FC7E7" w14:textId="69CD8E1E" w:rsidR="00B67210" w:rsidRPr="00114DA0" w:rsidRDefault="00C95F8F" w:rsidP="00030A6B">
      <w:pPr>
        <w:spacing w:before="120" w:line="350" w:lineRule="atLeast"/>
        <w:ind w:firstLine="720"/>
        <w:jc w:val="both"/>
        <w:rPr>
          <w:iCs/>
          <w:spacing w:val="-4"/>
          <w:sz w:val="28"/>
          <w:szCs w:val="28"/>
        </w:rPr>
      </w:pPr>
      <w:r w:rsidRPr="00114DA0">
        <w:rPr>
          <w:iCs/>
          <w:spacing w:val="-4"/>
          <w:sz w:val="28"/>
          <w:szCs w:val="28"/>
        </w:rPr>
        <w:t xml:space="preserve">Đối với xã nhóm 1 và xã nhóm 2: có đường giao thông nội đồng bảo đảm cho cơ giới (máy cày, máy gặt, xe thu mua) hoạt động thuận lợi; hệ thống thủy lợi chủ động tưới, tiêu </w:t>
      </w:r>
      <w:r w:rsidR="00D624D6" w:rsidRPr="00114DA0">
        <w:rPr>
          <w:iCs/>
          <w:spacing w:val="-4"/>
          <w:sz w:val="28"/>
          <w:szCs w:val="28"/>
        </w:rPr>
        <w:t xml:space="preserve">nước </w:t>
      </w:r>
      <w:r w:rsidRPr="00114DA0">
        <w:rPr>
          <w:iCs/>
          <w:spacing w:val="-4"/>
          <w:sz w:val="28"/>
          <w:szCs w:val="28"/>
        </w:rPr>
        <w:t xml:space="preserve">phù hợp với </w:t>
      </w:r>
      <w:r w:rsidR="004F74E6" w:rsidRPr="00114DA0">
        <w:rPr>
          <w:iCs/>
          <w:spacing w:val="-4"/>
          <w:sz w:val="28"/>
          <w:szCs w:val="28"/>
        </w:rPr>
        <w:t xml:space="preserve">loại </w:t>
      </w:r>
      <w:r w:rsidRPr="00114DA0">
        <w:rPr>
          <w:iCs/>
          <w:spacing w:val="-4"/>
          <w:sz w:val="28"/>
          <w:szCs w:val="28"/>
        </w:rPr>
        <w:t>cây trồng, vật nuôi chủ lực; có vùng đệm bảo vệ (mương, bờ thửa, hàng cây hoặc giải pháp tương đương) khi canh tác, nuôi trồng gần khu dân cư hoặc khu vực nhạy cảm về môi trường; có hạ tầng thu gom, lưu giữ bao gói thuốc bảo vệ thực vật, hóa chất sau sử dụng theo quy định;</w:t>
      </w:r>
    </w:p>
    <w:p w14:paraId="36FFE19B" w14:textId="420B7C74" w:rsidR="00B67210" w:rsidRPr="00114DA0" w:rsidRDefault="00C95F8F" w:rsidP="00030A6B">
      <w:pPr>
        <w:spacing w:before="120" w:line="350" w:lineRule="atLeast"/>
        <w:ind w:firstLine="720"/>
        <w:jc w:val="both"/>
        <w:rPr>
          <w:iCs/>
          <w:sz w:val="28"/>
          <w:szCs w:val="28"/>
        </w:rPr>
      </w:pPr>
      <w:r w:rsidRPr="00114DA0">
        <w:rPr>
          <w:iCs/>
          <w:sz w:val="28"/>
          <w:szCs w:val="28"/>
        </w:rPr>
        <w:t>Đối với xã nhóm 3: có đường giao thông thuận lợi kết nối đến vùng nguyên liệu tập trung (không bắt buộc đường nội đồng cho cơ giới); có giải pháp cấp nước, tiêu thoát nước phù hợp với điều kiện địa hình, thủy văn và tập quán canh tác địa phương; bảo đảm an toàn môi trường và có biện pháp bảo vệ khi sản xuất, nuôi trồng gần khu dân cư hoặc khu vực nhạy cảm</w:t>
      </w:r>
      <w:r w:rsidR="003B0E23" w:rsidRPr="00114DA0">
        <w:rPr>
          <w:iCs/>
          <w:sz w:val="28"/>
          <w:szCs w:val="28"/>
        </w:rPr>
        <w:t xml:space="preserve"> về môi trường</w:t>
      </w:r>
      <w:r w:rsidRPr="00114DA0">
        <w:rPr>
          <w:iCs/>
          <w:sz w:val="28"/>
          <w:szCs w:val="28"/>
        </w:rPr>
        <w:t>.</w:t>
      </w:r>
    </w:p>
    <w:p w14:paraId="2F6FB085" w14:textId="0A7FF333" w:rsidR="00B67210" w:rsidRPr="00114DA0" w:rsidRDefault="00C95F8F" w:rsidP="00030A6B">
      <w:pPr>
        <w:spacing w:before="120" w:line="350" w:lineRule="atLeast"/>
        <w:ind w:firstLine="720"/>
        <w:jc w:val="both"/>
        <w:rPr>
          <w:sz w:val="28"/>
          <w:szCs w:val="28"/>
        </w:rPr>
      </w:pPr>
      <w:r w:rsidRPr="00114DA0">
        <w:rPr>
          <w:bCs/>
          <w:sz w:val="28"/>
          <w:szCs w:val="28"/>
        </w:rPr>
        <w:t>2. Cây trồng, vật nuôi chủ lực của xã là loại cây trồng hoặc vật nuôi chiếm tỷ trọng lớn nhất trong cơ cấu sản xuất của xã</w:t>
      </w:r>
      <w:r w:rsidRPr="00114DA0">
        <w:rPr>
          <w:sz w:val="28"/>
          <w:szCs w:val="28"/>
        </w:rPr>
        <w:t xml:space="preserve">, có </w:t>
      </w:r>
      <w:r w:rsidRPr="00114DA0">
        <w:rPr>
          <w:bCs/>
          <w:sz w:val="28"/>
          <w:szCs w:val="28"/>
        </w:rPr>
        <w:t>lợi thế cạnh tranh, gắn với thị trường tiêu thụ ổn định</w:t>
      </w:r>
      <w:r w:rsidRPr="00114DA0">
        <w:rPr>
          <w:sz w:val="28"/>
          <w:szCs w:val="28"/>
        </w:rPr>
        <w:t xml:space="preserve">, được xác định theo một trong các căn cứ </w:t>
      </w:r>
      <w:r w:rsidR="00881A4C" w:rsidRPr="00114DA0">
        <w:rPr>
          <w:sz w:val="28"/>
          <w:szCs w:val="28"/>
        </w:rPr>
        <w:t xml:space="preserve">sau </w:t>
      </w:r>
      <w:r w:rsidRPr="00114DA0">
        <w:rPr>
          <w:sz w:val="28"/>
          <w:szCs w:val="28"/>
        </w:rPr>
        <w:t>đây:</w:t>
      </w:r>
    </w:p>
    <w:p w14:paraId="6AD3BDD9" w14:textId="24940D64" w:rsidR="00B67210" w:rsidRPr="00114DA0" w:rsidRDefault="00C95F8F" w:rsidP="00030A6B">
      <w:pPr>
        <w:spacing w:before="120" w:line="350" w:lineRule="atLeast"/>
        <w:ind w:firstLine="720"/>
        <w:jc w:val="both"/>
        <w:rPr>
          <w:bCs/>
          <w:sz w:val="28"/>
          <w:szCs w:val="28"/>
        </w:rPr>
      </w:pPr>
      <w:r w:rsidRPr="00114DA0">
        <w:rPr>
          <w:sz w:val="28"/>
          <w:szCs w:val="28"/>
        </w:rPr>
        <w:t xml:space="preserve">a) </w:t>
      </w:r>
      <w:r w:rsidR="00205839" w:rsidRPr="00114DA0">
        <w:rPr>
          <w:sz w:val="28"/>
          <w:szCs w:val="28"/>
        </w:rPr>
        <w:t xml:space="preserve">UBND xã căn cứ </w:t>
      </w:r>
      <w:r w:rsidRPr="00114DA0">
        <w:rPr>
          <w:sz w:val="28"/>
          <w:szCs w:val="28"/>
        </w:rPr>
        <w:t xml:space="preserve">danh mục </w:t>
      </w:r>
      <w:r w:rsidRPr="00114DA0">
        <w:rPr>
          <w:bCs/>
          <w:sz w:val="28"/>
          <w:szCs w:val="28"/>
        </w:rPr>
        <w:t>cây trồng, vật nuôi chủ lực</w:t>
      </w:r>
      <w:r w:rsidRPr="00114DA0">
        <w:rPr>
          <w:sz w:val="28"/>
          <w:szCs w:val="28"/>
        </w:rPr>
        <w:t xml:space="preserve"> của </w:t>
      </w:r>
      <w:r w:rsidR="00205839" w:rsidRPr="00114DA0">
        <w:rPr>
          <w:sz w:val="28"/>
          <w:szCs w:val="28"/>
        </w:rPr>
        <w:t>tỉnh</w:t>
      </w:r>
      <w:r w:rsidR="002263AF" w:rsidRPr="00114DA0">
        <w:rPr>
          <w:sz w:val="28"/>
          <w:szCs w:val="28"/>
        </w:rPr>
        <w:t>, thành phố</w:t>
      </w:r>
      <w:r w:rsidR="00205839" w:rsidRPr="00114DA0">
        <w:rPr>
          <w:sz w:val="28"/>
          <w:szCs w:val="28"/>
        </w:rPr>
        <w:t xml:space="preserve"> để</w:t>
      </w:r>
      <w:r w:rsidRPr="00114DA0">
        <w:rPr>
          <w:sz w:val="28"/>
          <w:szCs w:val="28"/>
        </w:rPr>
        <w:t xml:space="preserve"> </w:t>
      </w:r>
      <w:r w:rsidR="00CB6CBC" w:rsidRPr="00114DA0">
        <w:rPr>
          <w:sz w:val="28"/>
          <w:szCs w:val="28"/>
        </w:rPr>
        <w:t xml:space="preserve">lựa chọn </w:t>
      </w:r>
      <w:r w:rsidRPr="00114DA0">
        <w:rPr>
          <w:sz w:val="28"/>
          <w:szCs w:val="28"/>
        </w:rPr>
        <w:t xml:space="preserve">phù hợp với định hướng phát triển nông nghiệp của </w:t>
      </w:r>
      <w:r w:rsidR="00D12049" w:rsidRPr="00114DA0">
        <w:rPr>
          <w:sz w:val="28"/>
          <w:szCs w:val="28"/>
        </w:rPr>
        <w:t>xã</w:t>
      </w:r>
      <w:r w:rsidRPr="00114DA0">
        <w:rPr>
          <w:sz w:val="28"/>
          <w:szCs w:val="28"/>
        </w:rPr>
        <w:t>;</w:t>
      </w:r>
    </w:p>
    <w:p w14:paraId="72BFF2A4" w14:textId="6BB3B616" w:rsidR="00B67210" w:rsidRPr="00114DA0" w:rsidRDefault="00C95F8F" w:rsidP="00030A6B">
      <w:pPr>
        <w:spacing w:before="120" w:line="350" w:lineRule="atLeast"/>
        <w:ind w:firstLine="720"/>
        <w:jc w:val="both"/>
        <w:rPr>
          <w:bCs/>
          <w:sz w:val="28"/>
          <w:szCs w:val="28"/>
        </w:rPr>
      </w:pPr>
      <w:r w:rsidRPr="00114DA0">
        <w:rPr>
          <w:bCs/>
          <w:sz w:val="28"/>
          <w:szCs w:val="28"/>
        </w:rPr>
        <w:t xml:space="preserve">b) Có tỷ trọng (%) lớn nhất về diện tích canh tác hoặc số đầu vật nuôi hoặc sản lượng hoặc giá trị sản xuất trong cơ cấu sản xuất nông nghiệp của xã; </w:t>
      </w:r>
    </w:p>
    <w:p w14:paraId="6FC51C1E" w14:textId="77777777" w:rsidR="00B67210" w:rsidRPr="00114DA0" w:rsidRDefault="00C95F8F" w:rsidP="00030A6B">
      <w:pPr>
        <w:spacing w:before="120" w:line="350" w:lineRule="atLeast"/>
        <w:ind w:firstLine="720"/>
        <w:jc w:val="both"/>
        <w:rPr>
          <w:bCs/>
          <w:sz w:val="28"/>
          <w:szCs w:val="28"/>
        </w:rPr>
      </w:pPr>
      <w:r w:rsidRPr="00114DA0">
        <w:rPr>
          <w:sz w:val="28"/>
          <w:szCs w:val="28"/>
        </w:rPr>
        <w:t xml:space="preserve">c) Được </w:t>
      </w:r>
      <w:r w:rsidRPr="00114DA0">
        <w:rPr>
          <w:bCs/>
          <w:sz w:val="28"/>
          <w:szCs w:val="28"/>
        </w:rPr>
        <w:t>tích hợp trong quy hoạch hoặc đề án phát triển sản phẩm chủ lực, vùng nguyên liệu tập trung của địa phương.</w:t>
      </w:r>
    </w:p>
    <w:p w14:paraId="77D4A388" w14:textId="77777777" w:rsidR="00B67210" w:rsidRPr="00114DA0" w:rsidRDefault="00C95F8F" w:rsidP="00030A6B">
      <w:pPr>
        <w:spacing w:before="120" w:line="350" w:lineRule="atLeast"/>
        <w:ind w:firstLine="720"/>
        <w:jc w:val="both"/>
        <w:rPr>
          <w:iCs/>
          <w:sz w:val="28"/>
          <w:szCs w:val="28"/>
        </w:rPr>
      </w:pPr>
      <w:r w:rsidRPr="00114DA0">
        <w:rPr>
          <w:bCs/>
          <w:iCs/>
          <w:sz w:val="28"/>
          <w:szCs w:val="28"/>
        </w:rPr>
        <w:t>(Cách xác định:</w:t>
      </w:r>
      <w:r w:rsidRPr="00114DA0">
        <w:rPr>
          <w:iCs/>
          <w:sz w:val="28"/>
          <w:szCs w:val="28"/>
        </w:rPr>
        <w:t xml:space="preserve"> số liệu thống kê xã, cơ cấu diện tích, giá trị sản xuất, văn bản phê duyệt của cơ quan cấp tỉnh).</w:t>
      </w:r>
    </w:p>
    <w:p w14:paraId="33928354" w14:textId="77777777" w:rsidR="00B67210" w:rsidRPr="00114DA0" w:rsidRDefault="00C95F8F" w:rsidP="00030A6B">
      <w:pPr>
        <w:spacing w:before="120" w:line="350" w:lineRule="atLeast"/>
        <w:ind w:firstLine="720"/>
        <w:jc w:val="both"/>
        <w:rPr>
          <w:bCs/>
          <w:sz w:val="28"/>
          <w:szCs w:val="28"/>
        </w:rPr>
      </w:pPr>
      <w:r w:rsidRPr="00114DA0">
        <w:rPr>
          <w:bCs/>
          <w:sz w:val="28"/>
          <w:szCs w:val="28"/>
        </w:rPr>
        <w:t>3. Được chứng nhận chất lượng:</w:t>
      </w:r>
    </w:p>
    <w:p w14:paraId="16C50F26" w14:textId="54A3D547" w:rsidR="00B67210" w:rsidRPr="00114DA0" w:rsidRDefault="00C95F8F" w:rsidP="00030A6B">
      <w:pPr>
        <w:spacing w:before="120" w:line="350" w:lineRule="atLeast"/>
        <w:ind w:firstLine="720"/>
        <w:jc w:val="both"/>
        <w:rPr>
          <w:sz w:val="28"/>
          <w:szCs w:val="28"/>
        </w:rPr>
      </w:pPr>
      <w:r w:rsidRPr="00114DA0">
        <w:rPr>
          <w:sz w:val="28"/>
          <w:szCs w:val="28"/>
        </w:rPr>
        <w:t xml:space="preserve">a) Là việc </w:t>
      </w:r>
      <w:r w:rsidRPr="00114DA0">
        <w:rPr>
          <w:bCs/>
          <w:sz w:val="28"/>
          <w:szCs w:val="28"/>
        </w:rPr>
        <w:t>toàn bộ hoặc một phần sản phẩm trong vùng nguyên liệu được chứng nhận</w:t>
      </w:r>
      <w:r w:rsidRPr="00114DA0">
        <w:rPr>
          <w:sz w:val="28"/>
          <w:szCs w:val="28"/>
        </w:rPr>
        <w:t xml:space="preserve"> bởi cơ quan</w:t>
      </w:r>
      <w:r w:rsidR="00881A4C" w:rsidRPr="00114DA0">
        <w:rPr>
          <w:sz w:val="28"/>
          <w:szCs w:val="28"/>
        </w:rPr>
        <w:t>, tổ chức</w:t>
      </w:r>
      <w:r w:rsidRPr="00114DA0">
        <w:rPr>
          <w:sz w:val="28"/>
          <w:szCs w:val="28"/>
        </w:rPr>
        <w:t xml:space="preserve"> có thẩm quyền hoặc tổ chức được chỉ định;</w:t>
      </w:r>
    </w:p>
    <w:p w14:paraId="20E2F248" w14:textId="69A19DE0" w:rsidR="00B67210" w:rsidRPr="00114DA0" w:rsidRDefault="00C95F8F" w:rsidP="00030A6B">
      <w:pPr>
        <w:spacing w:before="120" w:line="350" w:lineRule="atLeast"/>
        <w:ind w:firstLine="720"/>
        <w:jc w:val="both"/>
        <w:rPr>
          <w:spacing w:val="-2"/>
          <w:sz w:val="28"/>
          <w:szCs w:val="28"/>
        </w:rPr>
      </w:pPr>
      <w:r w:rsidRPr="00114DA0">
        <w:rPr>
          <w:spacing w:val="-2"/>
          <w:sz w:val="28"/>
          <w:szCs w:val="28"/>
        </w:rPr>
        <w:t>b</w:t>
      </w:r>
      <w:r w:rsidRPr="00114DA0">
        <w:rPr>
          <w:spacing w:val="-4"/>
          <w:sz w:val="28"/>
          <w:szCs w:val="28"/>
        </w:rPr>
        <w:t xml:space="preserve">) Hình thức chứng nhận hợp lệ đáp ứng một hoặc một số yêu cầu </w:t>
      </w:r>
      <w:r w:rsidR="00881A4C" w:rsidRPr="00114DA0">
        <w:rPr>
          <w:spacing w:val="-4"/>
          <w:sz w:val="28"/>
          <w:szCs w:val="28"/>
        </w:rPr>
        <w:t xml:space="preserve">sau </w:t>
      </w:r>
      <w:r w:rsidRPr="00114DA0">
        <w:rPr>
          <w:spacing w:val="-4"/>
          <w:sz w:val="28"/>
          <w:szCs w:val="28"/>
        </w:rPr>
        <w:t>đây:</w:t>
      </w:r>
    </w:p>
    <w:p w14:paraId="7A10BEDD" w14:textId="77777777" w:rsidR="00B67210" w:rsidRPr="00114DA0" w:rsidRDefault="00C95F8F" w:rsidP="00030A6B">
      <w:pPr>
        <w:spacing w:before="120" w:line="350" w:lineRule="atLeast"/>
        <w:ind w:firstLine="720"/>
        <w:jc w:val="both"/>
        <w:rPr>
          <w:sz w:val="28"/>
          <w:szCs w:val="28"/>
        </w:rPr>
      </w:pPr>
      <w:r w:rsidRPr="00114DA0">
        <w:rPr>
          <w:sz w:val="28"/>
          <w:szCs w:val="28"/>
        </w:rPr>
        <w:t>Chứng nhận tiêu chuẩn, quy chuẩn kỹ thuật: VietGAP, VietGAHP (đối với chăn nuôi), GlobalGAP, sản xuất hữu cơ, HACCP, ISO 22000, chứng nhận sản phẩm an toàn;</w:t>
      </w:r>
    </w:p>
    <w:p w14:paraId="6F773066" w14:textId="77777777" w:rsidR="00B67210" w:rsidRPr="004F62A8" w:rsidRDefault="00C95F8F" w:rsidP="00030A6B">
      <w:pPr>
        <w:spacing w:before="120" w:line="350" w:lineRule="atLeast"/>
        <w:ind w:firstLine="720"/>
        <w:jc w:val="both"/>
        <w:rPr>
          <w:sz w:val="28"/>
          <w:szCs w:val="28"/>
        </w:rPr>
      </w:pPr>
      <w:r w:rsidRPr="00114DA0">
        <w:rPr>
          <w:sz w:val="28"/>
          <w:szCs w:val="28"/>
        </w:rPr>
        <w:t>Chứng nhận, công cụ quản lý và truy xuất nguồn gốc: nhãn hiệu tập thể, chỉ dẫn địa lý, mã số vùng trồng, mã số cơ sở chăn nuôi, mã số vùng nuôi trồng thủy sản theo quy định;</w:t>
      </w:r>
    </w:p>
    <w:p w14:paraId="4A88ACAB" w14:textId="78329CF9" w:rsidR="00B67210" w:rsidRPr="004F62A8" w:rsidRDefault="00C95F8F" w:rsidP="004F62A8">
      <w:pPr>
        <w:spacing w:before="120" w:line="340" w:lineRule="atLeast"/>
        <w:ind w:firstLine="720"/>
        <w:jc w:val="both"/>
        <w:rPr>
          <w:sz w:val="28"/>
          <w:szCs w:val="28"/>
        </w:rPr>
      </w:pPr>
      <w:r w:rsidRPr="004F62A8">
        <w:rPr>
          <w:sz w:val="28"/>
          <w:szCs w:val="28"/>
        </w:rPr>
        <w:lastRenderedPageBreak/>
        <w:t xml:space="preserve">Đối với lâm nghiệp: </w:t>
      </w:r>
      <w:r w:rsidR="00881A4C" w:rsidRPr="004F62A8">
        <w:rPr>
          <w:sz w:val="28"/>
          <w:szCs w:val="28"/>
        </w:rPr>
        <w:t>C</w:t>
      </w:r>
      <w:r w:rsidRPr="004F62A8">
        <w:rPr>
          <w:sz w:val="28"/>
          <w:szCs w:val="28"/>
        </w:rPr>
        <w:t>hứng chỉ quản lý rừng bền vững (FSC, PEFC/VFCS) hoặc mã số rừng trồng đối với rừng sản xuất là rừng trồng;</w:t>
      </w:r>
    </w:p>
    <w:p w14:paraId="278FC686" w14:textId="77777777" w:rsidR="00B67210" w:rsidRPr="004F62A8" w:rsidRDefault="00C95F8F" w:rsidP="004F62A8">
      <w:pPr>
        <w:spacing w:before="120" w:line="340" w:lineRule="atLeast"/>
        <w:ind w:firstLine="720"/>
        <w:jc w:val="both"/>
        <w:rPr>
          <w:sz w:val="28"/>
          <w:szCs w:val="28"/>
        </w:rPr>
      </w:pPr>
      <w:r w:rsidRPr="004F62A8">
        <w:rPr>
          <w:sz w:val="28"/>
          <w:szCs w:val="28"/>
        </w:rPr>
        <w:t>Giấy chứng nhận đủ điều kiện an toàn thực phẩm đối với cơ sở sơ chế, chế biến trong vùng nguyên liệu (nếu có).</w:t>
      </w:r>
    </w:p>
    <w:p w14:paraId="51BFC032" w14:textId="48BCED4D" w:rsidR="00B67210" w:rsidRPr="004F62A8" w:rsidRDefault="00C95F8F" w:rsidP="004F62A8">
      <w:pPr>
        <w:spacing w:before="120" w:line="340" w:lineRule="atLeast"/>
        <w:ind w:firstLine="720"/>
        <w:jc w:val="both"/>
        <w:rPr>
          <w:iCs/>
          <w:sz w:val="28"/>
          <w:szCs w:val="28"/>
        </w:rPr>
      </w:pPr>
      <w:r w:rsidRPr="004F62A8">
        <w:rPr>
          <w:iCs/>
          <w:sz w:val="28"/>
          <w:szCs w:val="28"/>
        </w:rPr>
        <w:t xml:space="preserve">(Cách xác định: tỷ lệ diện tích (ha) hoặc </w:t>
      </w:r>
      <w:r w:rsidR="00E53621" w:rsidRPr="004F62A8">
        <w:rPr>
          <w:iCs/>
          <w:sz w:val="28"/>
          <w:szCs w:val="28"/>
        </w:rPr>
        <w:t xml:space="preserve">tỷ lệ </w:t>
      </w:r>
      <w:r w:rsidR="00723205">
        <w:rPr>
          <w:iCs/>
          <w:sz w:val="28"/>
          <w:szCs w:val="28"/>
        </w:rPr>
        <w:t xml:space="preserve">% </w:t>
      </w:r>
      <w:r w:rsidRPr="004F62A8">
        <w:rPr>
          <w:iCs/>
          <w:sz w:val="28"/>
          <w:szCs w:val="28"/>
        </w:rPr>
        <w:t>sản lượng của vùng nguyên liệu đã được chứng nhận so với tổng quy mô vùng nguyên liệu).</w:t>
      </w:r>
    </w:p>
    <w:p w14:paraId="778987A0" w14:textId="77777777" w:rsidR="00B67210" w:rsidRPr="004F62A8" w:rsidRDefault="00C95F8F" w:rsidP="004F62A8">
      <w:pPr>
        <w:spacing w:before="120" w:line="340" w:lineRule="atLeast"/>
        <w:ind w:firstLine="720"/>
        <w:jc w:val="both"/>
        <w:rPr>
          <w:sz w:val="28"/>
          <w:szCs w:val="28"/>
        </w:rPr>
      </w:pPr>
      <w:r w:rsidRPr="004F62A8">
        <w:rPr>
          <w:bCs/>
          <w:sz w:val="28"/>
          <w:szCs w:val="28"/>
        </w:rPr>
        <w:t>4. Gắn với chế biến và tiêu thụ sản phẩm là việc sản phẩm từ vùng</w:t>
      </w:r>
      <w:r w:rsidRPr="004F62A8">
        <w:rPr>
          <w:sz w:val="28"/>
          <w:szCs w:val="28"/>
        </w:rPr>
        <w:t xml:space="preserve"> nguyên liệu có </w:t>
      </w:r>
      <w:r w:rsidRPr="004F62A8">
        <w:rPr>
          <w:bCs/>
          <w:sz w:val="28"/>
          <w:szCs w:val="28"/>
        </w:rPr>
        <w:t>chuỗi liên kết sản xuất, chế biến, tiêu thụ</w:t>
      </w:r>
      <w:r w:rsidRPr="004F62A8">
        <w:rPr>
          <w:sz w:val="28"/>
          <w:szCs w:val="28"/>
        </w:rPr>
        <w:t xml:space="preserve"> ổn định, thông qua </w:t>
      </w:r>
      <w:r w:rsidRPr="004F62A8">
        <w:rPr>
          <w:bCs/>
          <w:sz w:val="28"/>
          <w:szCs w:val="28"/>
        </w:rPr>
        <w:t>hợp đồng, biên bản ghi nhớ, hoặc thỏa thuận tiêu thụ</w:t>
      </w:r>
      <w:r w:rsidRPr="004F62A8">
        <w:rPr>
          <w:sz w:val="28"/>
          <w:szCs w:val="28"/>
        </w:rPr>
        <w:t xml:space="preserve"> giữa HTX, doanh nghiệp và người sản xuất, được xác định như sau:</w:t>
      </w:r>
    </w:p>
    <w:p w14:paraId="7225058D" w14:textId="77777777" w:rsidR="00B67210" w:rsidRPr="004F62A8" w:rsidRDefault="00C95F8F" w:rsidP="004F62A8">
      <w:pPr>
        <w:spacing w:before="120" w:line="340" w:lineRule="atLeast"/>
        <w:ind w:firstLine="720"/>
        <w:jc w:val="both"/>
        <w:rPr>
          <w:spacing w:val="-4"/>
          <w:sz w:val="28"/>
          <w:szCs w:val="28"/>
        </w:rPr>
      </w:pPr>
      <w:r w:rsidRPr="004F62A8">
        <w:rPr>
          <w:spacing w:val="-4"/>
          <w:sz w:val="28"/>
          <w:szCs w:val="28"/>
        </w:rPr>
        <w:t>a) Gắn với chế biến, được thể hiện thông qua một hoặc một số nội dung sau:</w:t>
      </w:r>
    </w:p>
    <w:p w14:paraId="1152D8F4" w14:textId="77777777" w:rsidR="00B67210" w:rsidRPr="004F62A8" w:rsidRDefault="00C95F8F" w:rsidP="004F62A8">
      <w:pPr>
        <w:spacing w:before="120" w:line="340" w:lineRule="atLeast"/>
        <w:ind w:firstLine="720"/>
        <w:jc w:val="both"/>
        <w:rPr>
          <w:sz w:val="28"/>
          <w:szCs w:val="28"/>
        </w:rPr>
      </w:pPr>
      <w:r w:rsidRPr="004F62A8">
        <w:rPr>
          <w:sz w:val="28"/>
          <w:szCs w:val="28"/>
        </w:rPr>
        <w:t>Có cơ sở sơ chế, chế biến, đóng gói nông sản</w:t>
      </w:r>
      <w:r w:rsidRPr="004F62A8">
        <w:rPr>
          <w:bCs/>
          <w:sz w:val="28"/>
          <w:szCs w:val="28"/>
        </w:rPr>
        <w:t xml:space="preserve"> (không bắt buộc đặt trên địa bàn xã) tham gia chuỗi liên kết</w:t>
      </w:r>
      <w:r w:rsidRPr="004F62A8">
        <w:rPr>
          <w:sz w:val="28"/>
          <w:szCs w:val="28"/>
        </w:rPr>
        <w:t xml:space="preserve">; </w:t>
      </w:r>
    </w:p>
    <w:p w14:paraId="3259BD51" w14:textId="77777777" w:rsidR="00B67210" w:rsidRPr="004F62A8" w:rsidRDefault="00C95F8F" w:rsidP="004F62A8">
      <w:pPr>
        <w:spacing w:before="120" w:line="340" w:lineRule="atLeast"/>
        <w:ind w:firstLine="720"/>
        <w:jc w:val="both"/>
        <w:rPr>
          <w:sz w:val="28"/>
          <w:szCs w:val="28"/>
        </w:rPr>
      </w:pPr>
      <w:r w:rsidRPr="004F62A8">
        <w:rPr>
          <w:sz w:val="28"/>
          <w:szCs w:val="28"/>
        </w:rPr>
        <w:t>Có hợp đồng, thỏa thuận liên kết với cơ sở sơ chế, chế biến, doanh nghiệp thu mua, hệ thống phân phối, bảo đảm việc thu mua, vận chuyển, sơ chế, chế biến nông sản kịp thời, đúng quy trình, không làm ảnh hưởng đến số lượng và chất lượng sản phẩm sau thu hoạch;</w:t>
      </w:r>
    </w:p>
    <w:p w14:paraId="3FDDD091" w14:textId="77777777" w:rsidR="00B67210" w:rsidRPr="004F62A8" w:rsidRDefault="00C95F8F" w:rsidP="004F62A8">
      <w:pPr>
        <w:spacing w:before="120" w:line="340" w:lineRule="atLeast"/>
        <w:ind w:firstLine="720"/>
        <w:jc w:val="both"/>
        <w:rPr>
          <w:sz w:val="28"/>
          <w:szCs w:val="28"/>
        </w:rPr>
      </w:pPr>
      <w:r w:rsidRPr="004F62A8">
        <w:rPr>
          <w:sz w:val="28"/>
          <w:szCs w:val="28"/>
        </w:rPr>
        <w:t>Có thực hiện truy xuất nguồn gốc (mã QR, mã số vùng trồng, mã số cơ sở chăn nuôi, mã số vùng nuôi trồng thủy sản) hoặc quản lý sản xuất theo hướng dẫn của ngành nông nghiệp và môi trường;</w:t>
      </w:r>
    </w:p>
    <w:p w14:paraId="2D824AD3" w14:textId="12E86BBB" w:rsidR="00B67210" w:rsidRPr="004F62A8" w:rsidRDefault="00C95F8F" w:rsidP="004F62A8">
      <w:pPr>
        <w:spacing w:before="120" w:line="340" w:lineRule="atLeast"/>
        <w:ind w:firstLine="720"/>
        <w:jc w:val="both"/>
        <w:rPr>
          <w:sz w:val="28"/>
          <w:szCs w:val="28"/>
        </w:rPr>
      </w:pPr>
      <w:r w:rsidRPr="004F62A8">
        <w:rPr>
          <w:sz w:val="28"/>
          <w:szCs w:val="28"/>
        </w:rPr>
        <w:t>Sản phẩm từ vùng nguyên liệu được tiêu thụ thông qua chuỗi liên kết, trong đó có ít nhất một chủ thể đầu mối tham gia, như: HTX</w:t>
      </w:r>
      <w:r w:rsidR="00FF56A2" w:rsidRPr="004F62A8">
        <w:rPr>
          <w:sz w:val="28"/>
          <w:szCs w:val="28"/>
        </w:rPr>
        <w:t xml:space="preserve">, </w:t>
      </w:r>
      <w:r w:rsidRPr="004F62A8">
        <w:rPr>
          <w:sz w:val="28"/>
          <w:szCs w:val="28"/>
        </w:rPr>
        <w:t xml:space="preserve">THT, nhóm hộ liên kết, doanh nghiệp hoặc liên hiệp </w:t>
      </w:r>
      <w:r w:rsidR="00FF56A2" w:rsidRPr="004F62A8">
        <w:rPr>
          <w:sz w:val="28"/>
          <w:szCs w:val="28"/>
        </w:rPr>
        <w:t>HTX</w:t>
      </w:r>
      <w:r w:rsidR="00AF347E" w:rsidRPr="004F62A8">
        <w:rPr>
          <w:sz w:val="28"/>
          <w:szCs w:val="28"/>
        </w:rPr>
        <w:t>.</w:t>
      </w:r>
    </w:p>
    <w:p w14:paraId="72F404AD" w14:textId="77777777" w:rsidR="00B67210" w:rsidRPr="004F62A8" w:rsidRDefault="00C95F8F" w:rsidP="004F62A8">
      <w:pPr>
        <w:spacing w:before="120" w:line="340" w:lineRule="atLeast"/>
        <w:ind w:firstLine="720"/>
        <w:jc w:val="both"/>
        <w:rPr>
          <w:sz w:val="28"/>
          <w:szCs w:val="28"/>
        </w:rPr>
      </w:pPr>
      <w:r w:rsidRPr="004F62A8">
        <w:rPr>
          <w:sz w:val="28"/>
          <w:szCs w:val="28"/>
        </w:rPr>
        <w:t>b) Gắn với tiêu thụ sản phẩm được thể hiện:</w:t>
      </w:r>
    </w:p>
    <w:p w14:paraId="16645B6F" w14:textId="1C4472A3" w:rsidR="00B67210" w:rsidRPr="004F62A8" w:rsidRDefault="00C95F8F" w:rsidP="004F62A8">
      <w:pPr>
        <w:spacing w:before="120" w:line="340" w:lineRule="atLeast"/>
        <w:ind w:firstLine="720"/>
        <w:jc w:val="both"/>
        <w:rPr>
          <w:sz w:val="28"/>
          <w:szCs w:val="28"/>
        </w:rPr>
      </w:pPr>
      <w:r w:rsidRPr="004F62A8">
        <w:rPr>
          <w:sz w:val="28"/>
          <w:szCs w:val="28"/>
        </w:rPr>
        <w:t>Có hợp đồng bao tiêu, đơn đặt hàng, hoặc kênh tiêu thụ ổn định (chuỗi siêu thị, thương mại điện tử, xuất khẩu…);</w:t>
      </w:r>
    </w:p>
    <w:p w14:paraId="23146B19" w14:textId="69E64CF5" w:rsidR="00B67210" w:rsidRPr="004F62A8" w:rsidRDefault="00C95F8F" w:rsidP="004F62A8">
      <w:pPr>
        <w:spacing w:before="120" w:line="340" w:lineRule="atLeast"/>
        <w:ind w:firstLine="720"/>
        <w:jc w:val="both"/>
        <w:rPr>
          <w:sz w:val="28"/>
          <w:szCs w:val="28"/>
        </w:rPr>
      </w:pPr>
      <w:r w:rsidRPr="004F62A8">
        <w:rPr>
          <w:sz w:val="28"/>
          <w:szCs w:val="28"/>
        </w:rPr>
        <w:t xml:space="preserve">Sản lượng tiêu thụ thông qua liên kết chiếm tỷ lệ </w:t>
      </w:r>
      <w:r w:rsidR="00BE4AD7">
        <w:rPr>
          <w:sz w:val="28"/>
          <w:szCs w:val="28"/>
        </w:rPr>
        <w:t xml:space="preserve">% </w:t>
      </w:r>
      <w:r w:rsidRPr="004F62A8">
        <w:rPr>
          <w:sz w:val="28"/>
          <w:szCs w:val="28"/>
        </w:rPr>
        <w:t>nhất định trong tổng sản lượng vùng nguyên liệu.</w:t>
      </w:r>
    </w:p>
    <w:p w14:paraId="615D5348" w14:textId="7979A6B8" w:rsidR="00B67210" w:rsidRPr="004F62A8" w:rsidRDefault="00C95F8F" w:rsidP="004F62A8">
      <w:pPr>
        <w:spacing w:before="120" w:line="340" w:lineRule="atLeast"/>
        <w:ind w:firstLine="720"/>
        <w:jc w:val="both"/>
        <w:rPr>
          <w:iCs/>
          <w:sz w:val="28"/>
          <w:szCs w:val="28"/>
        </w:rPr>
      </w:pPr>
      <w:r w:rsidRPr="004F62A8">
        <w:rPr>
          <w:bCs/>
          <w:iCs/>
          <w:sz w:val="28"/>
          <w:szCs w:val="28"/>
        </w:rPr>
        <w:t>(Cách xác định:</w:t>
      </w:r>
      <w:r w:rsidRPr="004F62A8">
        <w:rPr>
          <w:iCs/>
          <w:sz w:val="28"/>
          <w:szCs w:val="28"/>
        </w:rPr>
        <w:t xml:space="preserve"> số hợp đồng, thời hạn hợp đồng, tỷ lệ </w:t>
      </w:r>
      <w:r w:rsidR="00AF347E" w:rsidRPr="004F62A8">
        <w:rPr>
          <w:iCs/>
          <w:sz w:val="28"/>
          <w:szCs w:val="28"/>
        </w:rPr>
        <w:t xml:space="preserve">% </w:t>
      </w:r>
      <w:r w:rsidRPr="004F62A8">
        <w:rPr>
          <w:iCs/>
          <w:sz w:val="28"/>
          <w:szCs w:val="28"/>
        </w:rPr>
        <w:t>sản lượng tiêu thụ qua liên kết).</w:t>
      </w:r>
    </w:p>
    <w:p w14:paraId="61050330" w14:textId="77777777" w:rsidR="00B67210" w:rsidRPr="004F62A8" w:rsidRDefault="00C95F8F" w:rsidP="004F62A8">
      <w:pPr>
        <w:spacing w:before="120" w:line="340" w:lineRule="atLeast"/>
        <w:ind w:firstLine="720"/>
        <w:jc w:val="both"/>
        <w:rPr>
          <w:bCs/>
          <w:sz w:val="28"/>
          <w:szCs w:val="28"/>
        </w:rPr>
      </w:pPr>
      <w:r w:rsidRPr="004F62A8">
        <w:rPr>
          <w:sz w:val="28"/>
          <w:szCs w:val="28"/>
          <w:shd w:val="clear" w:color="auto" w:fill="FFFFFF"/>
        </w:rPr>
        <w:t xml:space="preserve">5. </w:t>
      </w:r>
      <w:r w:rsidRPr="004F62A8">
        <w:rPr>
          <w:bCs/>
          <w:sz w:val="28"/>
          <w:szCs w:val="28"/>
        </w:rPr>
        <w:t>Hồ sơ, minh chứng đánh giá:</w:t>
      </w:r>
    </w:p>
    <w:p w14:paraId="1651A278" w14:textId="4AFDCD1D" w:rsidR="00B67210" w:rsidRPr="004F62A8" w:rsidRDefault="00C95F8F" w:rsidP="004F62A8">
      <w:pPr>
        <w:spacing w:before="120" w:line="340" w:lineRule="atLeast"/>
        <w:ind w:firstLine="720"/>
        <w:jc w:val="both"/>
        <w:rPr>
          <w:bCs/>
          <w:sz w:val="28"/>
          <w:szCs w:val="28"/>
        </w:rPr>
      </w:pPr>
      <w:r w:rsidRPr="004F62A8">
        <w:rPr>
          <w:bCs/>
          <w:sz w:val="28"/>
          <w:szCs w:val="28"/>
        </w:rPr>
        <w:t xml:space="preserve">a) </w:t>
      </w:r>
      <w:r w:rsidR="00964C86">
        <w:rPr>
          <w:bCs/>
          <w:sz w:val="28"/>
          <w:szCs w:val="28"/>
        </w:rPr>
        <w:t>H</w:t>
      </w:r>
      <w:r w:rsidRPr="004F62A8">
        <w:rPr>
          <w:bCs/>
          <w:sz w:val="28"/>
          <w:szCs w:val="28"/>
        </w:rPr>
        <w:t>ồ sơ xác định vùng nguyên liệu tập trung</w:t>
      </w:r>
      <w:r w:rsidR="00964C86">
        <w:rPr>
          <w:bCs/>
          <w:sz w:val="28"/>
          <w:szCs w:val="28"/>
        </w:rPr>
        <w:t>,</w:t>
      </w:r>
      <w:r w:rsidRPr="004F62A8">
        <w:rPr>
          <w:bCs/>
          <w:sz w:val="28"/>
          <w:szCs w:val="28"/>
        </w:rPr>
        <w:t xml:space="preserve"> gồm: hồ sơ, tài liệu xác định vùng nguyên liệu theo quy hoạch hoặc quyết định đã được cấp có thẩm quyền phê duyệt; trường hợp có bản đồ thì bản đồ vùng nguyên liệu (in màu hoặc bản điện tử) thể hiện rõ ranh giới vùng nguyên liệu, diện tích (ha) hoặc khu vực chăn nuôi/thủy sản; vị trí các điểm thu mua, sơ chế (nếu có), do UBND xã </w:t>
      </w:r>
      <w:r w:rsidR="00B6697F" w:rsidRPr="004F62A8">
        <w:rPr>
          <w:bCs/>
          <w:sz w:val="28"/>
          <w:szCs w:val="28"/>
        </w:rPr>
        <w:t xml:space="preserve">hoặc </w:t>
      </w:r>
      <w:r w:rsidRPr="004F62A8">
        <w:rPr>
          <w:bCs/>
          <w:sz w:val="28"/>
          <w:szCs w:val="28"/>
        </w:rPr>
        <w:t>HTX hoặc tổ chức liên kết lập và xác nhận;</w:t>
      </w:r>
    </w:p>
    <w:p w14:paraId="06B2F383" w14:textId="05B2BD83" w:rsidR="00B67210" w:rsidRPr="004F62A8" w:rsidRDefault="00C95F8F">
      <w:pPr>
        <w:spacing w:before="120" w:line="320" w:lineRule="atLeast"/>
        <w:ind w:firstLine="720"/>
        <w:jc w:val="both"/>
        <w:rPr>
          <w:bCs/>
          <w:sz w:val="28"/>
          <w:szCs w:val="28"/>
        </w:rPr>
      </w:pPr>
      <w:r w:rsidRPr="004F62A8">
        <w:rPr>
          <w:bCs/>
          <w:sz w:val="28"/>
          <w:szCs w:val="28"/>
        </w:rPr>
        <w:lastRenderedPageBreak/>
        <w:t xml:space="preserve">b) </w:t>
      </w:r>
      <w:r w:rsidR="00964C86">
        <w:rPr>
          <w:bCs/>
          <w:sz w:val="28"/>
          <w:szCs w:val="28"/>
        </w:rPr>
        <w:t>H</w:t>
      </w:r>
      <w:r w:rsidRPr="004F62A8">
        <w:rPr>
          <w:bCs/>
          <w:sz w:val="28"/>
          <w:szCs w:val="28"/>
        </w:rPr>
        <w:t>ồ sơ chứng nhận chất lượng</w:t>
      </w:r>
      <w:r w:rsidR="00F74137" w:rsidRPr="004F62A8">
        <w:rPr>
          <w:bCs/>
          <w:sz w:val="28"/>
          <w:szCs w:val="28"/>
        </w:rPr>
        <w:t>,</w:t>
      </w:r>
      <w:r w:rsidRPr="004F62A8">
        <w:rPr>
          <w:bCs/>
          <w:sz w:val="28"/>
          <w:szCs w:val="28"/>
        </w:rPr>
        <w:t xml:space="preserve"> gồm:</w:t>
      </w:r>
    </w:p>
    <w:p w14:paraId="1A34A642" w14:textId="32D314CA" w:rsidR="00B67210" w:rsidRPr="004F62A8" w:rsidRDefault="00C95F8F">
      <w:pPr>
        <w:spacing w:before="120" w:line="320" w:lineRule="atLeast"/>
        <w:ind w:firstLine="720"/>
        <w:jc w:val="both"/>
        <w:rPr>
          <w:sz w:val="28"/>
          <w:szCs w:val="28"/>
        </w:rPr>
      </w:pPr>
      <w:r w:rsidRPr="004F62A8">
        <w:rPr>
          <w:sz w:val="28"/>
          <w:szCs w:val="28"/>
        </w:rPr>
        <w:t>Bản sao hợp lệ (hoặc bản điện tử) một trong các giấy tờ sau: giấy chứng nhận VietGAP, GlobalGAP, hữu cơ, HACCP, ISO…; giấy chứng nhận đủ điều kiện an toàn thực phẩm đối với sơ chế, chế biến;</w:t>
      </w:r>
    </w:p>
    <w:p w14:paraId="70DAF842" w14:textId="0A316F60" w:rsidR="00B67210" w:rsidRPr="004F62A8" w:rsidRDefault="00C95F8F">
      <w:pPr>
        <w:spacing w:before="120" w:line="320" w:lineRule="atLeast"/>
        <w:ind w:firstLine="720"/>
        <w:jc w:val="both"/>
        <w:rPr>
          <w:spacing w:val="-5"/>
          <w:sz w:val="28"/>
          <w:szCs w:val="28"/>
        </w:rPr>
      </w:pPr>
      <w:r w:rsidRPr="004F62A8">
        <w:rPr>
          <w:spacing w:val="-5"/>
          <w:sz w:val="28"/>
          <w:szCs w:val="28"/>
        </w:rPr>
        <w:t xml:space="preserve">Bảng tổng hợp tỷ lệ </w:t>
      </w:r>
      <w:r w:rsidR="00F74AF5">
        <w:rPr>
          <w:spacing w:val="-5"/>
          <w:sz w:val="28"/>
          <w:szCs w:val="28"/>
        </w:rPr>
        <w:t xml:space="preserve">% </w:t>
      </w:r>
      <w:r w:rsidRPr="004F62A8">
        <w:rPr>
          <w:spacing w:val="-5"/>
          <w:sz w:val="28"/>
          <w:szCs w:val="28"/>
        </w:rPr>
        <w:t>diện tích hoặc sản lượng được chứng nhận, do UBND xã lập, trong đó nêu rõ: tổng diện tích/sản lượng vùng nguyên liệu; diện tích/sản lượng đã được chứng nhận; tỷ lệ % đạt được (phù hợp với yêu cầu từng nhóm xã);</w:t>
      </w:r>
    </w:p>
    <w:p w14:paraId="1B72E45B" w14:textId="258A5C3D" w:rsidR="00B67210" w:rsidRPr="004F62A8" w:rsidRDefault="00C95F8F">
      <w:pPr>
        <w:spacing w:before="120" w:line="320" w:lineRule="atLeast"/>
        <w:ind w:firstLine="720"/>
        <w:jc w:val="both"/>
        <w:rPr>
          <w:bCs/>
          <w:sz w:val="28"/>
          <w:szCs w:val="28"/>
        </w:rPr>
      </w:pPr>
      <w:r w:rsidRPr="004F62A8">
        <w:rPr>
          <w:bCs/>
          <w:sz w:val="28"/>
          <w:szCs w:val="28"/>
        </w:rPr>
        <w:t xml:space="preserve">c) </w:t>
      </w:r>
      <w:r w:rsidR="00964C86">
        <w:rPr>
          <w:bCs/>
          <w:sz w:val="28"/>
          <w:szCs w:val="28"/>
        </w:rPr>
        <w:t>H</w:t>
      </w:r>
      <w:r w:rsidRPr="004F62A8">
        <w:rPr>
          <w:bCs/>
          <w:sz w:val="28"/>
          <w:szCs w:val="28"/>
        </w:rPr>
        <w:t>ồ sơ liên kết chế biến và tiêu thụ</w:t>
      </w:r>
      <w:r w:rsidR="00F74137" w:rsidRPr="004F62A8">
        <w:rPr>
          <w:bCs/>
          <w:sz w:val="28"/>
          <w:szCs w:val="28"/>
        </w:rPr>
        <w:t>,</w:t>
      </w:r>
      <w:r w:rsidRPr="004F62A8">
        <w:rPr>
          <w:bCs/>
          <w:sz w:val="28"/>
          <w:szCs w:val="28"/>
        </w:rPr>
        <w:t xml:space="preserve"> gồm:</w:t>
      </w:r>
    </w:p>
    <w:p w14:paraId="21AF2B96" w14:textId="77777777" w:rsidR="00B67210" w:rsidRPr="004F62A8" w:rsidRDefault="00C95F8F">
      <w:pPr>
        <w:spacing w:before="120" w:line="320" w:lineRule="atLeast"/>
        <w:ind w:firstLine="720"/>
        <w:jc w:val="both"/>
        <w:rPr>
          <w:sz w:val="28"/>
          <w:szCs w:val="28"/>
        </w:rPr>
      </w:pPr>
      <w:r w:rsidRPr="004F62A8">
        <w:rPr>
          <w:sz w:val="28"/>
          <w:szCs w:val="28"/>
        </w:rPr>
        <w:t>Hợp đồng, biên bản ghi nhớ hoặc thỏa thuận liên kết giữa HTX/THT/nhóm hộ với doanh nghiệp, cơ sở chế biến, đơn vị thu mua (thể hiện rõ: sản phẩm, sản lượng, thời hạn, trách nhiệm các bên);</w:t>
      </w:r>
    </w:p>
    <w:p w14:paraId="5827D9A1" w14:textId="137D1AA9" w:rsidR="00B67210" w:rsidRPr="004F62A8" w:rsidRDefault="00C95F8F">
      <w:pPr>
        <w:spacing w:before="120" w:line="320" w:lineRule="atLeast"/>
        <w:ind w:firstLine="720"/>
        <w:jc w:val="both"/>
        <w:rPr>
          <w:sz w:val="28"/>
          <w:szCs w:val="28"/>
        </w:rPr>
      </w:pPr>
      <w:r w:rsidRPr="004F62A8">
        <w:rPr>
          <w:sz w:val="28"/>
          <w:szCs w:val="28"/>
        </w:rPr>
        <w:t>Minh chứng về cơ sở sơ chế, chế biến hoặc điểm thu mua, gồm một trong các tài liệu: giấy chứng nhận đăng ký kinh doanh; giấy chứng nhận đủ điều kiện an toàn thực phẩm; hình ảnh, biên bản kiểm tra thực tế (nếu có);</w:t>
      </w:r>
    </w:p>
    <w:p w14:paraId="0BD4E1EA" w14:textId="0032C6E1" w:rsidR="00B67210" w:rsidRPr="004F62A8" w:rsidRDefault="00C95F8F">
      <w:pPr>
        <w:spacing w:before="120" w:line="320" w:lineRule="atLeast"/>
        <w:ind w:firstLine="720"/>
        <w:jc w:val="both"/>
        <w:rPr>
          <w:sz w:val="28"/>
          <w:szCs w:val="28"/>
        </w:rPr>
      </w:pPr>
      <w:r w:rsidRPr="004F62A8">
        <w:rPr>
          <w:sz w:val="28"/>
          <w:szCs w:val="28"/>
        </w:rPr>
        <w:t>Báo cáo hoặc bảng kê sản lượng tiêu thụ qua liên kết (01 năm gần nhất): sản lượng tiêu thụ; tỷ lệ % so với tổng sản lượng vùng nguyên liệu; kênh tiêu thụ (doanh nghiệp, thương mại điện tử, chuỗi phân phối…)</w:t>
      </w:r>
      <w:r w:rsidR="004A4E7D" w:rsidRPr="004F62A8">
        <w:rPr>
          <w:sz w:val="28"/>
          <w:szCs w:val="28"/>
        </w:rPr>
        <w:t>.</w:t>
      </w:r>
    </w:p>
    <w:p w14:paraId="00EB7B1E" w14:textId="37044DAD" w:rsidR="00B67210" w:rsidRPr="004F62A8" w:rsidRDefault="00C95F8F">
      <w:pPr>
        <w:spacing w:before="120" w:line="320" w:lineRule="atLeast"/>
        <w:ind w:firstLine="720"/>
        <w:jc w:val="both"/>
        <w:rPr>
          <w:bCs/>
          <w:sz w:val="28"/>
          <w:szCs w:val="28"/>
        </w:rPr>
      </w:pPr>
      <w:r w:rsidRPr="004F62A8">
        <w:rPr>
          <w:bCs/>
          <w:sz w:val="28"/>
          <w:szCs w:val="28"/>
        </w:rPr>
        <w:t xml:space="preserve">d) </w:t>
      </w:r>
      <w:r w:rsidR="00964C86">
        <w:rPr>
          <w:bCs/>
          <w:sz w:val="28"/>
          <w:szCs w:val="28"/>
        </w:rPr>
        <w:t>H</w:t>
      </w:r>
      <w:r w:rsidRPr="004F62A8">
        <w:rPr>
          <w:bCs/>
          <w:sz w:val="28"/>
          <w:szCs w:val="28"/>
        </w:rPr>
        <w:t>ồ sơ quản lý và tổ chức thực hiện</w:t>
      </w:r>
      <w:r w:rsidR="00F74137" w:rsidRPr="004F62A8">
        <w:rPr>
          <w:bCs/>
          <w:sz w:val="28"/>
          <w:szCs w:val="28"/>
        </w:rPr>
        <w:t>,</w:t>
      </w:r>
      <w:r w:rsidRPr="004F62A8">
        <w:rPr>
          <w:bCs/>
          <w:sz w:val="28"/>
          <w:szCs w:val="28"/>
        </w:rPr>
        <w:t xml:space="preserve"> gồm:</w:t>
      </w:r>
    </w:p>
    <w:p w14:paraId="64DEEEB6" w14:textId="2F783DA0" w:rsidR="00B67210" w:rsidRPr="004F62A8" w:rsidRDefault="00C95F8F">
      <w:pPr>
        <w:spacing w:before="120" w:line="320" w:lineRule="atLeast"/>
        <w:ind w:firstLine="720"/>
        <w:jc w:val="both"/>
        <w:rPr>
          <w:spacing w:val="-2"/>
          <w:sz w:val="28"/>
          <w:szCs w:val="28"/>
        </w:rPr>
      </w:pPr>
      <w:r w:rsidRPr="004F62A8">
        <w:rPr>
          <w:spacing w:val="-2"/>
          <w:sz w:val="28"/>
          <w:szCs w:val="28"/>
        </w:rPr>
        <w:t>Báo cáo tóm tắt kết quả thực hiện nội dung tiêu chí “3.2. Vùng nguyên liệu tập trung đối với cây trồng, vật nuôi chủ lực của xã được chứng nhận chất lượng, gắn với chế biến và tiêu thụ sản phẩm” do UBND xã lập, gồm: mô tả vùng nguyên liệu; kết quả chứng nhận chất lượng; kết quả liên kết chế biến, tiêu thụ; đánh giá mức đạt theo nhóm xã 1 hoặc 2 hoặc 3</w:t>
      </w:r>
      <w:r w:rsidR="00940FDD" w:rsidRPr="004F62A8">
        <w:rPr>
          <w:spacing w:val="-2"/>
          <w:sz w:val="28"/>
          <w:szCs w:val="28"/>
        </w:rPr>
        <w:t>.</w:t>
      </w:r>
    </w:p>
    <w:p w14:paraId="4A088CF0" w14:textId="77777777" w:rsidR="00B67210" w:rsidRPr="004F62A8" w:rsidRDefault="00C95F8F">
      <w:pPr>
        <w:spacing w:before="120" w:line="320" w:lineRule="atLeast"/>
        <w:ind w:firstLine="720"/>
        <w:jc w:val="both"/>
        <w:rPr>
          <w:sz w:val="28"/>
          <w:szCs w:val="28"/>
          <w:shd w:val="clear" w:color="auto" w:fill="FFFFFF"/>
        </w:rPr>
      </w:pPr>
      <w:r w:rsidRPr="004F62A8">
        <w:rPr>
          <w:sz w:val="28"/>
          <w:szCs w:val="28"/>
        </w:rPr>
        <w:t>Biên bản họp hoặc ý kiến xác nhận của UBND xã: xác nhận vùng nguyên liệu đang hoạt động thực tế; xác nhận tính chính xác của số liệu, hồ sơ.</w:t>
      </w:r>
    </w:p>
    <w:p w14:paraId="199C62DF" w14:textId="77777777" w:rsidR="00B67210" w:rsidRPr="004F62A8" w:rsidRDefault="00B67210">
      <w:pPr>
        <w:pStyle w:val="NormalWeb"/>
        <w:shd w:val="clear" w:color="auto" w:fill="FFFFFF"/>
        <w:spacing w:before="0" w:beforeAutospacing="0" w:after="0" w:afterAutospacing="0"/>
        <w:jc w:val="center"/>
        <w:rPr>
          <w:b/>
          <w:bCs/>
          <w:sz w:val="28"/>
          <w:szCs w:val="28"/>
          <w:shd w:val="clear" w:color="auto" w:fill="FFFFFF"/>
        </w:rPr>
      </w:pPr>
    </w:p>
    <w:p w14:paraId="5DA6F25B" w14:textId="77777777" w:rsidR="00B67210" w:rsidRPr="004F62A8" w:rsidRDefault="00C95F8F">
      <w:pPr>
        <w:pStyle w:val="NormalWeb"/>
        <w:shd w:val="clear" w:color="auto" w:fill="FFFFFF"/>
        <w:spacing w:before="0" w:beforeAutospacing="0" w:after="0" w:afterAutospacing="0"/>
        <w:jc w:val="center"/>
        <w:rPr>
          <w:b/>
          <w:bCs/>
          <w:sz w:val="28"/>
          <w:szCs w:val="28"/>
          <w:shd w:val="clear" w:color="auto" w:fill="FFFFFF"/>
        </w:rPr>
      </w:pPr>
      <w:r w:rsidRPr="004F62A8">
        <w:rPr>
          <w:b/>
          <w:bCs/>
          <w:sz w:val="28"/>
          <w:szCs w:val="28"/>
          <w:shd w:val="clear" w:color="auto" w:fill="FFFFFF"/>
        </w:rPr>
        <w:t>Mục 4</w:t>
      </w:r>
    </w:p>
    <w:p w14:paraId="3C02340D" w14:textId="77777777" w:rsidR="00B67210"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HƯỚNG DẪN THỰC HIỆN NỘI DUNG TIÊU CHÍ “3.3. CÓ MÔ HÌNH NÔNG NGHIỆP ỨNG DỤNG CÔNG NGHỆ CAO HOẶC MÔ HÌNH KINH TẾ XANH HOẶC MÔ HÌNH KINH TẾ TUẦN HOÀN HIỆU QUẢ”</w:t>
      </w:r>
    </w:p>
    <w:p w14:paraId="3B93A7B9" w14:textId="77777777" w:rsidR="00B67210" w:rsidRPr="004F62A8" w:rsidRDefault="00B67210">
      <w:pPr>
        <w:pStyle w:val="NormalWeb"/>
        <w:shd w:val="clear" w:color="auto" w:fill="FFFFFF"/>
        <w:spacing w:before="0" w:beforeAutospacing="0" w:after="0" w:afterAutospacing="0"/>
        <w:jc w:val="center"/>
        <w:rPr>
          <w:sz w:val="28"/>
          <w:szCs w:val="28"/>
          <w:shd w:val="clear" w:color="auto" w:fill="FFFFFF"/>
        </w:rPr>
      </w:pPr>
    </w:p>
    <w:p w14:paraId="1C599743" w14:textId="77777777" w:rsidR="00B67210" w:rsidRPr="004F62A8" w:rsidRDefault="00C95F8F">
      <w:pPr>
        <w:pStyle w:val="NormalWeb"/>
        <w:shd w:val="clear" w:color="auto" w:fill="FFFFFF"/>
        <w:spacing w:before="0" w:beforeAutospacing="0" w:after="0" w:afterAutospacing="0"/>
        <w:jc w:val="center"/>
        <w:rPr>
          <w:b/>
          <w:bCs/>
          <w:sz w:val="28"/>
          <w:szCs w:val="28"/>
          <w:shd w:val="clear" w:color="auto" w:fill="FFFFFF"/>
        </w:rPr>
      </w:pPr>
      <w:r w:rsidRPr="004F62A8">
        <w:rPr>
          <w:b/>
          <w:bCs/>
          <w:sz w:val="28"/>
          <w:szCs w:val="28"/>
          <w:shd w:val="clear" w:color="auto" w:fill="FFFFFF"/>
        </w:rPr>
        <w:t>Tiểu mục 1</w:t>
      </w:r>
    </w:p>
    <w:p w14:paraId="5B4A8CC4" w14:textId="77777777" w:rsidR="00B67210" w:rsidRPr="004F62A8" w:rsidRDefault="00C95F8F">
      <w:pPr>
        <w:jc w:val="center"/>
        <w:rPr>
          <w:b/>
          <w:sz w:val="28"/>
          <w:szCs w:val="28"/>
        </w:rPr>
      </w:pPr>
      <w:r w:rsidRPr="004F62A8">
        <w:rPr>
          <w:b/>
          <w:sz w:val="28"/>
          <w:szCs w:val="28"/>
        </w:rPr>
        <w:t xml:space="preserve"> “CÓ MÔ HÌNH NÔNG NGHIỆP </w:t>
      </w:r>
    </w:p>
    <w:p w14:paraId="52918E06" w14:textId="77777777" w:rsidR="00B67210" w:rsidRPr="004F62A8" w:rsidRDefault="00C95F8F">
      <w:pPr>
        <w:jc w:val="center"/>
        <w:rPr>
          <w:b/>
          <w:sz w:val="28"/>
          <w:szCs w:val="28"/>
        </w:rPr>
      </w:pPr>
      <w:r w:rsidRPr="004F62A8">
        <w:rPr>
          <w:b/>
          <w:sz w:val="28"/>
          <w:szCs w:val="28"/>
        </w:rPr>
        <w:t>ỨNG DỤNG CÔNG NGHỆ CAO HIỆU QUẢ”</w:t>
      </w:r>
    </w:p>
    <w:p w14:paraId="6606D0CA" w14:textId="77777777" w:rsidR="00B67210" w:rsidRPr="004F62A8" w:rsidRDefault="00B67210">
      <w:pPr>
        <w:pStyle w:val="NormalWeb"/>
        <w:shd w:val="clear" w:color="auto" w:fill="FFFFFF"/>
        <w:spacing w:before="0" w:beforeAutospacing="0" w:after="0" w:afterAutospacing="0"/>
        <w:jc w:val="center"/>
        <w:rPr>
          <w:sz w:val="28"/>
          <w:szCs w:val="28"/>
          <w:shd w:val="clear" w:color="auto" w:fill="FFFFFF"/>
        </w:rPr>
      </w:pPr>
    </w:p>
    <w:p w14:paraId="284F14C4" w14:textId="77777777" w:rsidR="00B67210" w:rsidRPr="004F62A8" w:rsidRDefault="00C95F8F">
      <w:pPr>
        <w:pStyle w:val="NormalWeb"/>
        <w:shd w:val="clear" w:color="auto" w:fill="FFFFFF"/>
        <w:spacing w:before="120" w:beforeAutospacing="0" w:after="0" w:afterAutospacing="0" w:line="320" w:lineRule="atLeast"/>
        <w:ind w:firstLine="720"/>
        <w:jc w:val="both"/>
        <w:rPr>
          <w:b/>
          <w:sz w:val="28"/>
          <w:szCs w:val="28"/>
          <w:shd w:val="clear" w:color="auto" w:fill="FFFFFF"/>
        </w:rPr>
      </w:pPr>
      <w:r w:rsidRPr="004F62A8">
        <w:rPr>
          <w:b/>
          <w:sz w:val="28"/>
          <w:szCs w:val="28"/>
          <w:shd w:val="clear" w:color="auto" w:fill="FFFFFF"/>
        </w:rPr>
        <w:t xml:space="preserve">Điều 9. </w:t>
      </w:r>
      <w:r w:rsidRPr="004F62A8">
        <w:rPr>
          <w:b/>
          <w:bCs/>
          <w:sz w:val="28"/>
          <w:szCs w:val="28"/>
        </w:rPr>
        <w:t xml:space="preserve">Yêu cầu </w:t>
      </w:r>
      <w:r w:rsidRPr="004F62A8">
        <w:rPr>
          <w:b/>
          <w:sz w:val="28"/>
          <w:szCs w:val="28"/>
          <w:shd w:val="clear" w:color="auto" w:fill="FFFFFF"/>
        </w:rPr>
        <w:t>nội dung tiêu chí</w:t>
      </w:r>
    </w:p>
    <w:p w14:paraId="5F96B6B1" w14:textId="77777777" w:rsidR="00B67210" w:rsidRPr="004F62A8" w:rsidRDefault="00C95F8F">
      <w:pPr>
        <w:pStyle w:val="NormalWeb"/>
        <w:shd w:val="clear" w:color="auto" w:fill="FFFFFF"/>
        <w:spacing w:before="120" w:beforeAutospacing="0" w:after="0" w:afterAutospacing="0" w:line="340" w:lineRule="atLeast"/>
        <w:ind w:firstLine="720"/>
        <w:jc w:val="both"/>
        <w:rPr>
          <w:sz w:val="28"/>
          <w:szCs w:val="28"/>
        </w:rPr>
      </w:pPr>
      <w:r w:rsidRPr="004F62A8">
        <w:rPr>
          <w:sz w:val="28"/>
          <w:szCs w:val="28"/>
        </w:rPr>
        <w:t>1. Đối với xã nhóm 1: có ít nhất 03 mô hình nông nghiệp ứng dụng công nghệ cao hiệu quả.</w:t>
      </w:r>
    </w:p>
    <w:p w14:paraId="33EB8EA0" w14:textId="77777777" w:rsidR="00B67210" w:rsidRPr="004F62A8" w:rsidRDefault="00C95F8F">
      <w:pPr>
        <w:spacing w:before="120" w:line="340" w:lineRule="atLeast"/>
        <w:ind w:firstLine="720"/>
        <w:jc w:val="both"/>
        <w:rPr>
          <w:sz w:val="28"/>
          <w:szCs w:val="28"/>
        </w:rPr>
      </w:pPr>
      <w:r w:rsidRPr="004F62A8">
        <w:rPr>
          <w:sz w:val="28"/>
          <w:szCs w:val="28"/>
        </w:rPr>
        <w:t>2. Đối với xã nhóm 2</w:t>
      </w:r>
      <w:r w:rsidRPr="004F62A8">
        <w:rPr>
          <w:iCs/>
          <w:sz w:val="28"/>
          <w:szCs w:val="28"/>
        </w:rPr>
        <w:t>:</w:t>
      </w:r>
      <w:r w:rsidRPr="004F62A8">
        <w:rPr>
          <w:sz w:val="28"/>
          <w:szCs w:val="28"/>
        </w:rPr>
        <w:t xml:space="preserve"> có ít nhất 02 mô hình nông nghiệp ứng dụng công nghệ cao hiệu quả.</w:t>
      </w:r>
    </w:p>
    <w:p w14:paraId="6ECB604C" w14:textId="77777777" w:rsidR="00B67210" w:rsidRPr="004F62A8" w:rsidRDefault="00C95F8F" w:rsidP="004F62A8">
      <w:pPr>
        <w:spacing w:before="120" w:line="330" w:lineRule="atLeast"/>
        <w:ind w:firstLine="720"/>
        <w:jc w:val="both"/>
        <w:rPr>
          <w:sz w:val="28"/>
          <w:szCs w:val="28"/>
        </w:rPr>
      </w:pPr>
      <w:r w:rsidRPr="004F62A8">
        <w:rPr>
          <w:sz w:val="28"/>
          <w:szCs w:val="28"/>
        </w:rPr>
        <w:lastRenderedPageBreak/>
        <w:t>3. Đối với xã nhóm 3: có ít nhất 01 mô hình nông nghiệp ứng dụng công nghệ cao hiệu quả.</w:t>
      </w:r>
    </w:p>
    <w:p w14:paraId="2A96253F" w14:textId="4DB92D85" w:rsidR="00B67210" w:rsidRPr="004F62A8" w:rsidRDefault="00C95F8F" w:rsidP="004F62A8">
      <w:pPr>
        <w:pStyle w:val="NormalWeb"/>
        <w:shd w:val="clear" w:color="auto" w:fill="FFFFFF"/>
        <w:spacing w:before="120" w:beforeAutospacing="0" w:after="0" w:afterAutospacing="0" w:line="330" w:lineRule="atLeast"/>
        <w:ind w:firstLine="720"/>
        <w:jc w:val="both"/>
        <w:rPr>
          <w:b/>
          <w:sz w:val="28"/>
          <w:szCs w:val="28"/>
          <w:shd w:val="clear" w:color="auto" w:fill="FFFFFF"/>
        </w:rPr>
      </w:pPr>
      <w:r w:rsidRPr="004F62A8">
        <w:rPr>
          <w:b/>
          <w:bCs/>
          <w:sz w:val="28"/>
          <w:szCs w:val="28"/>
        </w:rPr>
        <w:t xml:space="preserve">Điều 10. Đánh giá </w:t>
      </w:r>
      <w:r w:rsidRPr="004F62A8">
        <w:rPr>
          <w:b/>
          <w:sz w:val="28"/>
          <w:szCs w:val="28"/>
          <w:shd w:val="clear" w:color="auto" w:fill="FFFFFF"/>
        </w:rPr>
        <w:t>thực hiện</w:t>
      </w:r>
    </w:p>
    <w:p w14:paraId="57450F33" w14:textId="32E0E98F" w:rsidR="00B67210" w:rsidRPr="004F62A8" w:rsidRDefault="00C95F8F" w:rsidP="004F62A8">
      <w:pPr>
        <w:spacing w:before="120" w:line="330" w:lineRule="atLeast"/>
        <w:ind w:firstLine="720"/>
        <w:jc w:val="both"/>
        <w:rPr>
          <w:bCs/>
          <w:sz w:val="28"/>
          <w:szCs w:val="28"/>
        </w:rPr>
      </w:pPr>
      <w:r w:rsidRPr="004F62A8">
        <w:rPr>
          <w:bCs/>
          <w:sz w:val="28"/>
          <w:szCs w:val="28"/>
        </w:rPr>
        <w:t xml:space="preserve">1. Mô hình nông nghiệp ứng dụng công nghệ cao hiệu quả là mô hình sản xuất nông nghiệp có mức độ cơ giới </w:t>
      </w:r>
      <w:r w:rsidR="005E2ED2">
        <w:rPr>
          <w:bCs/>
          <w:sz w:val="28"/>
          <w:szCs w:val="28"/>
        </w:rPr>
        <w:t>hóa</w:t>
      </w:r>
      <w:r w:rsidRPr="004F62A8">
        <w:rPr>
          <w:bCs/>
          <w:sz w:val="28"/>
          <w:szCs w:val="28"/>
        </w:rPr>
        <w:t xml:space="preserve">, tự động </w:t>
      </w:r>
      <w:r w:rsidR="00BF54C6" w:rsidRPr="004F62A8">
        <w:rPr>
          <w:bCs/>
          <w:sz w:val="28"/>
          <w:szCs w:val="28"/>
        </w:rPr>
        <w:t xml:space="preserve">hóa </w:t>
      </w:r>
      <w:r w:rsidRPr="004F62A8">
        <w:rPr>
          <w:bCs/>
          <w:sz w:val="28"/>
          <w:szCs w:val="28"/>
        </w:rPr>
        <w:t xml:space="preserve">và số </w:t>
      </w:r>
      <w:r w:rsidR="00BF54C6" w:rsidRPr="004F62A8">
        <w:rPr>
          <w:bCs/>
          <w:sz w:val="28"/>
          <w:szCs w:val="28"/>
        </w:rPr>
        <w:t xml:space="preserve">hóa </w:t>
      </w:r>
      <w:r w:rsidRPr="004F62A8">
        <w:rPr>
          <w:bCs/>
          <w:sz w:val="28"/>
          <w:szCs w:val="28"/>
        </w:rPr>
        <w:t>cao, được quản lý theo quy trình chuẩn, tạo ra sản phẩm chất lượng cao, hiệu quả và bền vững.</w:t>
      </w:r>
    </w:p>
    <w:p w14:paraId="39C8F08A" w14:textId="61496420" w:rsidR="00B67210" w:rsidRPr="004F62A8" w:rsidRDefault="00C95F8F" w:rsidP="004F62A8">
      <w:pPr>
        <w:spacing w:before="120" w:line="330" w:lineRule="atLeast"/>
        <w:ind w:firstLine="720"/>
        <w:jc w:val="both"/>
        <w:rPr>
          <w:bCs/>
          <w:sz w:val="28"/>
          <w:szCs w:val="28"/>
        </w:rPr>
      </w:pPr>
      <w:r w:rsidRPr="004F62A8">
        <w:rPr>
          <w:bCs/>
          <w:sz w:val="28"/>
          <w:szCs w:val="28"/>
        </w:rPr>
        <w:t xml:space="preserve">2. </w:t>
      </w:r>
      <w:r w:rsidR="00C01CBA" w:rsidRPr="004F62A8">
        <w:rPr>
          <w:bCs/>
          <w:sz w:val="28"/>
          <w:szCs w:val="28"/>
        </w:rPr>
        <w:t>Đ</w:t>
      </w:r>
      <w:r w:rsidRPr="004F62A8">
        <w:rPr>
          <w:bCs/>
          <w:sz w:val="28"/>
          <w:szCs w:val="28"/>
        </w:rPr>
        <w:t xml:space="preserve">ối với </w:t>
      </w:r>
      <w:r w:rsidR="00723205">
        <w:rPr>
          <w:bCs/>
          <w:sz w:val="28"/>
          <w:szCs w:val="28"/>
        </w:rPr>
        <w:t>từng</w:t>
      </w:r>
      <w:r w:rsidR="00723205" w:rsidRPr="004F62A8">
        <w:rPr>
          <w:bCs/>
          <w:sz w:val="28"/>
          <w:szCs w:val="28"/>
        </w:rPr>
        <w:t xml:space="preserve"> </w:t>
      </w:r>
      <w:r w:rsidRPr="004F62A8">
        <w:rPr>
          <w:bCs/>
          <w:sz w:val="28"/>
          <w:szCs w:val="28"/>
        </w:rPr>
        <w:t>loại mô hình:</w:t>
      </w:r>
    </w:p>
    <w:p w14:paraId="74B37A3B" w14:textId="5793000E" w:rsidR="007A2230" w:rsidRPr="004F62A8" w:rsidRDefault="007A2230" w:rsidP="004F62A8">
      <w:pPr>
        <w:spacing w:before="120" w:line="330" w:lineRule="atLeast"/>
        <w:ind w:firstLine="720"/>
        <w:jc w:val="both"/>
        <w:rPr>
          <w:bCs/>
          <w:sz w:val="28"/>
          <w:szCs w:val="28"/>
        </w:rPr>
      </w:pPr>
      <w:r w:rsidRPr="004F62A8">
        <w:rPr>
          <w:bCs/>
          <w:sz w:val="28"/>
          <w:szCs w:val="28"/>
        </w:rPr>
        <w:t xml:space="preserve">a) </w:t>
      </w:r>
      <w:r w:rsidR="00723205">
        <w:rPr>
          <w:bCs/>
          <w:sz w:val="28"/>
          <w:szCs w:val="28"/>
        </w:rPr>
        <w:t xml:space="preserve">Mô hình </w:t>
      </w:r>
      <w:r w:rsidRPr="004F62A8">
        <w:rPr>
          <w:bCs/>
          <w:sz w:val="28"/>
          <w:szCs w:val="28"/>
        </w:rPr>
        <w:t xml:space="preserve">trồng trọt ngoài trời: </w:t>
      </w:r>
    </w:p>
    <w:p w14:paraId="246517CE" w14:textId="3589189F" w:rsidR="007A2230" w:rsidRPr="004F62A8" w:rsidRDefault="007A2230" w:rsidP="004F62A8">
      <w:pPr>
        <w:spacing w:before="120" w:line="330" w:lineRule="atLeast"/>
        <w:ind w:firstLine="720"/>
        <w:jc w:val="both"/>
        <w:rPr>
          <w:sz w:val="28"/>
          <w:szCs w:val="28"/>
        </w:rPr>
      </w:pPr>
      <w:r w:rsidRPr="004F62A8">
        <w:rPr>
          <w:bCs/>
          <w:sz w:val="28"/>
          <w:szCs w:val="28"/>
        </w:rPr>
        <w:t xml:space="preserve">Diện tích ứng dụng </w:t>
      </w:r>
      <w:r w:rsidRPr="004F62A8">
        <w:rPr>
          <w:sz w:val="28"/>
          <w:szCs w:val="28"/>
        </w:rPr>
        <w:t>≥1 ha;</w:t>
      </w:r>
    </w:p>
    <w:p w14:paraId="554F02BD" w14:textId="5F3EFA42" w:rsidR="007A2230" w:rsidRPr="004F62A8" w:rsidRDefault="007A2230" w:rsidP="00161717">
      <w:pPr>
        <w:spacing w:before="120" w:line="330" w:lineRule="atLeast"/>
        <w:ind w:firstLine="720"/>
        <w:jc w:val="both"/>
        <w:rPr>
          <w:bCs/>
          <w:iCs/>
          <w:sz w:val="28"/>
          <w:szCs w:val="28"/>
        </w:rPr>
      </w:pPr>
      <w:r w:rsidRPr="004F62A8">
        <w:rPr>
          <w:sz w:val="28"/>
          <w:szCs w:val="28"/>
        </w:rPr>
        <w:t xml:space="preserve">Mức độ cơ giới </w:t>
      </w:r>
      <w:r w:rsidR="00E77C3D" w:rsidRPr="004F62A8">
        <w:rPr>
          <w:sz w:val="28"/>
          <w:szCs w:val="28"/>
        </w:rPr>
        <w:t>hóa</w:t>
      </w:r>
      <w:r w:rsidRPr="004F62A8">
        <w:rPr>
          <w:sz w:val="28"/>
          <w:szCs w:val="28"/>
        </w:rPr>
        <w:t xml:space="preserve">: </w:t>
      </w:r>
      <w:r w:rsidR="00A83024" w:rsidRPr="004F62A8">
        <w:rPr>
          <w:sz w:val="28"/>
          <w:szCs w:val="28"/>
        </w:rPr>
        <w:t>c</w:t>
      </w:r>
      <w:r w:rsidRPr="004F62A8">
        <w:rPr>
          <w:sz w:val="28"/>
          <w:szCs w:val="28"/>
        </w:rPr>
        <w:t xml:space="preserve">ó ít nhất 50% diện tích sản xuất được ứng </w:t>
      </w:r>
      <w:r w:rsidR="00D516F8" w:rsidRPr="004F62A8">
        <w:rPr>
          <w:sz w:val="28"/>
          <w:szCs w:val="28"/>
        </w:rPr>
        <w:t xml:space="preserve">dụng </w:t>
      </w:r>
      <w:r w:rsidRPr="004F62A8">
        <w:rPr>
          <w:sz w:val="28"/>
          <w:szCs w:val="28"/>
        </w:rPr>
        <w:t xml:space="preserve">cơ giới </w:t>
      </w:r>
      <w:r w:rsidR="00E77C3D" w:rsidRPr="004F62A8">
        <w:rPr>
          <w:sz w:val="28"/>
          <w:szCs w:val="28"/>
        </w:rPr>
        <w:t>hóa</w:t>
      </w:r>
      <w:r w:rsidRPr="004F62A8">
        <w:rPr>
          <w:sz w:val="28"/>
          <w:szCs w:val="28"/>
        </w:rPr>
        <w:t xml:space="preserve">; có ít nhất 50% các khâu sản xuất được ứng dụng cơ giới </w:t>
      </w:r>
      <w:r w:rsidR="00E4288C" w:rsidRPr="004F62A8">
        <w:rPr>
          <w:sz w:val="28"/>
          <w:szCs w:val="28"/>
        </w:rPr>
        <w:t xml:space="preserve">hóa </w:t>
      </w:r>
      <w:r w:rsidRPr="004F62A8">
        <w:rPr>
          <w:sz w:val="28"/>
          <w:szCs w:val="28"/>
        </w:rPr>
        <w:t>(</w:t>
      </w:r>
      <w:r w:rsidRPr="004F62A8">
        <w:rPr>
          <w:bCs/>
          <w:sz w:val="28"/>
          <w:szCs w:val="28"/>
        </w:rPr>
        <w:t>s</w:t>
      </w:r>
      <w:r w:rsidRPr="004F62A8">
        <w:rPr>
          <w:bCs/>
          <w:sz w:val="28"/>
          <w:szCs w:val="28"/>
          <w:lang w:val="vi-VN"/>
        </w:rPr>
        <w:t xml:space="preserve">ản xuất giống; làm đất; gieo, trồng; </w:t>
      </w:r>
      <w:r w:rsidRPr="004F62A8">
        <w:rPr>
          <w:rFonts w:eastAsia="Calibri"/>
          <w:sz w:val="28"/>
          <w:szCs w:val="28"/>
          <w:lang w:val="vi-VN"/>
        </w:rPr>
        <w:t>tưới, tiêu</w:t>
      </w:r>
      <w:r w:rsidR="00040651" w:rsidRPr="004F62A8">
        <w:rPr>
          <w:rFonts w:eastAsia="Calibri"/>
          <w:sz w:val="28"/>
          <w:szCs w:val="28"/>
        </w:rPr>
        <w:t xml:space="preserve"> nước</w:t>
      </w:r>
      <w:r w:rsidRPr="004F62A8">
        <w:rPr>
          <w:rFonts w:eastAsia="Calibri"/>
          <w:sz w:val="28"/>
          <w:szCs w:val="28"/>
          <w:lang w:val="vi-VN"/>
        </w:rPr>
        <w:t xml:space="preserve">; </w:t>
      </w:r>
      <w:r w:rsidRPr="004F62A8">
        <w:rPr>
          <w:bCs/>
          <w:sz w:val="28"/>
          <w:szCs w:val="28"/>
          <w:lang w:val="vi-VN"/>
        </w:rPr>
        <w:t xml:space="preserve">chăm sóc; thu hoạch; vận chuyển; </w:t>
      </w:r>
      <w:r w:rsidRPr="004F62A8">
        <w:rPr>
          <w:bCs/>
          <w:iCs/>
          <w:sz w:val="28"/>
          <w:szCs w:val="28"/>
          <w:lang w:val="vi-VN"/>
        </w:rPr>
        <w:t>sơ chế; bảo quản; chế biến; xử lý phụ phẩm</w:t>
      </w:r>
      <w:r w:rsidRPr="004F62A8">
        <w:rPr>
          <w:bCs/>
          <w:iCs/>
          <w:sz w:val="28"/>
          <w:szCs w:val="28"/>
        </w:rPr>
        <w:t>);</w:t>
      </w:r>
    </w:p>
    <w:p w14:paraId="532902BF" w14:textId="3D761086" w:rsidR="007A2230" w:rsidRPr="004F62A8" w:rsidRDefault="007A2230" w:rsidP="00161717">
      <w:pPr>
        <w:spacing w:before="120" w:line="330" w:lineRule="atLeast"/>
        <w:ind w:firstLine="720"/>
        <w:jc w:val="both"/>
        <w:rPr>
          <w:spacing w:val="-4"/>
          <w:sz w:val="28"/>
          <w:szCs w:val="28"/>
        </w:rPr>
      </w:pPr>
      <w:r w:rsidRPr="004F62A8">
        <w:rPr>
          <w:bCs/>
          <w:iCs/>
          <w:spacing w:val="-4"/>
          <w:sz w:val="28"/>
          <w:szCs w:val="28"/>
        </w:rPr>
        <w:t xml:space="preserve">Mức độ tự động </w:t>
      </w:r>
      <w:r w:rsidR="00E44F08" w:rsidRPr="004F62A8">
        <w:rPr>
          <w:bCs/>
          <w:iCs/>
          <w:spacing w:val="-4"/>
          <w:sz w:val="28"/>
          <w:szCs w:val="28"/>
        </w:rPr>
        <w:t>hóa</w:t>
      </w:r>
      <w:r w:rsidRPr="004F62A8">
        <w:rPr>
          <w:bCs/>
          <w:iCs/>
          <w:spacing w:val="-4"/>
          <w:sz w:val="28"/>
          <w:szCs w:val="28"/>
        </w:rPr>
        <w:t xml:space="preserve">: </w:t>
      </w:r>
      <w:r w:rsidR="00DF4FC7" w:rsidRPr="004F62A8">
        <w:rPr>
          <w:bCs/>
          <w:iCs/>
          <w:spacing w:val="-4"/>
          <w:sz w:val="28"/>
          <w:szCs w:val="28"/>
        </w:rPr>
        <w:t>s</w:t>
      </w:r>
      <w:r w:rsidRPr="004F62A8">
        <w:rPr>
          <w:spacing w:val="-4"/>
          <w:sz w:val="28"/>
          <w:szCs w:val="28"/>
        </w:rPr>
        <w:t xml:space="preserve">ử dụng các hệ thống điều khiển, cảm biến, dây chuyền tự động </w:t>
      </w:r>
      <w:r w:rsidR="00C638B6" w:rsidRPr="004F62A8">
        <w:rPr>
          <w:spacing w:val="-4"/>
          <w:sz w:val="28"/>
          <w:szCs w:val="28"/>
        </w:rPr>
        <w:t xml:space="preserve">hóa </w:t>
      </w:r>
      <w:r w:rsidRPr="004F62A8">
        <w:rPr>
          <w:spacing w:val="-4"/>
          <w:sz w:val="28"/>
          <w:szCs w:val="28"/>
        </w:rPr>
        <w:t xml:space="preserve">để thực hiện một trong các khâu </w:t>
      </w:r>
      <w:r w:rsidR="000D7FF3" w:rsidRPr="004F62A8">
        <w:rPr>
          <w:spacing w:val="-4"/>
          <w:sz w:val="28"/>
          <w:szCs w:val="28"/>
        </w:rPr>
        <w:t xml:space="preserve">sản xuất </w:t>
      </w:r>
      <w:r w:rsidR="00723205" w:rsidRPr="004F62A8">
        <w:rPr>
          <w:spacing w:val="-4"/>
          <w:sz w:val="28"/>
          <w:szCs w:val="28"/>
        </w:rPr>
        <w:t xml:space="preserve">quy định </w:t>
      </w:r>
      <w:r w:rsidR="00662777" w:rsidRPr="004F62A8">
        <w:rPr>
          <w:spacing w:val="-4"/>
          <w:sz w:val="28"/>
          <w:szCs w:val="28"/>
        </w:rPr>
        <w:t>tại điểm này</w:t>
      </w:r>
      <w:r w:rsidRPr="004F62A8">
        <w:rPr>
          <w:spacing w:val="-4"/>
          <w:sz w:val="28"/>
          <w:szCs w:val="28"/>
        </w:rPr>
        <w:t>;</w:t>
      </w:r>
    </w:p>
    <w:p w14:paraId="675B3D6A" w14:textId="7564ACAF" w:rsidR="007A2230" w:rsidRPr="004F62A8" w:rsidRDefault="007A2230" w:rsidP="00161717">
      <w:pPr>
        <w:spacing w:before="120" w:line="330" w:lineRule="atLeast"/>
        <w:ind w:firstLine="720"/>
        <w:jc w:val="both"/>
        <w:rPr>
          <w:sz w:val="28"/>
          <w:szCs w:val="28"/>
        </w:rPr>
      </w:pPr>
      <w:r w:rsidRPr="004F62A8">
        <w:rPr>
          <w:sz w:val="28"/>
          <w:szCs w:val="28"/>
        </w:rPr>
        <w:t xml:space="preserve">Mức độ số </w:t>
      </w:r>
      <w:r w:rsidR="003E029D" w:rsidRPr="004F62A8">
        <w:rPr>
          <w:sz w:val="28"/>
          <w:szCs w:val="28"/>
        </w:rPr>
        <w:t>hóa</w:t>
      </w:r>
      <w:r w:rsidRPr="004F62A8">
        <w:rPr>
          <w:sz w:val="28"/>
          <w:szCs w:val="28"/>
        </w:rPr>
        <w:t xml:space="preserve">: </w:t>
      </w:r>
      <w:r w:rsidR="00251405" w:rsidRPr="004F62A8">
        <w:rPr>
          <w:sz w:val="28"/>
          <w:szCs w:val="28"/>
        </w:rPr>
        <w:t>s</w:t>
      </w:r>
      <w:r w:rsidRPr="004F62A8">
        <w:rPr>
          <w:sz w:val="28"/>
          <w:szCs w:val="28"/>
        </w:rPr>
        <w:t xml:space="preserve">ử dụng một trong các ứng dụng công nghệ </w:t>
      </w:r>
      <w:r w:rsidR="000D7FF3">
        <w:rPr>
          <w:sz w:val="28"/>
          <w:szCs w:val="28"/>
        </w:rPr>
        <w:t>sau</w:t>
      </w:r>
      <w:r w:rsidR="000D7FF3" w:rsidRPr="004F62A8">
        <w:rPr>
          <w:sz w:val="28"/>
          <w:szCs w:val="28"/>
        </w:rPr>
        <w:t xml:space="preserve"> </w:t>
      </w:r>
      <w:r w:rsidRPr="004F62A8">
        <w:rPr>
          <w:sz w:val="28"/>
          <w:szCs w:val="28"/>
        </w:rPr>
        <w:t>đây:</w:t>
      </w:r>
    </w:p>
    <w:p w14:paraId="324FF828" w14:textId="3241A4C5" w:rsidR="007A2230" w:rsidRPr="004F62A8" w:rsidRDefault="00BF26B3" w:rsidP="00161717">
      <w:pPr>
        <w:spacing w:before="120" w:line="330" w:lineRule="atLeast"/>
        <w:ind w:firstLine="720"/>
        <w:jc w:val="both"/>
        <w:rPr>
          <w:spacing w:val="-4"/>
          <w:sz w:val="28"/>
          <w:szCs w:val="28"/>
        </w:rPr>
      </w:pPr>
      <w:r w:rsidRPr="004F62A8">
        <w:rPr>
          <w:spacing w:val="-4"/>
          <w:sz w:val="28"/>
          <w:szCs w:val="28"/>
        </w:rPr>
        <w:t>C</w:t>
      </w:r>
      <w:r w:rsidR="007A2230" w:rsidRPr="004F62A8">
        <w:rPr>
          <w:spacing w:val="-4"/>
          <w:sz w:val="28"/>
          <w:szCs w:val="28"/>
        </w:rPr>
        <w:t>ông nghệ IoT hoặc Big Data để thu thập dữ liệu về môi trường, cây trồng;</w:t>
      </w:r>
    </w:p>
    <w:p w14:paraId="40EFD88B" w14:textId="1B5AE253" w:rsidR="007A2230" w:rsidRPr="004F62A8" w:rsidRDefault="00BF26B3" w:rsidP="00161717">
      <w:pPr>
        <w:spacing w:before="120" w:line="330" w:lineRule="atLeast"/>
        <w:ind w:firstLine="720"/>
        <w:jc w:val="both"/>
        <w:rPr>
          <w:sz w:val="28"/>
          <w:szCs w:val="28"/>
        </w:rPr>
      </w:pPr>
      <w:r>
        <w:rPr>
          <w:sz w:val="28"/>
          <w:szCs w:val="28"/>
        </w:rPr>
        <w:t>C</w:t>
      </w:r>
      <w:r w:rsidR="007A2230" w:rsidRPr="004F62A8">
        <w:rPr>
          <w:sz w:val="28"/>
          <w:szCs w:val="28"/>
        </w:rPr>
        <w:t>ông nghệ truy xuất nguồn gốc sản phẩm thông qua mã QR, blockchain</w:t>
      </w:r>
      <w:r w:rsidR="00DF4FC7" w:rsidRPr="004F62A8">
        <w:rPr>
          <w:sz w:val="28"/>
          <w:szCs w:val="28"/>
        </w:rPr>
        <w:t>;</w:t>
      </w:r>
    </w:p>
    <w:p w14:paraId="4C53274F" w14:textId="08A94BF1" w:rsidR="007A2230" w:rsidRPr="004F62A8" w:rsidRDefault="007A2230" w:rsidP="00161717">
      <w:pPr>
        <w:spacing w:before="120" w:line="330" w:lineRule="atLeast"/>
        <w:ind w:firstLine="720"/>
        <w:jc w:val="both"/>
        <w:rPr>
          <w:sz w:val="28"/>
          <w:szCs w:val="28"/>
        </w:rPr>
      </w:pPr>
      <w:r w:rsidRPr="004F62A8">
        <w:rPr>
          <w:sz w:val="28"/>
          <w:szCs w:val="28"/>
        </w:rPr>
        <w:t xml:space="preserve">b) </w:t>
      </w:r>
      <w:r w:rsidR="00BF26B3">
        <w:rPr>
          <w:sz w:val="28"/>
          <w:szCs w:val="28"/>
        </w:rPr>
        <w:t>Mô hình</w:t>
      </w:r>
      <w:r w:rsidRPr="004F62A8">
        <w:rPr>
          <w:sz w:val="28"/>
          <w:szCs w:val="28"/>
        </w:rPr>
        <w:t xml:space="preserve"> nhà màng, nhà kính: </w:t>
      </w:r>
    </w:p>
    <w:p w14:paraId="2D17E13C" w14:textId="1432AF28" w:rsidR="007A2230" w:rsidRPr="004F62A8" w:rsidRDefault="007A2230" w:rsidP="00161717">
      <w:pPr>
        <w:spacing w:before="120" w:line="330" w:lineRule="atLeast"/>
        <w:ind w:firstLine="720"/>
        <w:jc w:val="both"/>
        <w:rPr>
          <w:sz w:val="28"/>
          <w:szCs w:val="28"/>
        </w:rPr>
      </w:pPr>
      <w:r w:rsidRPr="004F62A8">
        <w:rPr>
          <w:sz w:val="28"/>
          <w:szCs w:val="28"/>
        </w:rPr>
        <w:t>Diện tích ứng dụng ≥0,3 ha;</w:t>
      </w:r>
    </w:p>
    <w:p w14:paraId="082884FB" w14:textId="0E13AA1E" w:rsidR="007A2230" w:rsidRPr="004F62A8" w:rsidRDefault="007A2230" w:rsidP="00161717">
      <w:pPr>
        <w:spacing w:before="120" w:line="330" w:lineRule="atLeast"/>
        <w:ind w:firstLine="720"/>
        <w:jc w:val="both"/>
        <w:rPr>
          <w:bCs/>
          <w:iCs/>
          <w:sz w:val="28"/>
          <w:szCs w:val="28"/>
        </w:rPr>
      </w:pPr>
      <w:r w:rsidRPr="004F62A8">
        <w:rPr>
          <w:sz w:val="28"/>
          <w:szCs w:val="28"/>
        </w:rPr>
        <w:t xml:space="preserve">Mức độ cơ giới </w:t>
      </w:r>
      <w:r w:rsidR="002212EA" w:rsidRPr="004F62A8">
        <w:rPr>
          <w:sz w:val="28"/>
          <w:szCs w:val="28"/>
        </w:rPr>
        <w:t>hóa</w:t>
      </w:r>
      <w:r w:rsidRPr="004F62A8">
        <w:rPr>
          <w:sz w:val="28"/>
          <w:szCs w:val="28"/>
        </w:rPr>
        <w:t xml:space="preserve">: </w:t>
      </w:r>
      <w:r w:rsidR="00DF4FC7" w:rsidRPr="004F62A8">
        <w:rPr>
          <w:sz w:val="28"/>
          <w:szCs w:val="28"/>
        </w:rPr>
        <w:t>c</w:t>
      </w:r>
      <w:r w:rsidRPr="004F62A8">
        <w:rPr>
          <w:sz w:val="28"/>
          <w:szCs w:val="28"/>
        </w:rPr>
        <w:t xml:space="preserve">ó ít nhất 50% diện tích sản xuất được ứng </w:t>
      </w:r>
      <w:r w:rsidR="008C47BE" w:rsidRPr="004F62A8">
        <w:rPr>
          <w:sz w:val="28"/>
          <w:szCs w:val="28"/>
        </w:rPr>
        <w:t xml:space="preserve">dụng </w:t>
      </w:r>
      <w:r w:rsidRPr="004F62A8">
        <w:rPr>
          <w:sz w:val="28"/>
          <w:szCs w:val="28"/>
        </w:rPr>
        <w:t xml:space="preserve">cơ giới </w:t>
      </w:r>
      <w:r w:rsidR="00C52168" w:rsidRPr="004F62A8">
        <w:rPr>
          <w:sz w:val="28"/>
          <w:szCs w:val="28"/>
        </w:rPr>
        <w:t>hóa</w:t>
      </w:r>
      <w:r w:rsidRPr="004F62A8">
        <w:rPr>
          <w:sz w:val="28"/>
          <w:szCs w:val="28"/>
        </w:rPr>
        <w:t xml:space="preserve">; có ít nhất 50% các khâu sản xuất được ứng dụng cơ giới </w:t>
      </w:r>
      <w:r w:rsidR="00F65E13" w:rsidRPr="004F62A8">
        <w:rPr>
          <w:sz w:val="28"/>
          <w:szCs w:val="28"/>
        </w:rPr>
        <w:t xml:space="preserve">hóa </w:t>
      </w:r>
      <w:r w:rsidRPr="004F62A8">
        <w:rPr>
          <w:sz w:val="28"/>
          <w:szCs w:val="28"/>
        </w:rPr>
        <w:t>(</w:t>
      </w:r>
      <w:r w:rsidRPr="004F62A8">
        <w:rPr>
          <w:bCs/>
          <w:sz w:val="28"/>
          <w:szCs w:val="28"/>
        </w:rPr>
        <w:t>s</w:t>
      </w:r>
      <w:r w:rsidRPr="004F62A8">
        <w:rPr>
          <w:bCs/>
          <w:sz w:val="28"/>
          <w:szCs w:val="28"/>
          <w:lang w:val="vi-VN"/>
        </w:rPr>
        <w:t xml:space="preserve">ản xuất giống; làm đất; gieo, trồng; </w:t>
      </w:r>
      <w:r w:rsidRPr="004F62A8">
        <w:rPr>
          <w:rFonts w:eastAsia="Calibri"/>
          <w:sz w:val="28"/>
          <w:szCs w:val="28"/>
          <w:lang w:val="vi-VN"/>
        </w:rPr>
        <w:t>tưới, tiêu</w:t>
      </w:r>
      <w:r w:rsidR="005F547A" w:rsidRPr="004F62A8">
        <w:rPr>
          <w:rFonts w:eastAsia="Calibri"/>
          <w:sz w:val="28"/>
          <w:szCs w:val="28"/>
        </w:rPr>
        <w:t xml:space="preserve"> nước</w:t>
      </w:r>
      <w:r w:rsidRPr="004F62A8">
        <w:rPr>
          <w:rFonts w:eastAsia="Calibri"/>
          <w:sz w:val="28"/>
          <w:szCs w:val="28"/>
          <w:lang w:val="vi-VN"/>
        </w:rPr>
        <w:t xml:space="preserve">; </w:t>
      </w:r>
      <w:r w:rsidRPr="004F62A8">
        <w:rPr>
          <w:bCs/>
          <w:sz w:val="28"/>
          <w:szCs w:val="28"/>
          <w:lang w:val="vi-VN"/>
        </w:rPr>
        <w:t>chăm sóc; thu hoạch</w:t>
      </w:r>
      <w:r w:rsidRPr="004F62A8">
        <w:rPr>
          <w:bCs/>
          <w:sz w:val="28"/>
          <w:szCs w:val="28"/>
        </w:rPr>
        <w:t>)</w:t>
      </w:r>
      <w:r w:rsidRPr="004F62A8">
        <w:rPr>
          <w:bCs/>
          <w:iCs/>
          <w:sz w:val="28"/>
          <w:szCs w:val="28"/>
        </w:rPr>
        <w:t>;</w:t>
      </w:r>
    </w:p>
    <w:p w14:paraId="15823DEB" w14:textId="61D32275" w:rsidR="007A2230" w:rsidRPr="004F62A8" w:rsidRDefault="007A2230" w:rsidP="00161717">
      <w:pPr>
        <w:spacing w:before="120" w:line="330" w:lineRule="atLeast"/>
        <w:ind w:firstLine="720"/>
        <w:jc w:val="both"/>
        <w:rPr>
          <w:sz w:val="28"/>
          <w:szCs w:val="28"/>
        </w:rPr>
      </w:pPr>
      <w:r w:rsidRPr="004F62A8">
        <w:rPr>
          <w:bCs/>
          <w:iCs/>
          <w:sz w:val="28"/>
          <w:szCs w:val="28"/>
        </w:rPr>
        <w:t xml:space="preserve">Mức độ tự động </w:t>
      </w:r>
      <w:r w:rsidR="00052BED" w:rsidRPr="004F62A8">
        <w:rPr>
          <w:bCs/>
          <w:iCs/>
          <w:sz w:val="28"/>
          <w:szCs w:val="28"/>
        </w:rPr>
        <w:t>hóa</w:t>
      </w:r>
      <w:r w:rsidRPr="004F62A8">
        <w:rPr>
          <w:bCs/>
          <w:iCs/>
          <w:sz w:val="28"/>
          <w:szCs w:val="28"/>
        </w:rPr>
        <w:t xml:space="preserve">: </w:t>
      </w:r>
      <w:r w:rsidR="00251405" w:rsidRPr="004F62A8">
        <w:rPr>
          <w:sz w:val="28"/>
          <w:szCs w:val="28"/>
        </w:rPr>
        <w:t>s</w:t>
      </w:r>
      <w:r w:rsidRPr="004F62A8">
        <w:rPr>
          <w:sz w:val="28"/>
          <w:szCs w:val="28"/>
        </w:rPr>
        <w:t xml:space="preserve">ử dụng các hệ thống điều khiển, cảm biến, dây chuyền tự động để thực hiện một trong các khâu </w:t>
      </w:r>
      <w:r w:rsidR="000D7FF3">
        <w:rPr>
          <w:sz w:val="28"/>
          <w:szCs w:val="28"/>
        </w:rPr>
        <w:t xml:space="preserve">sản xuất </w:t>
      </w:r>
      <w:r w:rsidR="00BF26B3">
        <w:rPr>
          <w:sz w:val="28"/>
          <w:szCs w:val="28"/>
        </w:rPr>
        <w:t xml:space="preserve">quy định </w:t>
      </w:r>
      <w:r w:rsidR="007A339B" w:rsidRPr="004F62A8">
        <w:rPr>
          <w:sz w:val="28"/>
          <w:szCs w:val="28"/>
        </w:rPr>
        <w:t>tại điểm này</w:t>
      </w:r>
      <w:r w:rsidRPr="004F62A8">
        <w:rPr>
          <w:sz w:val="28"/>
          <w:szCs w:val="28"/>
        </w:rPr>
        <w:t>;</w:t>
      </w:r>
    </w:p>
    <w:p w14:paraId="408E24B5" w14:textId="7BDDCE66" w:rsidR="007A2230" w:rsidRPr="004F62A8" w:rsidRDefault="007A2230" w:rsidP="00161717">
      <w:pPr>
        <w:spacing w:before="120" w:line="330" w:lineRule="atLeast"/>
        <w:ind w:firstLine="720"/>
        <w:jc w:val="both"/>
        <w:rPr>
          <w:sz w:val="28"/>
          <w:szCs w:val="28"/>
        </w:rPr>
      </w:pPr>
      <w:r w:rsidRPr="004F62A8">
        <w:rPr>
          <w:sz w:val="28"/>
          <w:szCs w:val="28"/>
        </w:rPr>
        <w:t xml:space="preserve">Mức độ số </w:t>
      </w:r>
      <w:r w:rsidR="001B7EB5" w:rsidRPr="004F62A8">
        <w:rPr>
          <w:sz w:val="28"/>
          <w:szCs w:val="28"/>
        </w:rPr>
        <w:t>hóa</w:t>
      </w:r>
      <w:r w:rsidRPr="004F62A8">
        <w:rPr>
          <w:sz w:val="28"/>
          <w:szCs w:val="28"/>
        </w:rPr>
        <w:t xml:space="preserve">: </w:t>
      </w:r>
      <w:r w:rsidR="00251405" w:rsidRPr="004F62A8">
        <w:rPr>
          <w:sz w:val="28"/>
          <w:szCs w:val="28"/>
        </w:rPr>
        <w:t>s</w:t>
      </w:r>
      <w:r w:rsidRPr="004F62A8">
        <w:rPr>
          <w:sz w:val="28"/>
          <w:szCs w:val="28"/>
        </w:rPr>
        <w:t xml:space="preserve">ử dụng một trong các ứng dụng công nghệ </w:t>
      </w:r>
      <w:r w:rsidR="000D7FF3">
        <w:rPr>
          <w:sz w:val="28"/>
          <w:szCs w:val="28"/>
        </w:rPr>
        <w:t>sau</w:t>
      </w:r>
      <w:r w:rsidR="000D7FF3" w:rsidRPr="004F62A8">
        <w:rPr>
          <w:sz w:val="28"/>
          <w:szCs w:val="28"/>
        </w:rPr>
        <w:t xml:space="preserve"> </w:t>
      </w:r>
      <w:r w:rsidRPr="004F62A8">
        <w:rPr>
          <w:sz w:val="28"/>
          <w:szCs w:val="28"/>
        </w:rPr>
        <w:t>đây:</w:t>
      </w:r>
    </w:p>
    <w:p w14:paraId="28230068" w14:textId="07440E7A" w:rsidR="007A2230" w:rsidRPr="004F62A8" w:rsidRDefault="00BF26B3" w:rsidP="00161717">
      <w:pPr>
        <w:spacing w:before="120" w:line="330" w:lineRule="atLeast"/>
        <w:ind w:firstLine="720"/>
        <w:jc w:val="both"/>
        <w:rPr>
          <w:sz w:val="28"/>
          <w:szCs w:val="28"/>
        </w:rPr>
      </w:pPr>
      <w:r>
        <w:rPr>
          <w:sz w:val="28"/>
          <w:szCs w:val="28"/>
        </w:rPr>
        <w:t>C</w:t>
      </w:r>
      <w:r w:rsidR="007A2230" w:rsidRPr="004F62A8">
        <w:rPr>
          <w:sz w:val="28"/>
          <w:szCs w:val="28"/>
        </w:rPr>
        <w:t>ông nghệ IoT hoặc Big Data để thu thập dữ liệu về môi trường, cây trồng, vật nuôi;</w:t>
      </w:r>
    </w:p>
    <w:p w14:paraId="61D368A6" w14:textId="58EC15B1" w:rsidR="007A2230" w:rsidRPr="004F62A8" w:rsidRDefault="00BF26B3" w:rsidP="00161717">
      <w:pPr>
        <w:spacing w:before="120" w:line="330" w:lineRule="atLeast"/>
        <w:ind w:firstLine="720"/>
        <w:jc w:val="both"/>
        <w:rPr>
          <w:sz w:val="28"/>
          <w:szCs w:val="28"/>
        </w:rPr>
      </w:pPr>
      <w:r>
        <w:rPr>
          <w:sz w:val="28"/>
          <w:szCs w:val="28"/>
        </w:rPr>
        <w:t>C</w:t>
      </w:r>
      <w:r w:rsidR="007A2230" w:rsidRPr="004F62A8">
        <w:rPr>
          <w:sz w:val="28"/>
          <w:szCs w:val="28"/>
        </w:rPr>
        <w:t>ông nghệ truy xuất nguồn gốc sản phẩm thông qua mã QR, blockchain hoặc các phần mềm sản xuất điện tử</w:t>
      </w:r>
      <w:r w:rsidR="00DF4FC7" w:rsidRPr="004F62A8">
        <w:rPr>
          <w:sz w:val="28"/>
          <w:szCs w:val="28"/>
        </w:rPr>
        <w:t>;</w:t>
      </w:r>
    </w:p>
    <w:p w14:paraId="0662A477" w14:textId="74090A0E" w:rsidR="007A2230" w:rsidRPr="004F62A8" w:rsidRDefault="007A2230" w:rsidP="00161717">
      <w:pPr>
        <w:spacing w:before="120" w:line="330" w:lineRule="atLeast"/>
        <w:ind w:firstLine="720"/>
        <w:jc w:val="both"/>
        <w:rPr>
          <w:sz w:val="28"/>
          <w:szCs w:val="28"/>
        </w:rPr>
      </w:pPr>
      <w:r w:rsidRPr="004F62A8">
        <w:rPr>
          <w:sz w:val="28"/>
          <w:szCs w:val="28"/>
        </w:rPr>
        <w:t xml:space="preserve">c) </w:t>
      </w:r>
      <w:r w:rsidR="00BF26B3">
        <w:rPr>
          <w:sz w:val="28"/>
          <w:szCs w:val="28"/>
        </w:rPr>
        <w:t>Mô hình</w:t>
      </w:r>
      <w:r w:rsidRPr="004F62A8">
        <w:rPr>
          <w:sz w:val="28"/>
          <w:szCs w:val="28"/>
        </w:rPr>
        <w:t xml:space="preserve"> lâm nghiệp (trồng rừng sản xuất):</w:t>
      </w:r>
    </w:p>
    <w:p w14:paraId="114C1BE3" w14:textId="7C4EC9BF" w:rsidR="007A2230" w:rsidRPr="004F62A8" w:rsidRDefault="007A2230" w:rsidP="00161717">
      <w:pPr>
        <w:spacing w:before="120" w:line="330" w:lineRule="atLeast"/>
        <w:ind w:firstLine="720"/>
        <w:jc w:val="both"/>
        <w:rPr>
          <w:sz w:val="28"/>
          <w:szCs w:val="28"/>
        </w:rPr>
      </w:pPr>
      <w:r w:rsidRPr="004F62A8">
        <w:rPr>
          <w:sz w:val="28"/>
          <w:szCs w:val="28"/>
        </w:rPr>
        <w:t>Diện tích ứng dụng ≥3 ha;</w:t>
      </w:r>
    </w:p>
    <w:p w14:paraId="2FD67EDA" w14:textId="23720935" w:rsidR="007A2230" w:rsidRPr="004F62A8" w:rsidRDefault="007A2230" w:rsidP="004F62A8">
      <w:pPr>
        <w:spacing w:before="120" w:line="330" w:lineRule="atLeast"/>
        <w:ind w:firstLine="720"/>
        <w:jc w:val="both"/>
        <w:rPr>
          <w:bCs/>
          <w:iCs/>
          <w:sz w:val="28"/>
          <w:szCs w:val="28"/>
        </w:rPr>
      </w:pPr>
      <w:r w:rsidRPr="004F62A8">
        <w:rPr>
          <w:sz w:val="28"/>
          <w:szCs w:val="28"/>
        </w:rPr>
        <w:t xml:space="preserve">Mức độ cơ giới </w:t>
      </w:r>
      <w:r w:rsidR="009C6495" w:rsidRPr="004F62A8">
        <w:rPr>
          <w:sz w:val="28"/>
          <w:szCs w:val="28"/>
        </w:rPr>
        <w:t>hóa</w:t>
      </w:r>
      <w:r w:rsidRPr="004F62A8">
        <w:rPr>
          <w:sz w:val="28"/>
          <w:szCs w:val="28"/>
        </w:rPr>
        <w:t xml:space="preserve">: </w:t>
      </w:r>
      <w:r w:rsidR="00251405" w:rsidRPr="004F62A8">
        <w:rPr>
          <w:sz w:val="28"/>
          <w:szCs w:val="28"/>
        </w:rPr>
        <w:t>c</w:t>
      </w:r>
      <w:r w:rsidRPr="004F62A8">
        <w:rPr>
          <w:sz w:val="28"/>
          <w:szCs w:val="28"/>
        </w:rPr>
        <w:t xml:space="preserve">ó ít nhất 50% diện tích sản xuất được ứng </w:t>
      </w:r>
      <w:r w:rsidR="00947F11" w:rsidRPr="004F62A8">
        <w:rPr>
          <w:sz w:val="28"/>
          <w:szCs w:val="28"/>
        </w:rPr>
        <w:t xml:space="preserve">dụng </w:t>
      </w:r>
      <w:r w:rsidRPr="004F62A8">
        <w:rPr>
          <w:sz w:val="28"/>
          <w:szCs w:val="28"/>
        </w:rPr>
        <w:t xml:space="preserve">cơ giới </w:t>
      </w:r>
      <w:r w:rsidR="00AB58DD" w:rsidRPr="004F62A8">
        <w:rPr>
          <w:sz w:val="28"/>
          <w:szCs w:val="28"/>
        </w:rPr>
        <w:t>hóa</w:t>
      </w:r>
      <w:r w:rsidRPr="004F62A8">
        <w:rPr>
          <w:sz w:val="28"/>
          <w:szCs w:val="28"/>
        </w:rPr>
        <w:t xml:space="preserve">; có ít nhất 50% các khâu sản xuất được ứng dụng cơ giới </w:t>
      </w:r>
      <w:r w:rsidR="009B2951" w:rsidRPr="004F62A8">
        <w:rPr>
          <w:sz w:val="28"/>
          <w:szCs w:val="28"/>
        </w:rPr>
        <w:t xml:space="preserve">hóa </w:t>
      </w:r>
      <w:r w:rsidRPr="004F62A8">
        <w:rPr>
          <w:sz w:val="28"/>
          <w:szCs w:val="28"/>
        </w:rPr>
        <w:t>(</w:t>
      </w:r>
      <w:r w:rsidRPr="004F62A8">
        <w:rPr>
          <w:bCs/>
          <w:sz w:val="28"/>
          <w:szCs w:val="28"/>
        </w:rPr>
        <w:t>s</w:t>
      </w:r>
      <w:r w:rsidRPr="004F62A8">
        <w:rPr>
          <w:bCs/>
          <w:sz w:val="28"/>
          <w:szCs w:val="28"/>
          <w:lang w:val="vi-VN"/>
        </w:rPr>
        <w:t xml:space="preserve">ản xuất giống; </w:t>
      </w:r>
      <w:r w:rsidRPr="004F62A8">
        <w:rPr>
          <w:sz w:val="28"/>
          <w:szCs w:val="28"/>
          <w:lang w:val="vi-VN"/>
        </w:rPr>
        <w:t xml:space="preserve">xử lý thực bì; làm đất; gieo, trồng; chăm sóc; </w:t>
      </w:r>
      <w:r w:rsidRPr="004F62A8">
        <w:rPr>
          <w:bCs/>
          <w:sz w:val="28"/>
          <w:szCs w:val="28"/>
          <w:lang w:val="vi-VN"/>
        </w:rPr>
        <w:t>khai thác; vận chuyển; phòng cháy, chữa cháy; xử lý phụ phẩm</w:t>
      </w:r>
      <w:r w:rsidRPr="004F62A8">
        <w:rPr>
          <w:bCs/>
          <w:iCs/>
          <w:sz w:val="28"/>
          <w:szCs w:val="28"/>
        </w:rPr>
        <w:t>);</w:t>
      </w:r>
    </w:p>
    <w:p w14:paraId="52CD2B30" w14:textId="19D3A45D" w:rsidR="007A2230" w:rsidRPr="004F62A8" w:rsidRDefault="007A2230" w:rsidP="004F62A8">
      <w:pPr>
        <w:spacing w:before="120" w:line="340" w:lineRule="atLeast"/>
        <w:ind w:firstLine="720"/>
        <w:jc w:val="both"/>
        <w:rPr>
          <w:sz w:val="28"/>
          <w:szCs w:val="28"/>
        </w:rPr>
      </w:pPr>
      <w:r w:rsidRPr="004F62A8">
        <w:rPr>
          <w:bCs/>
          <w:iCs/>
          <w:sz w:val="28"/>
          <w:szCs w:val="28"/>
        </w:rPr>
        <w:lastRenderedPageBreak/>
        <w:t xml:space="preserve">Mức độ tự động </w:t>
      </w:r>
      <w:r w:rsidR="00EB4AFD" w:rsidRPr="004F62A8">
        <w:rPr>
          <w:bCs/>
          <w:iCs/>
          <w:sz w:val="28"/>
          <w:szCs w:val="28"/>
        </w:rPr>
        <w:t>hóa</w:t>
      </w:r>
      <w:r w:rsidRPr="004F62A8">
        <w:rPr>
          <w:bCs/>
          <w:iCs/>
          <w:sz w:val="28"/>
          <w:szCs w:val="28"/>
        </w:rPr>
        <w:t xml:space="preserve">: </w:t>
      </w:r>
      <w:r w:rsidR="00251405" w:rsidRPr="004F62A8">
        <w:rPr>
          <w:sz w:val="28"/>
          <w:szCs w:val="28"/>
        </w:rPr>
        <w:t>s</w:t>
      </w:r>
      <w:r w:rsidRPr="004F62A8">
        <w:rPr>
          <w:sz w:val="28"/>
          <w:szCs w:val="28"/>
        </w:rPr>
        <w:t xml:space="preserve">ử dụng các hệ thống điều khiển, cảm biến, dây chuyền tự động để thực hiện một trong các khâu </w:t>
      </w:r>
      <w:r w:rsidR="000D7FF3">
        <w:rPr>
          <w:sz w:val="28"/>
          <w:szCs w:val="28"/>
        </w:rPr>
        <w:t xml:space="preserve">sản xuất </w:t>
      </w:r>
      <w:r w:rsidR="000578E0">
        <w:rPr>
          <w:sz w:val="28"/>
          <w:szCs w:val="28"/>
        </w:rPr>
        <w:t xml:space="preserve">quy định </w:t>
      </w:r>
      <w:r w:rsidR="00F46A1E" w:rsidRPr="004F62A8">
        <w:rPr>
          <w:sz w:val="28"/>
          <w:szCs w:val="28"/>
        </w:rPr>
        <w:t>tại điểm này</w:t>
      </w:r>
      <w:r w:rsidRPr="004F62A8">
        <w:rPr>
          <w:sz w:val="28"/>
          <w:szCs w:val="28"/>
        </w:rPr>
        <w:t>;</w:t>
      </w:r>
    </w:p>
    <w:p w14:paraId="23FEC0E8" w14:textId="67553F34" w:rsidR="007A2230" w:rsidRPr="004F62A8" w:rsidRDefault="007A2230" w:rsidP="004F62A8">
      <w:pPr>
        <w:spacing w:before="120" w:line="340" w:lineRule="atLeast"/>
        <w:ind w:firstLine="720"/>
        <w:jc w:val="both"/>
        <w:rPr>
          <w:sz w:val="28"/>
          <w:szCs w:val="28"/>
        </w:rPr>
      </w:pPr>
      <w:r w:rsidRPr="004F62A8">
        <w:rPr>
          <w:sz w:val="28"/>
          <w:szCs w:val="28"/>
        </w:rPr>
        <w:t xml:space="preserve">Mức độ số </w:t>
      </w:r>
      <w:r w:rsidR="001D515D" w:rsidRPr="004F62A8">
        <w:rPr>
          <w:sz w:val="28"/>
          <w:szCs w:val="28"/>
        </w:rPr>
        <w:t>hóa</w:t>
      </w:r>
      <w:r w:rsidRPr="004F62A8">
        <w:rPr>
          <w:sz w:val="28"/>
          <w:szCs w:val="28"/>
        </w:rPr>
        <w:t xml:space="preserve">: </w:t>
      </w:r>
      <w:r w:rsidR="00251405" w:rsidRPr="004F62A8">
        <w:rPr>
          <w:sz w:val="28"/>
          <w:szCs w:val="28"/>
        </w:rPr>
        <w:t>s</w:t>
      </w:r>
      <w:r w:rsidRPr="004F62A8">
        <w:rPr>
          <w:sz w:val="28"/>
          <w:szCs w:val="28"/>
        </w:rPr>
        <w:t xml:space="preserve">ử dụng một trong các ứng dụng công nghệ </w:t>
      </w:r>
      <w:r w:rsidR="000D7FF3">
        <w:rPr>
          <w:sz w:val="28"/>
          <w:szCs w:val="28"/>
        </w:rPr>
        <w:t xml:space="preserve">sau </w:t>
      </w:r>
      <w:r w:rsidRPr="004F62A8">
        <w:rPr>
          <w:sz w:val="28"/>
          <w:szCs w:val="28"/>
        </w:rPr>
        <w:t>đây:</w:t>
      </w:r>
    </w:p>
    <w:p w14:paraId="7F3B5068" w14:textId="4C66894D" w:rsidR="007A2230" w:rsidRPr="004F62A8" w:rsidRDefault="00B079F6" w:rsidP="004F62A8">
      <w:pPr>
        <w:spacing w:before="120" w:line="340" w:lineRule="atLeast"/>
        <w:ind w:firstLine="720"/>
        <w:jc w:val="both"/>
        <w:rPr>
          <w:spacing w:val="-4"/>
          <w:sz w:val="28"/>
          <w:szCs w:val="28"/>
        </w:rPr>
      </w:pPr>
      <w:r w:rsidRPr="004F62A8">
        <w:rPr>
          <w:spacing w:val="-4"/>
          <w:sz w:val="28"/>
          <w:szCs w:val="28"/>
        </w:rPr>
        <w:t>C</w:t>
      </w:r>
      <w:r w:rsidR="007A2230" w:rsidRPr="004F62A8">
        <w:rPr>
          <w:spacing w:val="-4"/>
          <w:sz w:val="28"/>
          <w:szCs w:val="28"/>
        </w:rPr>
        <w:t>ông nghệ IoT hoặc Big Data để thu thập dữ liệu về môi trường, cây trồng;</w:t>
      </w:r>
    </w:p>
    <w:p w14:paraId="2188949A" w14:textId="14AE3FE4" w:rsidR="007A2230" w:rsidRPr="004F62A8" w:rsidRDefault="00B079F6" w:rsidP="004F62A8">
      <w:pPr>
        <w:spacing w:before="120" w:line="340" w:lineRule="atLeast"/>
        <w:ind w:firstLine="720"/>
        <w:jc w:val="both"/>
        <w:rPr>
          <w:sz w:val="28"/>
          <w:szCs w:val="28"/>
        </w:rPr>
      </w:pPr>
      <w:r>
        <w:rPr>
          <w:sz w:val="28"/>
          <w:szCs w:val="28"/>
        </w:rPr>
        <w:t>C</w:t>
      </w:r>
      <w:r w:rsidR="007A2230" w:rsidRPr="004F62A8">
        <w:rPr>
          <w:sz w:val="28"/>
          <w:szCs w:val="28"/>
        </w:rPr>
        <w:t>ông nghệ truy xuất nguồn gốc sản phẩm thông qua mã QR, blockchain</w:t>
      </w:r>
      <w:r w:rsidR="00251405" w:rsidRPr="004F62A8">
        <w:rPr>
          <w:sz w:val="28"/>
          <w:szCs w:val="28"/>
        </w:rPr>
        <w:t>;</w:t>
      </w:r>
    </w:p>
    <w:p w14:paraId="0FB9A44D" w14:textId="7BD5DD66" w:rsidR="007A2230" w:rsidRPr="004F62A8" w:rsidRDefault="007A2230" w:rsidP="004F62A8">
      <w:pPr>
        <w:spacing w:before="120" w:line="340" w:lineRule="atLeast"/>
        <w:ind w:firstLine="720"/>
        <w:jc w:val="both"/>
        <w:rPr>
          <w:sz w:val="28"/>
          <w:szCs w:val="28"/>
        </w:rPr>
      </w:pPr>
      <w:r w:rsidRPr="004F62A8">
        <w:rPr>
          <w:sz w:val="28"/>
          <w:szCs w:val="28"/>
        </w:rPr>
        <w:t xml:space="preserve">d) </w:t>
      </w:r>
      <w:r w:rsidR="00B079F6">
        <w:rPr>
          <w:sz w:val="28"/>
          <w:szCs w:val="28"/>
        </w:rPr>
        <w:t>Mô hình</w:t>
      </w:r>
      <w:r w:rsidRPr="004F62A8">
        <w:rPr>
          <w:sz w:val="28"/>
          <w:szCs w:val="28"/>
        </w:rPr>
        <w:t xml:space="preserve"> nuôi trồng thuỷ sản: </w:t>
      </w:r>
    </w:p>
    <w:p w14:paraId="5FE0D4F8" w14:textId="2E0CD518" w:rsidR="007A2230" w:rsidRPr="004F62A8" w:rsidRDefault="007A2230" w:rsidP="004F62A8">
      <w:pPr>
        <w:spacing w:before="120" w:line="340" w:lineRule="atLeast"/>
        <w:ind w:firstLine="720"/>
        <w:jc w:val="both"/>
        <w:rPr>
          <w:sz w:val="28"/>
          <w:szCs w:val="28"/>
        </w:rPr>
      </w:pPr>
      <w:r w:rsidRPr="004F62A8">
        <w:rPr>
          <w:sz w:val="28"/>
          <w:szCs w:val="28"/>
        </w:rPr>
        <w:t>Diện tích ứng dụng ≥300 m²;</w:t>
      </w:r>
    </w:p>
    <w:p w14:paraId="4F57145F" w14:textId="68D7F498" w:rsidR="007A2230" w:rsidRPr="004F62A8" w:rsidRDefault="007A2230" w:rsidP="004F62A8">
      <w:pPr>
        <w:spacing w:before="120" w:line="340" w:lineRule="atLeast"/>
        <w:ind w:firstLine="720"/>
        <w:jc w:val="both"/>
        <w:rPr>
          <w:bCs/>
          <w:iCs/>
          <w:sz w:val="28"/>
          <w:szCs w:val="28"/>
        </w:rPr>
      </w:pPr>
      <w:r w:rsidRPr="004F62A8">
        <w:rPr>
          <w:sz w:val="28"/>
          <w:szCs w:val="28"/>
        </w:rPr>
        <w:t xml:space="preserve">Mức độ cơ giới </w:t>
      </w:r>
      <w:r w:rsidR="0059076D" w:rsidRPr="004F62A8">
        <w:rPr>
          <w:sz w:val="28"/>
          <w:szCs w:val="28"/>
        </w:rPr>
        <w:t>hóa</w:t>
      </w:r>
      <w:r w:rsidRPr="004F62A8">
        <w:rPr>
          <w:sz w:val="28"/>
          <w:szCs w:val="28"/>
        </w:rPr>
        <w:t xml:space="preserve">: </w:t>
      </w:r>
      <w:r w:rsidR="00251405" w:rsidRPr="004F62A8">
        <w:rPr>
          <w:sz w:val="28"/>
          <w:szCs w:val="28"/>
        </w:rPr>
        <w:t>c</w:t>
      </w:r>
      <w:r w:rsidRPr="004F62A8">
        <w:rPr>
          <w:sz w:val="28"/>
          <w:szCs w:val="28"/>
        </w:rPr>
        <w:t xml:space="preserve">ó ít nhất 50% diện tích sản xuất được ứng </w:t>
      </w:r>
      <w:r w:rsidR="00562ECC" w:rsidRPr="004F62A8">
        <w:rPr>
          <w:sz w:val="28"/>
          <w:szCs w:val="28"/>
        </w:rPr>
        <w:t xml:space="preserve">dụng </w:t>
      </w:r>
      <w:r w:rsidRPr="004F62A8">
        <w:rPr>
          <w:sz w:val="28"/>
          <w:szCs w:val="28"/>
        </w:rPr>
        <w:t xml:space="preserve">cơ giới </w:t>
      </w:r>
      <w:r w:rsidR="00E1075D" w:rsidRPr="004F62A8">
        <w:rPr>
          <w:sz w:val="28"/>
          <w:szCs w:val="28"/>
        </w:rPr>
        <w:t>hóa</w:t>
      </w:r>
      <w:r w:rsidRPr="004F62A8">
        <w:rPr>
          <w:sz w:val="28"/>
          <w:szCs w:val="28"/>
        </w:rPr>
        <w:t xml:space="preserve">; có ít nhất 50% các khâu sản xuất được ứng dụng cơ giới </w:t>
      </w:r>
      <w:r w:rsidR="004658FC" w:rsidRPr="004F62A8">
        <w:rPr>
          <w:sz w:val="28"/>
          <w:szCs w:val="28"/>
        </w:rPr>
        <w:t xml:space="preserve">hóa </w:t>
      </w:r>
      <w:r w:rsidRPr="004F62A8">
        <w:rPr>
          <w:sz w:val="28"/>
          <w:szCs w:val="28"/>
        </w:rPr>
        <w:t>(</w:t>
      </w:r>
      <w:r w:rsidRPr="004F62A8">
        <w:rPr>
          <w:bCs/>
          <w:sz w:val="28"/>
          <w:szCs w:val="28"/>
        </w:rPr>
        <w:t>s</w:t>
      </w:r>
      <w:r w:rsidRPr="004F62A8">
        <w:rPr>
          <w:sz w:val="28"/>
          <w:szCs w:val="28"/>
          <w:lang w:val="vi-VN"/>
        </w:rPr>
        <w:t xml:space="preserve">ản xuất giống; sản xuất thức ăn; </w:t>
      </w:r>
      <w:r w:rsidRPr="004F62A8">
        <w:rPr>
          <w:rFonts w:eastAsia="Calibri"/>
          <w:sz w:val="28"/>
          <w:szCs w:val="28"/>
          <w:lang w:val="vi-VN"/>
        </w:rPr>
        <w:t xml:space="preserve">cấp, thoát nước; </w:t>
      </w:r>
      <w:r w:rsidRPr="004F62A8">
        <w:rPr>
          <w:bCs/>
          <w:sz w:val="28"/>
          <w:szCs w:val="28"/>
          <w:lang w:val="vi-VN"/>
        </w:rPr>
        <w:t xml:space="preserve">chăm sóc; thu hoạch; </w:t>
      </w:r>
      <w:r w:rsidRPr="004F62A8">
        <w:rPr>
          <w:sz w:val="28"/>
          <w:szCs w:val="28"/>
          <w:lang w:val="vi-VN"/>
        </w:rPr>
        <w:t>sơ chế; bảo quản; xử lý chất thải, phụ phẩm</w:t>
      </w:r>
      <w:r w:rsidRPr="004F62A8">
        <w:rPr>
          <w:bCs/>
          <w:iCs/>
          <w:sz w:val="28"/>
          <w:szCs w:val="28"/>
        </w:rPr>
        <w:t>);</w:t>
      </w:r>
    </w:p>
    <w:p w14:paraId="5AB55807" w14:textId="569B8E82" w:rsidR="007A2230" w:rsidRPr="004F62A8" w:rsidRDefault="007A2230" w:rsidP="004F62A8">
      <w:pPr>
        <w:spacing w:before="120" w:line="340" w:lineRule="atLeast"/>
        <w:ind w:firstLine="720"/>
        <w:jc w:val="both"/>
        <w:rPr>
          <w:sz w:val="28"/>
          <w:szCs w:val="28"/>
        </w:rPr>
      </w:pPr>
      <w:r w:rsidRPr="004F62A8">
        <w:rPr>
          <w:bCs/>
          <w:iCs/>
          <w:sz w:val="28"/>
          <w:szCs w:val="28"/>
        </w:rPr>
        <w:t xml:space="preserve">Mức độ tự động </w:t>
      </w:r>
      <w:r w:rsidR="00465585" w:rsidRPr="004F62A8">
        <w:rPr>
          <w:bCs/>
          <w:iCs/>
          <w:sz w:val="28"/>
          <w:szCs w:val="28"/>
        </w:rPr>
        <w:t>hóa</w:t>
      </w:r>
      <w:r w:rsidRPr="004F62A8">
        <w:rPr>
          <w:bCs/>
          <w:iCs/>
          <w:sz w:val="28"/>
          <w:szCs w:val="28"/>
        </w:rPr>
        <w:t xml:space="preserve">: </w:t>
      </w:r>
      <w:r w:rsidR="00251405" w:rsidRPr="004F62A8">
        <w:rPr>
          <w:sz w:val="28"/>
          <w:szCs w:val="28"/>
        </w:rPr>
        <w:t>s</w:t>
      </w:r>
      <w:r w:rsidRPr="004F62A8">
        <w:rPr>
          <w:sz w:val="28"/>
          <w:szCs w:val="28"/>
        </w:rPr>
        <w:t xml:space="preserve">ử dụng các hệ thống điều khiển, cảm biến, dây chuyền tự động để thực hiện một trong các khâu </w:t>
      </w:r>
      <w:r w:rsidR="00E723D3">
        <w:rPr>
          <w:sz w:val="28"/>
          <w:szCs w:val="28"/>
        </w:rPr>
        <w:t xml:space="preserve">sản xuất </w:t>
      </w:r>
      <w:r w:rsidR="005B3964">
        <w:rPr>
          <w:sz w:val="28"/>
          <w:szCs w:val="28"/>
        </w:rPr>
        <w:t xml:space="preserve">quy định </w:t>
      </w:r>
      <w:r w:rsidR="002F3394" w:rsidRPr="004F62A8">
        <w:rPr>
          <w:sz w:val="28"/>
          <w:szCs w:val="28"/>
        </w:rPr>
        <w:t>tại điểm này</w:t>
      </w:r>
      <w:r w:rsidRPr="004F62A8">
        <w:rPr>
          <w:sz w:val="28"/>
          <w:szCs w:val="28"/>
        </w:rPr>
        <w:t>;</w:t>
      </w:r>
    </w:p>
    <w:p w14:paraId="79FEE45F" w14:textId="28B70631" w:rsidR="007A2230" w:rsidRPr="004F62A8" w:rsidRDefault="007A2230" w:rsidP="004F62A8">
      <w:pPr>
        <w:spacing w:before="120" w:line="340" w:lineRule="atLeast"/>
        <w:ind w:firstLine="720"/>
        <w:jc w:val="both"/>
        <w:rPr>
          <w:sz w:val="28"/>
          <w:szCs w:val="28"/>
        </w:rPr>
      </w:pPr>
      <w:r w:rsidRPr="004F62A8">
        <w:rPr>
          <w:sz w:val="28"/>
          <w:szCs w:val="28"/>
        </w:rPr>
        <w:t xml:space="preserve">Mức độ số </w:t>
      </w:r>
      <w:r w:rsidR="00A80A03" w:rsidRPr="004F62A8">
        <w:rPr>
          <w:sz w:val="28"/>
          <w:szCs w:val="28"/>
        </w:rPr>
        <w:t>hóa</w:t>
      </w:r>
      <w:r w:rsidRPr="004F62A8">
        <w:rPr>
          <w:sz w:val="28"/>
          <w:szCs w:val="28"/>
        </w:rPr>
        <w:t xml:space="preserve">: </w:t>
      </w:r>
      <w:r w:rsidR="00251405" w:rsidRPr="004F62A8">
        <w:rPr>
          <w:sz w:val="28"/>
          <w:szCs w:val="28"/>
        </w:rPr>
        <w:t>s</w:t>
      </w:r>
      <w:r w:rsidRPr="004F62A8">
        <w:rPr>
          <w:sz w:val="28"/>
          <w:szCs w:val="28"/>
        </w:rPr>
        <w:t xml:space="preserve">ử dụng một trong các ứng dụng công nghệ </w:t>
      </w:r>
      <w:r w:rsidR="00837B5F">
        <w:rPr>
          <w:sz w:val="28"/>
          <w:szCs w:val="28"/>
        </w:rPr>
        <w:t xml:space="preserve">sau </w:t>
      </w:r>
      <w:r w:rsidRPr="004F62A8">
        <w:rPr>
          <w:sz w:val="28"/>
          <w:szCs w:val="28"/>
        </w:rPr>
        <w:t>đây:</w:t>
      </w:r>
    </w:p>
    <w:p w14:paraId="428C1CED" w14:textId="10754E09" w:rsidR="007A2230" w:rsidRPr="004F62A8" w:rsidRDefault="001463CF" w:rsidP="004F62A8">
      <w:pPr>
        <w:spacing w:before="120" w:line="340" w:lineRule="atLeast"/>
        <w:ind w:firstLine="720"/>
        <w:jc w:val="both"/>
        <w:rPr>
          <w:sz w:val="28"/>
          <w:szCs w:val="28"/>
        </w:rPr>
      </w:pPr>
      <w:r>
        <w:rPr>
          <w:sz w:val="28"/>
          <w:szCs w:val="28"/>
        </w:rPr>
        <w:t>C</w:t>
      </w:r>
      <w:r w:rsidR="007A2230" w:rsidRPr="004F62A8">
        <w:rPr>
          <w:sz w:val="28"/>
          <w:szCs w:val="28"/>
        </w:rPr>
        <w:t>ông nghệ IoT hoặc Big Data để thu thập dữ liệu về môi trường, vật nuôi;</w:t>
      </w:r>
    </w:p>
    <w:p w14:paraId="143E993A" w14:textId="7F3F66A3" w:rsidR="007A2230" w:rsidRPr="004F62A8" w:rsidRDefault="001463CF" w:rsidP="004F62A8">
      <w:pPr>
        <w:spacing w:before="120" w:line="340" w:lineRule="atLeast"/>
        <w:ind w:firstLine="720"/>
        <w:jc w:val="both"/>
        <w:rPr>
          <w:sz w:val="28"/>
          <w:szCs w:val="28"/>
        </w:rPr>
      </w:pPr>
      <w:r>
        <w:rPr>
          <w:sz w:val="28"/>
          <w:szCs w:val="28"/>
        </w:rPr>
        <w:t>C</w:t>
      </w:r>
      <w:r w:rsidR="007A2230" w:rsidRPr="004F62A8">
        <w:rPr>
          <w:sz w:val="28"/>
          <w:szCs w:val="28"/>
        </w:rPr>
        <w:t>ông nghệ truy xuất nguồn gốc sản phẩm thông qua mã QR, blockchain</w:t>
      </w:r>
      <w:r w:rsidR="00251405" w:rsidRPr="004F62A8">
        <w:rPr>
          <w:sz w:val="28"/>
          <w:szCs w:val="28"/>
        </w:rPr>
        <w:t>;</w:t>
      </w:r>
    </w:p>
    <w:p w14:paraId="4088F37A" w14:textId="3E518456" w:rsidR="007A2230" w:rsidRPr="004F62A8" w:rsidRDefault="007A2230" w:rsidP="004F62A8">
      <w:pPr>
        <w:spacing w:before="120" w:line="340" w:lineRule="atLeast"/>
        <w:ind w:firstLine="720"/>
        <w:jc w:val="both"/>
        <w:rPr>
          <w:sz w:val="28"/>
          <w:szCs w:val="28"/>
        </w:rPr>
      </w:pPr>
      <w:r w:rsidRPr="004F62A8">
        <w:rPr>
          <w:sz w:val="28"/>
          <w:szCs w:val="28"/>
        </w:rPr>
        <w:t xml:space="preserve">đ) </w:t>
      </w:r>
      <w:r w:rsidR="00D82199">
        <w:rPr>
          <w:sz w:val="28"/>
          <w:szCs w:val="28"/>
        </w:rPr>
        <w:t>Mô hình</w:t>
      </w:r>
      <w:r w:rsidRPr="004F62A8">
        <w:rPr>
          <w:sz w:val="28"/>
          <w:szCs w:val="28"/>
        </w:rPr>
        <w:t xml:space="preserve"> diêm nghiệp: </w:t>
      </w:r>
    </w:p>
    <w:p w14:paraId="60F16C01" w14:textId="65CC495A" w:rsidR="007A2230" w:rsidRPr="004F62A8" w:rsidRDefault="007A2230" w:rsidP="004F62A8">
      <w:pPr>
        <w:spacing w:before="120" w:line="340" w:lineRule="atLeast"/>
        <w:ind w:firstLine="720"/>
        <w:jc w:val="both"/>
        <w:rPr>
          <w:sz w:val="28"/>
          <w:szCs w:val="28"/>
        </w:rPr>
      </w:pPr>
      <w:r w:rsidRPr="004F62A8">
        <w:rPr>
          <w:sz w:val="28"/>
          <w:szCs w:val="28"/>
        </w:rPr>
        <w:t>Diện tích ứng dụng ≥0,5 ha;</w:t>
      </w:r>
    </w:p>
    <w:p w14:paraId="28C956A7" w14:textId="5A826B9D" w:rsidR="007A2230" w:rsidRPr="004F62A8" w:rsidRDefault="007A2230" w:rsidP="004F62A8">
      <w:pPr>
        <w:spacing w:before="120" w:line="340" w:lineRule="atLeast"/>
        <w:ind w:firstLine="720"/>
        <w:jc w:val="both"/>
        <w:rPr>
          <w:spacing w:val="-4"/>
          <w:sz w:val="28"/>
          <w:szCs w:val="28"/>
        </w:rPr>
      </w:pPr>
      <w:r w:rsidRPr="004F62A8">
        <w:rPr>
          <w:spacing w:val="-4"/>
          <w:sz w:val="28"/>
          <w:szCs w:val="28"/>
        </w:rPr>
        <w:t xml:space="preserve">Mức độ cơ giới </w:t>
      </w:r>
      <w:r w:rsidR="003147D3" w:rsidRPr="004F62A8">
        <w:rPr>
          <w:spacing w:val="-4"/>
          <w:sz w:val="28"/>
          <w:szCs w:val="28"/>
        </w:rPr>
        <w:t>hóa</w:t>
      </w:r>
      <w:r w:rsidRPr="004F62A8">
        <w:rPr>
          <w:spacing w:val="-4"/>
          <w:sz w:val="28"/>
          <w:szCs w:val="28"/>
        </w:rPr>
        <w:t xml:space="preserve">: </w:t>
      </w:r>
      <w:r w:rsidR="00251405" w:rsidRPr="004F62A8">
        <w:rPr>
          <w:spacing w:val="-4"/>
          <w:sz w:val="28"/>
          <w:szCs w:val="28"/>
        </w:rPr>
        <w:t>c</w:t>
      </w:r>
      <w:r w:rsidRPr="004F62A8">
        <w:rPr>
          <w:spacing w:val="-4"/>
          <w:sz w:val="28"/>
          <w:szCs w:val="28"/>
        </w:rPr>
        <w:t xml:space="preserve">ó ít nhất 50% diện tích sản xuất được ứng </w:t>
      </w:r>
      <w:r w:rsidR="00394222" w:rsidRPr="004F62A8">
        <w:rPr>
          <w:spacing w:val="-4"/>
          <w:sz w:val="28"/>
          <w:szCs w:val="28"/>
        </w:rPr>
        <w:t xml:space="preserve">dụng </w:t>
      </w:r>
      <w:r w:rsidRPr="004F62A8">
        <w:rPr>
          <w:spacing w:val="-4"/>
          <w:sz w:val="28"/>
          <w:szCs w:val="28"/>
        </w:rPr>
        <w:t xml:space="preserve">cơ giới </w:t>
      </w:r>
      <w:r w:rsidR="00A47586" w:rsidRPr="004F62A8">
        <w:rPr>
          <w:spacing w:val="-4"/>
          <w:sz w:val="28"/>
          <w:szCs w:val="28"/>
        </w:rPr>
        <w:t>hóa</w:t>
      </w:r>
      <w:r w:rsidRPr="004F62A8">
        <w:rPr>
          <w:spacing w:val="-4"/>
          <w:sz w:val="28"/>
          <w:szCs w:val="28"/>
        </w:rPr>
        <w:t xml:space="preserve">; có ít nhất 50% các khâu sản xuất được ứng dụng cơ giới </w:t>
      </w:r>
      <w:r w:rsidR="00A6475A" w:rsidRPr="004F62A8">
        <w:rPr>
          <w:spacing w:val="-4"/>
          <w:sz w:val="28"/>
          <w:szCs w:val="28"/>
        </w:rPr>
        <w:t>hóa</w:t>
      </w:r>
      <w:r w:rsidR="00AF4789">
        <w:rPr>
          <w:spacing w:val="-4"/>
          <w:sz w:val="28"/>
          <w:szCs w:val="28"/>
        </w:rPr>
        <w:t>:</w:t>
      </w:r>
      <w:r w:rsidR="00A6475A" w:rsidRPr="004F62A8">
        <w:rPr>
          <w:spacing w:val="-4"/>
          <w:sz w:val="28"/>
          <w:szCs w:val="28"/>
        </w:rPr>
        <w:t xml:space="preserve"> </w:t>
      </w:r>
      <w:r w:rsidRPr="004F62A8">
        <w:rPr>
          <w:spacing w:val="-4"/>
          <w:sz w:val="28"/>
          <w:szCs w:val="28"/>
        </w:rPr>
        <w:t>s</w:t>
      </w:r>
      <w:r w:rsidRPr="004F62A8">
        <w:rPr>
          <w:spacing w:val="-4"/>
          <w:sz w:val="28"/>
          <w:szCs w:val="28"/>
          <w:lang w:val="vi-VN"/>
        </w:rPr>
        <w:t>ửa chữa đồng muối; cấp, tiêu nước; thu hoạch; thu gom; vận chuyển; sơ chế, chế biến; bảo quản</w:t>
      </w:r>
      <w:r w:rsidRPr="004F62A8">
        <w:rPr>
          <w:spacing w:val="-4"/>
          <w:sz w:val="28"/>
          <w:szCs w:val="28"/>
        </w:rPr>
        <w:t>;</w:t>
      </w:r>
    </w:p>
    <w:p w14:paraId="4F0E1AE9" w14:textId="58675899" w:rsidR="007A2230" w:rsidRPr="004F62A8" w:rsidRDefault="007A2230" w:rsidP="004F62A8">
      <w:pPr>
        <w:spacing w:before="120" w:line="340" w:lineRule="atLeast"/>
        <w:ind w:firstLine="720"/>
        <w:jc w:val="both"/>
        <w:rPr>
          <w:sz w:val="28"/>
          <w:szCs w:val="28"/>
        </w:rPr>
      </w:pPr>
      <w:r w:rsidRPr="004F62A8">
        <w:rPr>
          <w:bCs/>
          <w:iCs/>
          <w:sz w:val="28"/>
          <w:szCs w:val="28"/>
        </w:rPr>
        <w:t xml:space="preserve">Mức độ tự động </w:t>
      </w:r>
      <w:r w:rsidR="00A6475A" w:rsidRPr="004F62A8">
        <w:rPr>
          <w:bCs/>
          <w:iCs/>
          <w:sz w:val="28"/>
          <w:szCs w:val="28"/>
        </w:rPr>
        <w:t>hóa</w:t>
      </w:r>
      <w:r w:rsidRPr="004F62A8">
        <w:rPr>
          <w:bCs/>
          <w:iCs/>
          <w:sz w:val="28"/>
          <w:szCs w:val="28"/>
        </w:rPr>
        <w:t xml:space="preserve">: </w:t>
      </w:r>
      <w:r w:rsidR="00251405" w:rsidRPr="004F62A8">
        <w:rPr>
          <w:sz w:val="28"/>
          <w:szCs w:val="28"/>
        </w:rPr>
        <w:t>s</w:t>
      </w:r>
      <w:r w:rsidRPr="004F62A8">
        <w:rPr>
          <w:sz w:val="28"/>
          <w:szCs w:val="28"/>
        </w:rPr>
        <w:t xml:space="preserve">ử dụng các hệ thống điều khiển, cảm biến, dây chuyền tự động để thực hiện một trong các khâu </w:t>
      </w:r>
      <w:r w:rsidR="00C14E2C">
        <w:rPr>
          <w:sz w:val="28"/>
          <w:szCs w:val="28"/>
        </w:rPr>
        <w:t xml:space="preserve">sản xuất </w:t>
      </w:r>
      <w:r w:rsidR="00777B3E">
        <w:rPr>
          <w:sz w:val="28"/>
          <w:szCs w:val="28"/>
        </w:rPr>
        <w:t xml:space="preserve">quy định </w:t>
      </w:r>
      <w:r w:rsidR="00DA7861" w:rsidRPr="004F62A8">
        <w:rPr>
          <w:sz w:val="28"/>
          <w:szCs w:val="28"/>
        </w:rPr>
        <w:t>tại điểm này</w:t>
      </w:r>
      <w:r w:rsidRPr="004F62A8">
        <w:rPr>
          <w:sz w:val="28"/>
          <w:szCs w:val="28"/>
        </w:rPr>
        <w:t>;</w:t>
      </w:r>
    </w:p>
    <w:p w14:paraId="6B2B391B" w14:textId="0FBEDB5F" w:rsidR="007A2230" w:rsidRPr="004F62A8" w:rsidRDefault="007A2230" w:rsidP="004F62A8">
      <w:pPr>
        <w:spacing w:before="120" w:line="340" w:lineRule="atLeast"/>
        <w:ind w:firstLine="720"/>
        <w:jc w:val="both"/>
        <w:rPr>
          <w:sz w:val="28"/>
          <w:szCs w:val="28"/>
        </w:rPr>
      </w:pPr>
      <w:r w:rsidRPr="004F62A8">
        <w:rPr>
          <w:sz w:val="28"/>
          <w:szCs w:val="28"/>
        </w:rPr>
        <w:t xml:space="preserve">Mức độ số </w:t>
      </w:r>
      <w:r w:rsidR="00F3200B" w:rsidRPr="004F62A8">
        <w:rPr>
          <w:sz w:val="28"/>
          <w:szCs w:val="28"/>
        </w:rPr>
        <w:t>hóa</w:t>
      </w:r>
      <w:r w:rsidRPr="004F62A8">
        <w:rPr>
          <w:sz w:val="28"/>
          <w:szCs w:val="28"/>
        </w:rPr>
        <w:t xml:space="preserve">: </w:t>
      </w:r>
      <w:r w:rsidR="00251405" w:rsidRPr="004F62A8">
        <w:rPr>
          <w:sz w:val="28"/>
          <w:szCs w:val="28"/>
        </w:rPr>
        <w:t>s</w:t>
      </w:r>
      <w:r w:rsidRPr="004F62A8">
        <w:rPr>
          <w:sz w:val="28"/>
          <w:szCs w:val="28"/>
        </w:rPr>
        <w:t xml:space="preserve">ử dụng một trong các ứng dụng công nghệ </w:t>
      </w:r>
      <w:r w:rsidR="00C14E2C">
        <w:rPr>
          <w:sz w:val="28"/>
          <w:szCs w:val="28"/>
        </w:rPr>
        <w:t xml:space="preserve">sau </w:t>
      </w:r>
      <w:r w:rsidRPr="004F62A8">
        <w:rPr>
          <w:sz w:val="28"/>
          <w:szCs w:val="28"/>
        </w:rPr>
        <w:t>đây:</w:t>
      </w:r>
    </w:p>
    <w:p w14:paraId="743AA031" w14:textId="27F293AB" w:rsidR="007A2230" w:rsidRPr="004F62A8" w:rsidRDefault="00306060" w:rsidP="004F62A8">
      <w:pPr>
        <w:spacing w:before="120" w:line="340" w:lineRule="atLeast"/>
        <w:ind w:firstLine="720"/>
        <w:jc w:val="both"/>
        <w:rPr>
          <w:spacing w:val="-4"/>
          <w:sz w:val="28"/>
          <w:szCs w:val="28"/>
        </w:rPr>
      </w:pPr>
      <w:r>
        <w:rPr>
          <w:spacing w:val="-4"/>
          <w:sz w:val="28"/>
          <w:szCs w:val="28"/>
        </w:rPr>
        <w:t>C</w:t>
      </w:r>
      <w:r w:rsidR="007A2230" w:rsidRPr="004F62A8">
        <w:rPr>
          <w:spacing w:val="-4"/>
          <w:sz w:val="28"/>
          <w:szCs w:val="28"/>
        </w:rPr>
        <w:t>ông nghệ IoT hoặc Big Data để thu thập dữ liệu về môi trường;</w:t>
      </w:r>
    </w:p>
    <w:p w14:paraId="08205A7C" w14:textId="2017DDE4" w:rsidR="007A2230" w:rsidRPr="004F62A8" w:rsidRDefault="00306060" w:rsidP="004F62A8">
      <w:pPr>
        <w:spacing w:before="120" w:line="340" w:lineRule="atLeast"/>
        <w:ind w:firstLine="720"/>
        <w:jc w:val="both"/>
        <w:rPr>
          <w:sz w:val="28"/>
          <w:szCs w:val="28"/>
        </w:rPr>
      </w:pPr>
      <w:r>
        <w:rPr>
          <w:sz w:val="28"/>
          <w:szCs w:val="28"/>
        </w:rPr>
        <w:t>C</w:t>
      </w:r>
      <w:r w:rsidR="007A2230" w:rsidRPr="004F62A8">
        <w:rPr>
          <w:sz w:val="28"/>
          <w:szCs w:val="28"/>
        </w:rPr>
        <w:t>ông nghệ truy xuất nguồn gốc sản phẩm thông qua mã QR, blockchain</w:t>
      </w:r>
      <w:r w:rsidR="00251405" w:rsidRPr="004F62A8">
        <w:rPr>
          <w:sz w:val="28"/>
          <w:szCs w:val="28"/>
        </w:rPr>
        <w:t>;</w:t>
      </w:r>
    </w:p>
    <w:p w14:paraId="5C3C0310" w14:textId="4EA83457" w:rsidR="007A2230" w:rsidRPr="004F62A8" w:rsidRDefault="007A2230" w:rsidP="00161717">
      <w:pPr>
        <w:spacing w:before="120" w:line="340" w:lineRule="atLeast"/>
        <w:ind w:firstLine="720"/>
        <w:jc w:val="both"/>
        <w:rPr>
          <w:sz w:val="28"/>
          <w:szCs w:val="28"/>
        </w:rPr>
      </w:pPr>
      <w:r w:rsidRPr="004F62A8">
        <w:rPr>
          <w:sz w:val="28"/>
          <w:szCs w:val="28"/>
        </w:rPr>
        <w:t xml:space="preserve">e) </w:t>
      </w:r>
      <w:r w:rsidR="006801B1">
        <w:rPr>
          <w:sz w:val="28"/>
          <w:szCs w:val="28"/>
        </w:rPr>
        <w:t>Mô hình</w:t>
      </w:r>
      <w:r w:rsidRPr="004F62A8">
        <w:rPr>
          <w:sz w:val="28"/>
          <w:szCs w:val="28"/>
        </w:rPr>
        <w:t xml:space="preserve"> chăn nuôi: </w:t>
      </w:r>
    </w:p>
    <w:p w14:paraId="054E699D" w14:textId="4398DF95" w:rsidR="007A2230" w:rsidRPr="004F62A8" w:rsidRDefault="007A2230" w:rsidP="00161717">
      <w:pPr>
        <w:spacing w:before="120" w:line="340" w:lineRule="atLeast"/>
        <w:ind w:firstLine="720"/>
        <w:jc w:val="both"/>
        <w:rPr>
          <w:sz w:val="28"/>
          <w:szCs w:val="28"/>
        </w:rPr>
      </w:pPr>
      <w:r w:rsidRPr="004F62A8">
        <w:rPr>
          <w:sz w:val="28"/>
          <w:szCs w:val="28"/>
        </w:rPr>
        <w:t>Quy mô/diện tích ứng dụng: gia súc ≥300 đơn vị vật nuôi; gia cầm ≥50 đơn vị vật nuôi; động vật khác ≥300 m</w:t>
      </w:r>
      <w:r w:rsidRPr="004F62A8">
        <w:rPr>
          <w:sz w:val="28"/>
          <w:szCs w:val="28"/>
          <w:vertAlign w:val="superscript"/>
        </w:rPr>
        <w:t>2</w:t>
      </w:r>
      <w:r w:rsidRPr="004F62A8">
        <w:rPr>
          <w:sz w:val="28"/>
          <w:szCs w:val="28"/>
        </w:rPr>
        <w:t xml:space="preserve"> hoặc ≥30 đơn vị vật nuôi</w:t>
      </w:r>
      <w:r w:rsidR="00C87406" w:rsidRPr="004F62A8">
        <w:rPr>
          <w:sz w:val="28"/>
          <w:szCs w:val="28"/>
        </w:rPr>
        <w:t>;</w:t>
      </w:r>
    </w:p>
    <w:p w14:paraId="2C36559F" w14:textId="0E5119D9" w:rsidR="007A2230" w:rsidRPr="004F62A8" w:rsidRDefault="007A2230" w:rsidP="00161717">
      <w:pPr>
        <w:spacing w:before="120" w:line="340" w:lineRule="atLeast"/>
        <w:ind w:firstLine="720"/>
        <w:jc w:val="both"/>
        <w:rPr>
          <w:bCs/>
          <w:iCs/>
          <w:sz w:val="28"/>
          <w:szCs w:val="28"/>
        </w:rPr>
      </w:pPr>
      <w:r w:rsidRPr="004F62A8">
        <w:rPr>
          <w:sz w:val="28"/>
          <w:szCs w:val="28"/>
        </w:rPr>
        <w:t xml:space="preserve">Mức độ cơ giới </w:t>
      </w:r>
      <w:r w:rsidR="00A72095" w:rsidRPr="004F62A8">
        <w:rPr>
          <w:sz w:val="28"/>
          <w:szCs w:val="28"/>
        </w:rPr>
        <w:t>hóa</w:t>
      </w:r>
      <w:r w:rsidRPr="004F62A8">
        <w:rPr>
          <w:sz w:val="28"/>
          <w:szCs w:val="28"/>
        </w:rPr>
        <w:t xml:space="preserve">: </w:t>
      </w:r>
      <w:r w:rsidR="00B43AE0" w:rsidRPr="004F62A8">
        <w:rPr>
          <w:sz w:val="28"/>
          <w:szCs w:val="28"/>
        </w:rPr>
        <w:t>c</w:t>
      </w:r>
      <w:r w:rsidRPr="004F62A8">
        <w:rPr>
          <w:sz w:val="28"/>
          <w:szCs w:val="28"/>
        </w:rPr>
        <w:t xml:space="preserve">ó ít nhất 50% diện tích sản xuất được ứng </w:t>
      </w:r>
      <w:r w:rsidR="00F71E37" w:rsidRPr="004F62A8">
        <w:rPr>
          <w:sz w:val="28"/>
          <w:szCs w:val="28"/>
        </w:rPr>
        <w:t xml:space="preserve">dụng </w:t>
      </w:r>
      <w:r w:rsidRPr="004F62A8">
        <w:rPr>
          <w:sz w:val="28"/>
          <w:szCs w:val="28"/>
        </w:rPr>
        <w:t xml:space="preserve">cơ giới </w:t>
      </w:r>
      <w:r w:rsidR="00A72095" w:rsidRPr="004F62A8">
        <w:rPr>
          <w:sz w:val="28"/>
          <w:szCs w:val="28"/>
        </w:rPr>
        <w:t>hóa</w:t>
      </w:r>
      <w:r w:rsidRPr="004F62A8">
        <w:rPr>
          <w:sz w:val="28"/>
          <w:szCs w:val="28"/>
        </w:rPr>
        <w:t xml:space="preserve">; có ít nhất 50% các khâu sản xuất được ứng dụng cơ giới </w:t>
      </w:r>
      <w:r w:rsidR="004312ED" w:rsidRPr="004F62A8">
        <w:rPr>
          <w:sz w:val="28"/>
          <w:szCs w:val="28"/>
        </w:rPr>
        <w:t xml:space="preserve">hóa </w:t>
      </w:r>
      <w:r w:rsidRPr="004F62A8">
        <w:rPr>
          <w:sz w:val="28"/>
          <w:szCs w:val="28"/>
        </w:rPr>
        <w:t>(</w:t>
      </w:r>
      <w:r w:rsidRPr="004F62A8">
        <w:rPr>
          <w:sz w:val="28"/>
          <w:szCs w:val="28"/>
          <w:lang w:val="vi-VN"/>
        </w:rPr>
        <w:t>chuồng trại</w:t>
      </w:r>
      <w:r w:rsidRPr="004F62A8">
        <w:rPr>
          <w:sz w:val="28"/>
          <w:szCs w:val="28"/>
        </w:rPr>
        <w:t>:</w:t>
      </w:r>
      <w:r w:rsidRPr="004F62A8">
        <w:rPr>
          <w:sz w:val="28"/>
          <w:szCs w:val="28"/>
          <w:lang w:val="vi-VN"/>
        </w:rPr>
        <w:t xml:space="preserve"> cấp nước, thức ăn, điều tiết tiểu khí hậu chuồng nuôi, vệ sinh, xử lý chất thải; </w:t>
      </w:r>
      <w:r w:rsidRPr="004F62A8">
        <w:rPr>
          <w:bCs/>
          <w:iCs/>
          <w:sz w:val="28"/>
          <w:szCs w:val="28"/>
          <w:lang w:val="vi-VN"/>
        </w:rPr>
        <w:t>chăm sóc; vận chuyển</w:t>
      </w:r>
      <w:r w:rsidRPr="004F62A8">
        <w:rPr>
          <w:bCs/>
          <w:iCs/>
          <w:sz w:val="28"/>
          <w:szCs w:val="28"/>
        </w:rPr>
        <w:t>);</w:t>
      </w:r>
    </w:p>
    <w:p w14:paraId="3B7F8755" w14:textId="25ECD682" w:rsidR="007A2230" w:rsidRPr="004F62A8" w:rsidRDefault="007A2230" w:rsidP="00161717">
      <w:pPr>
        <w:spacing w:before="120" w:line="340" w:lineRule="atLeast"/>
        <w:ind w:firstLine="720"/>
        <w:jc w:val="both"/>
        <w:rPr>
          <w:sz w:val="28"/>
          <w:szCs w:val="28"/>
        </w:rPr>
      </w:pPr>
      <w:r w:rsidRPr="004F62A8">
        <w:rPr>
          <w:bCs/>
          <w:iCs/>
          <w:sz w:val="28"/>
          <w:szCs w:val="28"/>
        </w:rPr>
        <w:t xml:space="preserve">Mức độ tự động </w:t>
      </w:r>
      <w:r w:rsidR="008C12C1" w:rsidRPr="004F62A8">
        <w:rPr>
          <w:bCs/>
          <w:iCs/>
          <w:sz w:val="28"/>
          <w:szCs w:val="28"/>
        </w:rPr>
        <w:t>hóa</w:t>
      </w:r>
      <w:r w:rsidRPr="004F62A8">
        <w:rPr>
          <w:bCs/>
          <w:iCs/>
          <w:sz w:val="28"/>
          <w:szCs w:val="28"/>
        </w:rPr>
        <w:t xml:space="preserve">: </w:t>
      </w:r>
      <w:r w:rsidR="008D3B22" w:rsidRPr="004F62A8">
        <w:rPr>
          <w:sz w:val="28"/>
          <w:szCs w:val="28"/>
        </w:rPr>
        <w:t>s</w:t>
      </w:r>
      <w:r w:rsidRPr="004F62A8">
        <w:rPr>
          <w:sz w:val="28"/>
          <w:szCs w:val="28"/>
        </w:rPr>
        <w:t xml:space="preserve">ử dụng các hệ thống điều khiển, cảm biến, dây chuyền tự động để thực hiện một trong các khâu </w:t>
      </w:r>
      <w:r w:rsidR="007253AB">
        <w:rPr>
          <w:sz w:val="28"/>
          <w:szCs w:val="28"/>
        </w:rPr>
        <w:t xml:space="preserve">sản xuất </w:t>
      </w:r>
      <w:r w:rsidR="009832DC">
        <w:rPr>
          <w:sz w:val="28"/>
          <w:szCs w:val="28"/>
        </w:rPr>
        <w:t xml:space="preserve">quy định </w:t>
      </w:r>
      <w:r w:rsidR="00A126F2" w:rsidRPr="004F62A8">
        <w:rPr>
          <w:sz w:val="28"/>
          <w:szCs w:val="28"/>
        </w:rPr>
        <w:t>tại điểm này</w:t>
      </w:r>
      <w:r w:rsidRPr="004F62A8">
        <w:rPr>
          <w:sz w:val="28"/>
          <w:szCs w:val="28"/>
        </w:rPr>
        <w:t>;</w:t>
      </w:r>
    </w:p>
    <w:p w14:paraId="2677A82A" w14:textId="09EDF818" w:rsidR="007A2230" w:rsidRPr="004F62A8" w:rsidRDefault="007A2230" w:rsidP="004B3B5A">
      <w:pPr>
        <w:spacing w:before="120" w:line="340" w:lineRule="atLeast"/>
        <w:ind w:firstLine="720"/>
        <w:jc w:val="both"/>
        <w:rPr>
          <w:sz w:val="28"/>
          <w:szCs w:val="28"/>
        </w:rPr>
      </w:pPr>
      <w:r w:rsidRPr="004F62A8">
        <w:rPr>
          <w:sz w:val="28"/>
          <w:szCs w:val="28"/>
        </w:rPr>
        <w:lastRenderedPageBreak/>
        <w:t xml:space="preserve">Mức độ số </w:t>
      </w:r>
      <w:r w:rsidR="00635143" w:rsidRPr="004F62A8">
        <w:rPr>
          <w:sz w:val="28"/>
          <w:szCs w:val="28"/>
        </w:rPr>
        <w:t>hóa</w:t>
      </w:r>
      <w:r w:rsidRPr="004F62A8">
        <w:rPr>
          <w:sz w:val="28"/>
          <w:szCs w:val="28"/>
        </w:rPr>
        <w:t xml:space="preserve">: </w:t>
      </w:r>
      <w:r w:rsidR="008D3B22" w:rsidRPr="004F62A8">
        <w:rPr>
          <w:sz w:val="28"/>
          <w:szCs w:val="28"/>
        </w:rPr>
        <w:t>s</w:t>
      </w:r>
      <w:r w:rsidRPr="004F62A8">
        <w:rPr>
          <w:sz w:val="28"/>
          <w:szCs w:val="28"/>
        </w:rPr>
        <w:t xml:space="preserve">ử dụng một trong các ứng dụng công nghệ </w:t>
      </w:r>
      <w:r w:rsidR="007253AB">
        <w:rPr>
          <w:sz w:val="28"/>
          <w:szCs w:val="28"/>
        </w:rPr>
        <w:t>sau</w:t>
      </w:r>
      <w:r w:rsidR="007253AB" w:rsidRPr="004F62A8">
        <w:rPr>
          <w:sz w:val="28"/>
          <w:szCs w:val="28"/>
        </w:rPr>
        <w:t xml:space="preserve"> </w:t>
      </w:r>
      <w:r w:rsidRPr="004F62A8">
        <w:rPr>
          <w:sz w:val="28"/>
          <w:szCs w:val="28"/>
        </w:rPr>
        <w:t>đây:</w:t>
      </w:r>
    </w:p>
    <w:p w14:paraId="577B1664" w14:textId="09537369" w:rsidR="007A2230" w:rsidRPr="004F62A8" w:rsidRDefault="009832DC" w:rsidP="004B3B5A">
      <w:pPr>
        <w:spacing w:before="120" w:line="340" w:lineRule="atLeast"/>
        <w:ind w:firstLine="720"/>
        <w:jc w:val="both"/>
        <w:rPr>
          <w:sz w:val="28"/>
          <w:szCs w:val="28"/>
        </w:rPr>
      </w:pPr>
      <w:r>
        <w:rPr>
          <w:sz w:val="28"/>
          <w:szCs w:val="28"/>
        </w:rPr>
        <w:t>C</w:t>
      </w:r>
      <w:r w:rsidR="007A2230" w:rsidRPr="004F62A8">
        <w:rPr>
          <w:sz w:val="28"/>
          <w:szCs w:val="28"/>
        </w:rPr>
        <w:t>ông nghệ IoT hoặc Big Data để thu thập dữ liệu về môi trường, vật nuôi;</w:t>
      </w:r>
    </w:p>
    <w:p w14:paraId="4297AC3E" w14:textId="617F2995" w:rsidR="00B67210" w:rsidRPr="004F62A8" w:rsidRDefault="009832DC" w:rsidP="004B3B5A">
      <w:pPr>
        <w:spacing w:before="120" w:line="340" w:lineRule="atLeast"/>
        <w:ind w:firstLine="720"/>
        <w:jc w:val="both"/>
        <w:rPr>
          <w:sz w:val="28"/>
          <w:szCs w:val="28"/>
        </w:rPr>
      </w:pPr>
      <w:r>
        <w:rPr>
          <w:sz w:val="28"/>
          <w:szCs w:val="28"/>
        </w:rPr>
        <w:t>C</w:t>
      </w:r>
      <w:r w:rsidR="007A2230" w:rsidRPr="004F62A8">
        <w:rPr>
          <w:sz w:val="28"/>
          <w:szCs w:val="28"/>
        </w:rPr>
        <w:t>ông nghệ truy xuất nguồn gốc sản phẩm thông qua mã QR, blockchain.</w:t>
      </w:r>
    </w:p>
    <w:p w14:paraId="5F65E6B6" w14:textId="77777777" w:rsidR="007A2230" w:rsidRPr="004F62A8" w:rsidRDefault="007A2230" w:rsidP="004B3B5A">
      <w:pPr>
        <w:spacing w:before="120" w:line="340" w:lineRule="atLeast"/>
        <w:ind w:firstLine="720"/>
        <w:jc w:val="both"/>
        <w:rPr>
          <w:bCs/>
          <w:sz w:val="28"/>
          <w:szCs w:val="28"/>
        </w:rPr>
      </w:pPr>
      <w:r w:rsidRPr="004F62A8">
        <w:rPr>
          <w:bCs/>
          <w:sz w:val="28"/>
          <w:szCs w:val="28"/>
        </w:rPr>
        <w:t>3. Hồ sơ, minh chứng đánh giá:</w:t>
      </w:r>
    </w:p>
    <w:p w14:paraId="6350AEA1" w14:textId="77777777" w:rsidR="007A2230" w:rsidRPr="004F62A8" w:rsidRDefault="007A2230" w:rsidP="004B3B5A">
      <w:pPr>
        <w:spacing w:before="120" w:line="340" w:lineRule="atLeast"/>
        <w:ind w:firstLine="720"/>
        <w:jc w:val="both"/>
        <w:rPr>
          <w:sz w:val="28"/>
          <w:szCs w:val="28"/>
        </w:rPr>
      </w:pPr>
      <w:r w:rsidRPr="004F62A8">
        <w:rPr>
          <w:sz w:val="28"/>
          <w:szCs w:val="28"/>
        </w:rPr>
        <w:t>a) Thuyết minh mô hình (mục tiêu, quy mô, chủ thể thực hiện);</w:t>
      </w:r>
    </w:p>
    <w:p w14:paraId="29484083" w14:textId="3AF72533" w:rsidR="007A2230" w:rsidRPr="004F62A8" w:rsidRDefault="007A2230" w:rsidP="004B3B5A">
      <w:pPr>
        <w:spacing w:before="120" w:line="340" w:lineRule="atLeast"/>
        <w:ind w:firstLine="720"/>
        <w:jc w:val="both"/>
        <w:rPr>
          <w:sz w:val="28"/>
          <w:szCs w:val="28"/>
        </w:rPr>
      </w:pPr>
      <w:r w:rsidRPr="004F62A8">
        <w:rPr>
          <w:sz w:val="28"/>
          <w:szCs w:val="28"/>
        </w:rPr>
        <w:t>b) Minh chứng hoạt động (</w:t>
      </w:r>
      <w:r w:rsidR="00591551" w:rsidRPr="004F62A8">
        <w:rPr>
          <w:sz w:val="28"/>
          <w:szCs w:val="28"/>
        </w:rPr>
        <w:t xml:space="preserve">hình </w:t>
      </w:r>
      <w:r w:rsidRPr="004F62A8">
        <w:rPr>
          <w:sz w:val="28"/>
          <w:szCs w:val="28"/>
        </w:rPr>
        <w:t>ảnh, báo cáo sản xuất, sản phẩm…);</w:t>
      </w:r>
    </w:p>
    <w:p w14:paraId="56F5808F" w14:textId="666B19EF" w:rsidR="007A2230" w:rsidRPr="004F62A8" w:rsidRDefault="007A2230" w:rsidP="004B3B5A">
      <w:pPr>
        <w:spacing w:before="120" w:line="340" w:lineRule="atLeast"/>
        <w:ind w:firstLine="720"/>
        <w:jc w:val="both"/>
        <w:rPr>
          <w:sz w:val="28"/>
          <w:szCs w:val="28"/>
        </w:rPr>
      </w:pPr>
      <w:r w:rsidRPr="004F62A8">
        <w:rPr>
          <w:sz w:val="28"/>
          <w:szCs w:val="28"/>
        </w:rPr>
        <w:t>c) Đánh giá hiệu quả kinh tế - môi trường (định mức tăng năng suất trên cùng đơn vị diện tích, mức giảm chi phí đầu vào, mức chênh lệch lợi nhuận thực tế, mức độ giảm phát thải giữa mô hình nông nghiệp ứng dụng công nghệ cao và mô hình sản xuất truyền thống cùng loại tại địa phương).</w:t>
      </w:r>
    </w:p>
    <w:p w14:paraId="45D82AC4" w14:textId="77777777" w:rsidR="00B67210" w:rsidRPr="004F62A8" w:rsidRDefault="00B67210">
      <w:pPr>
        <w:pStyle w:val="NormalWeb"/>
        <w:shd w:val="clear" w:color="auto" w:fill="FFFFFF"/>
        <w:spacing w:before="0" w:beforeAutospacing="0" w:after="0" w:afterAutospacing="0"/>
        <w:jc w:val="center"/>
        <w:rPr>
          <w:rFonts w:ascii="Times New Roman Bold" w:hAnsi="Times New Roman Bold"/>
          <w:b/>
          <w:bCs/>
          <w:sz w:val="28"/>
          <w:szCs w:val="28"/>
          <w:shd w:val="clear" w:color="auto" w:fill="FFFFFF"/>
        </w:rPr>
      </w:pPr>
    </w:p>
    <w:p w14:paraId="2D089BE6" w14:textId="77777777" w:rsidR="00B67210" w:rsidRPr="004F62A8" w:rsidRDefault="00C95F8F">
      <w:pPr>
        <w:pStyle w:val="NormalWeb"/>
        <w:shd w:val="clear" w:color="auto" w:fill="FFFFFF"/>
        <w:spacing w:before="0" w:beforeAutospacing="0" w:after="0" w:afterAutospacing="0"/>
        <w:jc w:val="center"/>
        <w:rPr>
          <w:rFonts w:ascii="Times New Roman Bold" w:hAnsi="Times New Roman Bold"/>
          <w:b/>
          <w:bCs/>
          <w:sz w:val="28"/>
          <w:szCs w:val="28"/>
          <w:shd w:val="clear" w:color="auto" w:fill="FFFFFF"/>
        </w:rPr>
      </w:pPr>
      <w:r w:rsidRPr="004F62A8">
        <w:rPr>
          <w:rFonts w:ascii="Times New Roman Bold" w:hAnsi="Times New Roman Bold"/>
          <w:b/>
          <w:bCs/>
          <w:sz w:val="28"/>
          <w:szCs w:val="28"/>
          <w:shd w:val="clear" w:color="auto" w:fill="FFFFFF"/>
        </w:rPr>
        <w:t>Tiểu mục 2</w:t>
      </w:r>
    </w:p>
    <w:p w14:paraId="47036E89" w14:textId="77777777" w:rsidR="00B67210" w:rsidRPr="004F62A8" w:rsidRDefault="00C95F8F">
      <w:pPr>
        <w:pStyle w:val="NormalWeb"/>
        <w:shd w:val="clear" w:color="auto" w:fill="FFFFFF"/>
        <w:spacing w:before="0" w:beforeAutospacing="0" w:after="0" w:afterAutospacing="0"/>
        <w:jc w:val="center"/>
        <w:rPr>
          <w:rFonts w:ascii="Times New Roman Bold" w:hAnsi="Times New Roman Bold"/>
          <w:b/>
          <w:sz w:val="28"/>
          <w:szCs w:val="28"/>
        </w:rPr>
      </w:pPr>
      <w:r w:rsidRPr="004F62A8">
        <w:rPr>
          <w:rFonts w:ascii="Times New Roman Bold" w:hAnsi="Times New Roman Bold"/>
          <w:b/>
          <w:sz w:val="28"/>
          <w:szCs w:val="28"/>
        </w:rPr>
        <w:t xml:space="preserve"> </w:t>
      </w:r>
      <w:r w:rsidRPr="004F62A8">
        <w:rPr>
          <w:rFonts w:ascii="Times New Roman Bold" w:hAnsi="Times New Roman Bold" w:hint="eastAsia"/>
          <w:b/>
          <w:sz w:val="28"/>
          <w:szCs w:val="28"/>
        </w:rPr>
        <w:t>“</w:t>
      </w:r>
      <w:r w:rsidRPr="004F62A8">
        <w:rPr>
          <w:rFonts w:ascii="Times New Roman Bold" w:hAnsi="Times New Roman Bold"/>
          <w:b/>
          <w:sz w:val="28"/>
          <w:szCs w:val="28"/>
        </w:rPr>
        <w:t>C</w:t>
      </w:r>
      <w:r w:rsidRPr="004F62A8">
        <w:rPr>
          <w:rFonts w:ascii="Times New Roman Bold" w:hAnsi="Times New Roman Bold" w:hint="eastAsia"/>
          <w:b/>
          <w:sz w:val="28"/>
          <w:szCs w:val="28"/>
        </w:rPr>
        <w:t>Ó</w:t>
      </w:r>
      <w:r w:rsidRPr="004F62A8">
        <w:rPr>
          <w:rFonts w:ascii="Times New Roman Bold" w:hAnsi="Times New Roman Bold"/>
          <w:b/>
          <w:sz w:val="28"/>
          <w:szCs w:val="28"/>
        </w:rPr>
        <w:t xml:space="preserve"> M</w:t>
      </w:r>
      <w:r w:rsidRPr="004F62A8">
        <w:rPr>
          <w:rFonts w:ascii="Times New Roman Bold" w:hAnsi="Times New Roman Bold" w:hint="eastAsia"/>
          <w:b/>
          <w:sz w:val="28"/>
          <w:szCs w:val="28"/>
        </w:rPr>
        <w:t>Ô</w:t>
      </w:r>
      <w:r w:rsidRPr="004F62A8">
        <w:rPr>
          <w:rFonts w:ascii="Times New Roman Bold" w:hAnsi="Times New Roman Bold"/>
          <w:b/>
          <w:sz w:val="28"/>
          <w:szCs w:val="28"/>
        </w:rPr>
        <w:t xml:space="preserve"> H</w:t>
      </w:r>
      <w:r w:rsidRPr="004F62A8">
        <w:rPr>
          <w:rFonts w:ascii="Times New Roman Bold" w:hAnsi="Times New Roman Bold" w:hint="eastAsia"/>
          <w:b/>
          <w:sz w:val="28"/>
          <w:szCs w:val="28"/>
        </w:rPr>
        <w:t>Ì</w:t>
      </w:r>
      <w:r w:rsidRPr="004F62A8">
        <w:rPr>
          <w:rFonts w:ascii="Times New Roman Bold" w:hAnsi="Times New Roman Bold"/>
          <w:b/>
          <w:sz w:val="28"/>
          <w:szCs w:val="28"/>
        </w:rPr>
        <w:t>NH KINH TẾ XANH HOẶC M</w:t>
      </w:r>
      <w:r w:rsidRPr="004F62A8">
        <w:rPr>
          <w:rFonts w:ascii="Times New Roman Bold" w:hAnsi="Times New Roman Bold" w:hint="eastAsia"/>
          <w:b/>
          <w:sz w:val="28"/>
          <w:szCs w:val="28"/>
        </w:rPr>
        <w:t>Ô</w:t>
      </w:r>
      <w:r w:rsidRPr="004F62A8">
        <w:rPr>
          <w:rFonts w:ascii="Times New Roman Bold" w:hAnsi="Times New Roman Bold"/>
          <w:b/>
          <w:sz w:val="28"/>
          <w:szCs w:val="28"/>
        </w:rPr>
        <w:t xml:space="preserve"> H</w:t>
      </w:r>
      <w:r w:rsidRPr="004F62A8">
        <w:rPr>
          <w:rFonts w:ascii="Times New Roman Bold" w:hAnsi="Times New Roman Bold" w:hint="eastAsia"/>
          <w:b/>
          <w:sz w:val="28"/>
          <w:szCs w:val="28"/>
        </w:rPr>
        <w:t>Ì</w:t>
      </w:r>
      <w:r w:rsidRPr="004F62A8">
        <w:rPr>
          <w:rFonts w:ascii="Times New Roman Bold" w:hAnsi="Times New Roman Bold"/>
          <w:b/>
          <w:sz w:val="28"/>
          <w:szCs w:val="28"/>
        </w:rPr>
        <w:t xml:space="preserve">NH </w:t>
      </w:r>
    </w:p>
    <w:p w14:paraId="05F7AB55" w14:textId="77777777" w:rsidR="00B67210" w:rsidRPr="004F62A8" w:rsidRDefault="00C95F8F">
      <w:pPr>
        <w:pStyle w:val="NormalWeb"/>
        <w:shd w:val="clear" w:color="auto" w:fill="FFFFFF"/>
        <w:spacing w:before="0" w:beforeAutospacing="0" w:after="0" w:afterAutospacing="0"/>
        <w:jc w:val="center"/>
        <w:rPr>
          <w:rFonts w:ascii="Times New Roman Bold" w:hAnsi="Times New Roman Bold"/>
          <w:b/>
          <w:sz w:val="28"/>
          <w:szCs w:val="28"/>
        </w:rPr>
      </w:pPr>
      <w:r w:rsidRPr="004F62A8">
        <w:rPr>
          <w:rFonts w:ascii="Times New Roman Bold" w:hAnsi="Times New Roman Bold"/>
          <w:b/>
          <w:sz w:val="28"/>
          <w:szCs w:val="28"/>
        </w:rPr>
        <w:t>KINH TẾ TUẦN HO</w:t>
      </w:r>
      <w:r w:rsidRPr="004F62A8">
        <w:rPr>
          <w:rFonts w:ascii="Times New Roman Bold" w:hAnsi="Times New Roman Bold" w:hint="eastAsia"/>
          <w:b/>
          <w:sz w:val="28"/>
          <w:szCs w:val="28"/>
        </w:rPr>
        <w:t>À</w:t>
      </w:r>
      <w:r w:rsidRPr="004F62A8">
        <w:rPr>
          <w:rFonts w:ascii="Times New Roman Bold" w:hAnsi="Times New Roman Bold"/>
          <w:b/>
          <w:sz w:val="28"/>
          <w:szCs w:val="28"/>
        </w:rPr>
        <w:t>N HIỆU QUẢ</w:t>
      </w:r>
      <w:r w:rsidRPr="004F62A8">
        <w:rPr>
          <w:rFonts w:ascii="Times New Roman Bold" w:hAnsi="Times New Roman Bold" w:hint="eastAsia"/>
          <w:b/>
          <w:sz w:val="28"/>
          <w:szCs w:val="28"/>
        </w:rPr>
        <w:t>”</w:t>
      </w:r>
    </w:p>
    <w:p w14:paraId="1F1D7BED" w14:textId="77777777" w:rsidR="00B67210" w:rsidRPr="004F62A8" w:rsidRDefault="00B67210">
      <w:pPr>
        <w:pStyle w:val="NormalWeb"/>
        <w:shd w:val="clear" w:color="auto" w:fill="FFFFFF"/>
        <w:spacing w:before="0" w:beforeAutospacing="0" w:after="0" w:afterAutospacing="0"/>
        <w:jc w:val="center"/>
        <w:rPr>
          <w:rFonts w:ascii="Times New Roman Bold" w:hAnsi="Times New Roman Bold"/>
          <w:b/>
          <w:bCs/>
          <w:sz w:val="28"/>
          <w:szCs w:val="28"/>
          <w:shd w:val="clear" w:color="auto" w:fill="FFFFFF"/>
        </w:rPr>
      </w:pPr>
    </w:p>
    <w:p w14:paraId="14A05F36" w14:textId="77777777" w:rsidR="00B67210" w:rsidRPr="004F62A8" w:rsidRDefault="00C95F8F" w:rsidP="00161717">
      <w:pPr>
        <w:pStyle w:val="NormalWeb"/>
        <w:shd w:val="clear" w:color="auto" w:fill="FFFFFF"/>
        <w:spacing w:before="120" w:beforeAutospacing="0" w:after="0" w:afterAutospacing="0" w:line="360" w:lineRule="atLeast"/>
        <w:ind w:firstLine="720"/>
        <w:jc w:val="both"/>
        <w:rPr>
          <w:b/>
          <w:sz w:val="28"/>
          <w:szCs w:val="28"/>
          <w:shd w:val="clear" w:color="auto" w:fill="FFFFFF"/>
        </w:rPr>
      </w:pPr>
      <w:r w:rsidRPr="004F62A8">
        <w:rPr>
          <w:b/>
          <w:sz w:val="28"/>
          <w:szCs w:val="28"/>
          <w:shd w:val="clear" w:color="auto" w:fill="FFFFFF"/>
        </w:rPr>
        <w:t xml:space="preserve">Điều 11. </w:t>
      </w:r>
      <w:r w:rsidRPr="004F62A8">
        <w:rPr>
          <w:b/>
          <w:bCs/>
          <w:sz w:val="28"/>
          <w:szCs w:val="28"/>
        </w:rPr>
        <w:t xml:space="preserve">Yêu cầu </w:t>
      </w:r>
      <w:r w:rsidRPr="004F62A8">
        <w:rPr>
          <w:b/>
          <w:sz w:val="28"/>
          <w:szCs w:val="28"/>
          <w:shd w:val="clear" w:color="auto" w:fill="FFFFFF"/>
        </w:rPr>
        <w:t>nội dung tiêu chí</w:t>
      </w:r>
    </w:p>
    <w:p w14:paraId="1043ED20" w14:textId="72377D4C" w:rsidR="00B67210" w:rsidRPr="004F62A8" w:rsidRDefault="00C95F8F" w:rsidP="00161717">
      <w:pPr>
        <w:spacing w:before="120" w:line="360" w:lineRule="atLeast"/>
        <w:ind w:firstLine="720"/>
        <w:jc w:val="both"/>
        <w:rPr>
          <w:sz w:val="28"/>
          <w:szCs w:val="28"/>
        </w:rPr>
      </w:pPr>
      <w:r w:rsidRPr="004F62A8">
        <w:rPr>
          <w:sz w:val="28"/>
          <w:szCs w:val="28"/>
        </w:rPr>
        <w:t xml:space="preserve">1. Mô hình kinh tế xanh hoặc mô hình kinh tế tuần hoàn </w:t>
      </w:r>
      <w:r w:rsidR="006A4355">
        <w:rPr>
          <w:sz w:val="28"/>
          <w:szCs w:val="28"/>
        </w:rPr>
        <w:t xml:space="preserve">phải </w:t>
      </w:r>
      <w:r w:rsidRPr="004F62A8">
        <w:rPr>
          <w:sz w:val="28"/>
          <w:szCs w:val="28"/>
        </w:rPr>
        <w:t xml:space="preserve">đáp ứng </w:t>
      </w:r>
      <w:r w:rsidR="00492C20" w:rsidRPr="004F62A8">
        <w:rPr>
          <w:sz w:val="28"/>
          <w:szCs w:val="28"/>
        </w:rPr>
        <w:t xml:space="preserve">một </w:t>
      </w:r>
      <w:r w:rsidRPr="004F62A8">
        <w:rPr>
          <w:sz w:val="28"/>
          <w:szCs w:val="28"/>
        </w:rPr>
        <w:t xml:space="preserve">trong các yêu cầu </w:t>
      </w:r>
      <w:r w:rsidR="00846481" w:rsidRPr="004F62A8">
        <w:rPr>
          <w:sz w:val="28"/>
          <w:szCs w:val="28"/>
        </w:rPr>
        <w:t xml:space="preserve">sau </w:t>
      </w:r>
      <w:r w:rsidRPr="004F62A8">
        <w:rPr>
          <w:sz w:val="28"/>
          <w:szCs w:val="28"/>
        </w:rPr>
        <w:t>đây:</w:t>
      </w:r>
    </w:p>
    <w:p w14:paraId="18EC9ED9" w14:textId="77777777" w:rsidR="00B67210" w:rsidRPr="004F62A8" w:rsidRDefault="00C95F8F" w:rsidP="00161717">
      <w:pPr>
        <w:spacing w:before="120" w:line="360" w:lineRule="atLeast"/>
        <w:ind w:firstLine="720"/>
        <w:jc w:val="both"/>
        <w:rPr>
          <w:sz w:val="28"/>
          <w:szCs w:val="28"/>
        </w:rPr>
      </w:pPr>
      <w:r w:rsidRPr="004F62A8">
        <w:rPr>
          <w:sz w:val="28"/>
          <w:szCs w:val="28"/>
        </w:rPr>
        <w:t>a) Tái sử dụng, tái chế phụ phẩm, chất thải: có từ 30% trở lên tổng lượng phụ phẩm, chất thải phát sinh trong quá trình sản xuất được thu gom, tái sử dụng hoặc tái chế làm đầu vào cho hoạt động sản xuất khác (tính theo khối lượng, thể tích hoặc giá trị tương đương);</w:t>
      </w:r>
    </w:p>
    <w:p w14:paraId="4896A37A" w14:textId="77777777" w:rsidR="00B67210" w:rsidRPr="004F62A8" w:rsidRDefault="00C95F8F" w:rsidP="00161717">
      <w:pPr>
        <w:spacing w:before="120" w:line="360" w:lineRule="atLeast"/>
        <w:ind w:firstLine="720"/>
        <w:jc w:val="both"/>
        <w:rPr>
          <w:sz w:val="28"/>
          <w:szCs w:val="28"/>
        </w:rPr>
      </w:pPr>
      <w:r w:rsidRPr="004F62A8">
        <w:rPr>
          <w:sz w:val="28"/>
          <w:szCs w:val="28"/>
        </w:rPr>
        <w:t>b) Giảm sử dụng đầu vào nguyên sinh: giảm tối thiểu 20% lượng vật tư đầu vào (phân bón hóa học, thức ăn công nghiệp, nước tưới, năng lượng…) so với phương thức sản xuất truyền thống tại địa phương, thông qua áp dụng quy trình tuần hoàn;</w:t>
      </w:r>
    </w:p>
    <w:p w14:paraId="560A6572" w14:textId="77777777" w:rsidR="00B67210" w:rsidRPr="004F62A8" w:rsidRDefault="00C95F8F" w:rsidP="004F62A8">
      <w:pPr>
        <w:spacing w:before="120" w:line="360" w:lineRule="atLeast"/>
        <w:ind w:firstLine="720"/>
        <w:jc w:val="both"/>
        <w:rPr>
          <w:sz w:val="28"/>
          <w:szCs w:val="28"/>
        </w:rPr>
      </w:pPr>
      <w:r w:rsidRPr="004F62A8">
        <w:rPr>
          <w:sz w:val="28"/>
          <w:szCs w:val="28"/>
        </w:rPr>
        <w:t>c) Gia tăng giá trị kinh tế từ phụ phẩm: phụ phẩm, chất thải được tái sử dụng hoặc tái chế tạo ra giá trị gia tăng, góp phần giảm chi phí sản xuất hoặc tăng thu nhập cho chủ thể tham gia mô hình;</w:t>
      </w:r>
    </w:p>
    <w:p w14:paraId="67E2B65B" w14:textId="06AE640D" w:rsidR="00B67210" w:rsidRPr="004F62A8" w:rsidRDefault="00C95F8F" w:rsidP="004F62A8">
      <w:pPr>
        <w:spacing w:before="120" w:line="360" w:lineRule="atLeast"/>
        <w:ind w:firstLine="720"/>
        <w:jc w:val="both"/>
        <w:rPr>
          <w:sz w:val="28"/>
          <w:szCs w:val="28"/>
        </w:rPr>
      </w:pPr>
      <w:r w:rsidRPr="004F62A8">
        <w:rPr>
          <w:sz w:val="28"/>
          <w:szCs w:val="28"/>
        </w:rPr>
        <w:t>d) Cải thiện môi trường và giảm phát thải: có biện pháp xử lý chất thải</w:t>
      </w:r>
      <w:r w:rsidR="009D33B1" w:rsidRPr="004F62A8">
        <w:rPr>
          <w:sz w:val="28"/>
          <w:szCs w:val="28"/>
        </w:rPr>
        <w:t xml:space="preserve"> rắn</w:t>
      </w:r>
      <w:r w:rsidRPr="004F62A8">
        <w:rPr>
          <w:sz w:val="28"/>
          <w:szCs w:val="28"/>
        </w:rPr>
        <w:t>, nước thải, khí thải đạt yêu cầu môi trường; hoặc giảm phát sinh chất thải, mùi, ô nhiễm so với trước khi áp dụng mô hình; khuyến khích có kết quả giảm phát thải khí nhà kính;</w:t>
      </w:r>
    </w:p>
    <w:p w14:paraId="7F7AA921" w14:textId="2ED5A149" w:rsidR="00B67210" w:rsidRPr="004F62A8" w:rsidRDefault="00C95F8F" w:rsidP="004F62A8">
      <w:pPr>
        <w:spacing w:before="120" w:line="360" w:lineRule="atLeast"/>
        <w:ind w:firstLine="720"/>
        <w:jc w:val="both"/>
        <w:rPr>
          <w:sz w:val="28"/>
          <w:szCs w:val="28"/>
        </w:rPr>
      </w:pPr>
      <w:r w:rsidRPr="004F62A8">
        <w:rPr>
          <w:sz w:val="28"/>
          <w:szCs w:val="28"/>
        </w:rPr>
        <w:t xml:space="preserve">đ) Tổ chức liên kết và duy trì mô hình: mô hình được tổ chức và duy trì tối thiểu 01 năm, có sự tham gia của hộ dân, </w:t>
      </w:r>
      <w:r w:rsidR="008E0BCA" w:rsidRPr="004F62A8">
        <w:rPr>
          <w:sz w:val="28"/>
          <w:szCs w:val="28"/>
        </w:rPr>
        <w:t>HTX</w:t>
      </w:r>
      <w:r w:rsidRPr="004F62A8">
        <w:rPr>
          <w:sz w:val="28"/>
          <w:szCs w:val="28"/>
        </w:rPr>
        <w:t xml:space="preserve">, </w:t>
      </w:r>
      <w:r w:rsidR="00FF1309" w:rsidRPr="004F62A8">
        <w:rPr>
          <w:sz w:val="28"/>
          <w:szCs w:val="28"/>
        </w:rPr>
        <w:t>THT</w:t>
      </w:r>
      <w:r w:rsidRPr="004F62A8">
        <w:rPr>
          <w:sz w:val="28"/>
          <w:szCs w:val="28"/>
        </w:rPr>
        <w:t xml:space="preserve"> hoặc doanh nghiệp; có kế hoạch duy trì, mở rộng hoặc nhân rộng mô hình.</w:t>
      </w:r>
    </w:p>
    <w:p w14:paraId="1FB762A8" w14:textId="77777777" w:rsidR="00B67210" w:rsidRPr="004F62A8" w:rsidRDefault="00C95F8F" w:rsidP="00030A6B">
      <w:pPr>
        <w:spacing w:before="120" w:line="360" w:lineRule="atLeast"/>
        <w:ind w:firstLine="720"/>
        <w:jc w:val="both"/>
        <w:rPr>
          <w:bCs/>
          <w:sz w:val="28"/>
          <w:szCs w:val="28"/>
        </w:rPr>
      </w:pPr>
      <w:r w:rsidRPr="004F62A8">
        <w:rPr>
          <w:bCs/>
          <w:sz w:val="28"/>
          <w:szCs w:val="28"/>
        </w:rPr>
        <w:lastRenderedPageBreak/>
        <w:t>2. Mức chỉ tiêu và yêu cầu cụ thể đối với từng nhóm xã:</w:t>
      </w:r>
    </w:p>
    <w:p w14:paraId="595090AF" w14:textId="55CED07B" w:rsidR="00B67210" w:rsidRPr="004F62A8" w:rsidRDefault="00C95F8F" w:rsidP="00030A6B">
      <w:pPr>
        <w:spacing w:before="120" w:line="360" w:lineRule="atLeast"/>
        <w:ind w:firstLine="720"/>
        <w:jc w:val="both"/>
        <w:rPr>
          <w:sz w:val="28"/>
          <w:szCs w:val="28"/>
        </w:rPr>
      </w:pPr>
      <w:r w:rsidRPr="004F62A8">
        <w:rPr>
          <w:sz w:val="28"/>
          <w:szCs w:val="28"/>
        </w:rPr>
        <w:t>a) Xã nhóm 1: có ít nhất 01 mô hình kinh tế xanh hoặc mô hình kinh tế tuần hoàn hiệu quả, phù hợp với định hướng phát triển kinh tế - xã hội của địa phương; khuyến khích mô hình do doanh nghiệp, HTX, THT hoặc nhóm hộ có đăng ký kinh doanh chủ trì, có ứng dụng công nghệ, chuyển đổi số hoặc sử dụng năng lượng tái tạo</w:t>
      </w:r>
      <w:r w:rsidR="000067D4">
        <w:rPr>
          <w:sz w:val="28"/>
          <w:szCs w:val="28"/>
        </w:rPr>
        <w:t>.</w:t>
      </w:r>
    </w:p>
    <w:p w14:paraId="02CB789F" w14:textId="7A20F2E5" w:rsidR="00B67210" w:rsidRPr="004F62A8" w:rsidRDefault="00C95F8F" w:rsidP="00030A6B">
      <w:pPr>
        <w:spacing w:before="120" w:line="360" w:lineRule="atLeast"/>
        <w:ind w:firstLine="720"/>
        <w:jc w:val="both"/>
        <w:rPr>
          <w:sz w:val="28"/>
          <w:szCs w:val="28"/>
        </w:rPr>
      </w:pPr>
      <w:r w:rsidRPr="004F62A8">
        <w:rPr>
          <w:sz w:val="28"/>
          <w:szCs w:val="28"/>
        </w:rPr>
        <w:t>b) Xã nhóm 2: có ít nhất 01 mô hình kinh tế xanh hoặc mô hình kinh tế tuần hoàn hiệu quả; khuyến khích mô hình gắn với sản xuất nông nghiệp, chế biến, dịch vụ nông nghiệp hoặc du lịch nông thôn, do doanh nghiệp, HTX, THT hoặc nhóm hộ chủ trì</w:t>
      </w:r>
      <w:r w:rsidR="000067D4">
        <w:rPr>
          <w:sz w:val="28"/>
          <w:szCs w:val="28"/>
        </w:rPr>
        <w:t>.</w:t>
      </w:r>
    </w:p>
    <w:p w14:paraId="54374DFB" w14:textId="5D1330D4" w:rsidR="00B67210" w:rsidRPr="004F62A8" w:rsidRDefault="00C95F8F" w:rsidP="00030A6B">
      <w:pPr>
        <w:spacing w:before="120" w:line="360" w:lineRule="atLeast"/>
        <w:ind w:firstLine="720"/>
        <w:jc w:val="both"/>
        <w:rPr>
          <w:sz w:val="28"/>
          <w:szCs w:val="28"/>
        </w:rPr>
      </w:pPr>
      <w:r w:rsidRPr="004F62A8">
        <w:rPr>
          <w:sz w:val="28"/>
          <w:szCs w:val="28"/>
        </w:rPr>
        <w:t>c) Xã nhóm 3: có ít nhất 01 mô hình kinh tế xanh hoặc mô hình kinh tế tuần hoàn phù hợp điều kiện thực tế của địa phương, ưu tiên mô hình quy mô hộ gia đình, nhóm hộ, HTX hoặc cộng đồng thôn, bản. Mô hình tập trung vào một hoặc một số nội dung như: tái sử dụng phụ phẩm nông nghiệp, chăn nuôi, thủy sản; sử dụng phân hữu cơ tại chỗ; tuần hoàn nước; kết hợp trồng trọt, chăn nuôi, thủy sản; bảo vệ và tái tạo tài nguyên đất, nước, rừng</w:t>
      </w:r>
      <w:r w:rsidR="00A80F37" w:rsidRPr="004F62A8">
        <w:rPr>
          <w:sz w:val="28"/>
          <w:szCs w:val="28"/>
        </w:rPr>
        <w:t>.</w:t>
      </w:r>
    </w:p>
    <w:p w14:paraId="35DB3524" w14:textId="77777777" w:rsidR="00B67210" w:rsidRPr="004F62A8" w:rsidRDefault="00C95F8F" w:rsidP="00030A6B">
      <w:pPr>
        <w:spacing w:before="120" w:line="360" w:lineRule="atLeast"/>
        <w:ind w:firstLine="720"/>
        <w:jc w:val="both"/>
        <w:rPr>
          <w:b/>
          <w:bCs/>
          <w:sz w:val="28"/>
          <w:szCs w:val="28"/>
        </w:rPr>
      </w:pPr>
      <w:r w:rsidRPr="004F62A8">
        <w:rPr>
          <w:b/>
          <w:bCs/>
          <w:sz w:val="28"/>
          <w:szCs w:val="28"/>
        </w:rPr>
        <w:t>Điều 12. Đánh giá thực hiện</w:t>
      </w:r>
    </w:p>
    <w:p w14:paraId="596713D0" w14:textId="77777777" w:rsidR="00B67210" w:rsidRPr="004F62A8" w:rsidRDefault="00C95F8F" w:rsidP="00030A6B">
      <w:pPr>
        <w:spacing w:before="120" w:line="360" w:lineRule="atLeast"/>
        <w:ind w:firstLine="720"/>
        <w:jc w:val="both"/>
        <w:rPr>
          <w:bCs/>
          <w:sz w:val="28"/>
          <w:szCs w:val="28"/>
        </w:rPr>
      </w:pPr>
      <w:r w:rsidRPr="004F62A8">
        <w:rPr>
          <w:bCs/>
          <w:sz w:val="28"/>
          <w:szCs w:val="28"/>
        </w:rPr>
        <w:t>1. Mô hình kinh tế xanh hiệu quả:</w:t>
      </w:r>
    </w:p>
    <w:p w14:paraId="626FFD7C" w14:textId="1D1ECBC7" w:rsidR="00B67210" w:rsidRPr="004F62A8" w:rsidRDefault="00C95F8F" w:rsidP="00030A6B">
      <w:pPr>
        <w:spacing w:before="120" w:line="360" w:lineRule="atLeast"/>
        <w:ind w:firstLine="720"/>
        <w:jc w:val="both"/>
        <w:rPr>
          <w:sz w:val="28"/>
          <w:szCs w:val="28"/>
        </w:rPr>
      </w:pPr>
      <w:r w:rsidRPr="004F62A8">
        <w:rPr>
          <w:sz w:val="28"/>
          <w:szCs w:val="28"/>
        </w:rPr>
        <w:t xml:space="preserve">a) Mô hình kinh tế xanh hiệu quả là </w:t>
      </w:r>
      <w:r w:rsidRPr="004F62A8">
        <w:rPr>
          <w:bCs/>
          <w:sz w:val="28"/>
          <w:szCs w:val="28"/>
        </w:rPr>
        <w:t>mô hình tổ chức sản xuất, kinh doanh, dịch vụ</w:t>
      </w:r>
      <w:r w:rsidRPr="004F62A8">
        <w:rPr>
          <w:sz w:val="28"/>
          <w:szCs w:val="28"/>
        </w:rPr>
        <w:t xml:space="preserve"> trên địa bàn xã:</w:t>
      </w:r>
    </w:p>
    <w:p w14:paraId="7D5C5F9A" w14:textId="77777777" w:rsidR="00B67210" w:rsidRPr="004F62A8" w:rsidRDefault="00C95F8F" w:rsidP="00030A6B">
      <w:pPr>
        <w:spacing w:before="120" w:line="360" w:lineRule="atLeast"/>
        <w:ind w:firstLine="720"/>
        <w:jc w:val="both"/>
        <w:rPr>
          <w:sz w:val="28"/>
          <w:szCs w:val="28"/>
        </w:rPr>
      </w:pPr>
      <w:r w:rsidRPr="004F62A8">
        <w:rPr>
          <w:bCs/>
          <w:sz w:val="28"/>
          <w:szCs w:val="28"/>
        </w:rPr>
        <w:t>Sử dụng tiết kiệm tài nguyên</w:t>
      </w:r>
      <w:r w:rsidRPr="004F62A8">
        <w:rPr>
          <w:sz w:val="28"/>
          <w:szCs w:val="28"/>
        </w:rPr>
        <w:t>, năng lượng; ưu tiên năng lượng tái tạo, vật liệu thân thiện môi trường;</w:t>
      </w:r>
    </w:p>
    <w:p w14:paraId="5BCC83D1" w14:textId="77777777" w:rsidR="00B67210" w:rsidRPr="004F62A8" w:rsidRDefault="00C95F8F" w:rsidP="00030A6B">
      <w:pPr>
        <w:spacing w:before="120" w:line="360" w:lineRule="atLeast"/>
        <w:ind w:firstLine="720"/>
        <w:jc w:val="both"/>
        <w:rPr>
          <w:sz w:val="28"/>
          <w:szCs w:val="28"/>
        </w:rPr>
      </w:pPr>
      <w:r w:rsidRPr="004F62A8">
        <w:rPr>
          <w:bCs/>
          <w:sz w:val="28"/>
          <w:szCs w:val="28"/>
        </w:rPr>
        <w:t>Giảm phát thải, giảm ô nhiễm môi trường</w:t>
      </w:r>
      <w:r w:rsidRPr="004F62A8">
        <w:rPr>
          <w:sz w:val="28"/>
          <w:szCs w:val="28"/>
        </w:rPr>
        <w:t>, thích ứng với biến đổi khí hậu;</w:t>
      </w:r>
    </w:p>
    <w:p w14:paraId="4FE9BFEB" w14:textId="77777777" w:rsidR="00B67210" w:rsidRPr="004F62A8" w:rsidRDefault="00C95F8F" w:rsidP="00030A6B">
      <w:pPr>
        <w:spacing w:before="120" w:line="360" w:lineRule="atLeast"/>
        <w:ind w:firstLine="720"/>
        <w:jc w:val="both"/>
        <w:rPr>
          <w:sz w:val="28"/>
          <w:szCs w:val="28"/>
        </w:rPr>
      </w:pPr>
      <w:r w:rsidRPr="004F62A8">
        <w:rPr>
          <w:sz w:val="28"/>
          <w:szCs w:val="28"/>
        </w:rPr>
        <w:t xml:space="preserve">Tạo </w:t>
      </w:r>
      <w:r w:rsidRPr="004F62A8">
        <w:rPr>
          <w:bCs/>
          <w:sz w:val="28"/>
          <w:szCs w:val="28"/>
        </w:rPr>
        <w:t>giá trị kinh tế ổn định</w:t>
      </w:r>
      <w:r w:rsidRPr="004F62A8">
        <w:rPr>
          <w:sz w:val="28"/>
          <w:szCs w:val="28"/>
        </w:rPr>
        <w:t>, nâng cao thu nhập cho người dân, HTX hoặc doanh nghiệp tham gia;</w:t>
      </w:r>
    </w:p>
    <w:p w14:paraId="55746FCA" w14:textId="444515C0" w:rsidR="00B67210" w:rsidRPr="004F62A8" w:rsidRDefault="00C95F8F" w:rsidP="00030A6B">
      <w:pPr>
        <w:spacing w:before="120" w:line="360" w:lineRule="atLeast"/>
        <w:ind w:firstLine="720"/>
        <w:jc w:val="both"/>
        <w:rPr>
          <w:sz w:val="28"/>
          <w:szCs w:val="28"/>
        </w:rPr>
      </w:pPr>
      <w:r w:rsidRPr="004F62A8">
        <w:rPr>
          <w:sz w:val="28"/>
          <w:szCs w:val="28"/>
        </w:rPr>
        <w:t xml:space="preserve">Được </w:t>
      </w:r>
      <w:r w:rsidRPr="004F62A8">
        <w:rPr>
          <w:bCs/>
          <w:sz w:val="28"/>
          <w:szCs w:val="28"/>
        </w:rPr>
        <w:t>vận hành thực tế, có kết quả đo lường được</w:t>
      </w:r>
      <w:r w:rsidRPr="004F62A8">
        <w:rPr>
          <w:sz w:val="28"/>
          <w:szCs w:val="28"/>
        </w:rPr>
        <w:t>, không chỉ là mô hình trình diễn</w:t>
      </w:r>
      <w:r w:rsidR="000067D4">
        <w:rPr>
          <w:sz w:val="28"/>
          <w:szCs w:val="28"/>
        </w:rPr>
        <w:t>.</w:t>
      </w:r>
    </w:p>
    <w:p w14:paraId="6EF174EB" w14:textId="77777777" w:rsidR="00B67210" w:rsidRPr="004F62A8" w:rsidRDefault="00C95F8F" w:rsidP="00030A6B">
      <w:pPr>
        <w:spacing w:before="120" w:line="360" w:lineRule="atLeast"/>
        <w:ind w:firstLine="720"/>
        <w:jc w:val="both"/>
        <w:rPr>
          <w:sz w:val="28"/>
          <w:szCs w:val="28"/>
        </w:rPr>
      </w:pPr>
      <w:r w:rsidRPr="004F62A8">
        <w:rPr>
          <w:sz w:val="28"/>
          <w:szCs w:val="28"/>
        </w:rPr>
        <w:t xml:space="preserve">b) Các mô hình kinh tế xanh trong phạm vi nội dung tiêu chí này bao gồm (nhưng không giới hạn): </w:t>
      </w:r>
    </w:p>
    <w:p w14:paraId="401F41B9" w14:textId="77777777" w:rsidR="00B67210" w:rsidRPr="004F62A8" w:rsidRDefault="00C95F8F" w:rsidP="00030A6B">
      <w:pPr>
        <w:spacing w:before="120" w:line="360" w:lineRule="atLeast"/>
        <w:ind w:firstLine="720"/>
        <w:jc w:val="both"/>
        <w:rPr>
          <w:sz w:val="28"/>
          <w:szCs w:val="28"/>
        </w:rPr>
      </w:pPr>
      <w:r w:rsidRPr="004F62A8">
        <w:rPr>
          <w:sz w:val="28"/>
          <w:szCs w:val="28"/>
        </w:rPr>
        <w:t>Mô hình sản xuất nông nghiệp hữu cơ, nông nghiệp sinh thái, nông nghiệp phát thải thấp;</w:t>
      </w:r>
    </w:p>
    <w:p w14:paraId="0A2934D8" w14:textId="77777777" w:rsidR="00B67210" w:rsidRPr="004F62A8" w:rsidRDefault="00C95F8F" w:rsidP="00030A6B">
      <w:pPr>
        <w:spacing w:before="120" w:line="360" w:lineRule="atLeast"/>
        <w:ind w:firstLine="720"/>
        <w:jc w:val="both"/>
        <w:rPr>
          <w:sz w:val="28"/>
          <w:szCs w:val="28"/>
        </w:rPr>
      </w:pPr>
      <w:r w:rsidRPr="004F62A8">
        <w:rPr>
          <w:sz w:val="28"/>
          <w:szCs w:val="28"/>
        </w:rPr>
        <w:t>Mô hình sử dụng năng lượng mặt trời, năng lượng sinh khối trong sản xuất, sơ chế, chế biến;</w:t>
      </w:r>
    </w:p>
    <w:p w14:paraId="69DD05C1" w14:textId="77777777" w:rsidR="00B67210" w:rsidRPr="004F62A8" w:rsidRDefault="00C95F8F" w:rsidP="00030A6B">
      <w:pPr>
        <w:spacing w:before="120" w:line="360" w:lineRule="atLeast"/>
        <w:ind w:firstLine="720"/>
        <w:jc w:val="both"/>
        <w:rPr>
          <w:sz w:val="28"/>
          <w:szCs w:val="28"/>
        </w:rPr>
      </w:pPr>
      <w:r w:rsidRPr="004F62A8">
        <w:rPr>
          <w:sz w:val="28"/>
          <w:szCs w:val="28"/>
        </w:rPr>
        <w:t>Mô hình du lịch sinh thái, du lịch nông nghiệp gắn với bảo tồn tài nguyên, cảnh quan;</w:t>
      </w:r>
    </w:p>
    <w:p w14:paraId="5F329B4C" w14:textId="29602D56" w:rsidR="00B67210" w:rsidRPr="004F62A8" w:rsidRDefault="00C95F8F" w:rsidP="00030A6B">
      <w:pPr>
        <w:spacing w:before="120" w:line="350" w:lineRule="atLeast"/>
        <w:ind w:firstLine="720"/>
        <w:jc w:val="both"/>
        <w:rPr>
          <w:sz w:val="28"/>
          <w:szCs w:val="28"/>
        </w:rPr>
      </w:pPr>
      <w:r w:rsidRPr="004F62A8">
        <w:rPr>
          <w:sz w:val="28"/>
          <w:szCs w:val="28"/>
        </w:rPr>
        <w:lastRenderedPageBreak/>
        <w:t>Mô hình làng nghề xanh, cơ sở sản xuất áp dụng công nghệ sạch, tiết kiệm năng lượng</w:t>
      </w:r>
      <w:r w:rsidR="000067D4">
        <w:rPr>
          <w:sz w:val="28"/>
          <w:szCs w:val="28"/>
        </w:rPr>
        <w:t>.</w:t>
      </w:r>
    </w:p>
    <w:p w14:paraId="096A0D19" w14:textId="417C570D" w:rsidR="00B67210" w:rsidRPr="004F62A8" w:rsidRDefault="00C95F8F" w:rsidP="00030A6B">
      <w:pPr>
        <w:spacing w:before="120" w:line="350" w:lineRule="atLeast"/>
        <w:ind w:firstLine="720"/>
        <w:jc w:val="both"/>
        <w:rPr>
          <w:sz w:val="28"/>
          <w:szCs w:val="28"/>
        </w:rPr>
      </w:pPr>
      <w:r w:rsidRPr="004F62A8">
        <w:rPr>
          <w:sz w:val="28"/>
          <w:szCs w:val="28"/>
        </w:rPr>
        <w:t>c</w:t>
      </w:r>
      <w:bookmarkStart w:id="7" w:name="_Hlk219147928"/>
      <w:r w:rsidRPr="004F62A8">
        <w:rPr>
          <w:sz w:val="28"/>
          <w:szCs w:val="28"/>
        </w:rPr>
        <w:t xml:space="preserve">) Xác định mô hình kinh tế xanh hiệu quả </w:t>
      </w:r>
      <w:r w:rsidR="00AA22E6" w:rsidRPr="004F62A8">
        <w:rPr>
          <w:sz w:val="28"/>
          <w:szCs w:val="28"/>
        </w:rPr>
        <w:t>như sau</w:t>
      </w:r>
      <w:r w:rsidRPr="004F62A8">
        <w:rPr>
          <w:sz w:val="28"/>
          <w:szCs w:val="28"/>
        </w:rPr>
        <w:t>:</w:t>
      </w:r>
    </w:p>
    <w:p w14:paraId="6F2F668D" w14:textId="4C074581" w:rsidR="00B67210" w:rsidRPr="004F62A8" w:rsidRDefault="00AA22E6" w:rsidP="00030A6B">
      <w:pPr>
        <w:spacing w:before="120" w:line="350" w:lineRule="atLeast"/>
        <w:ind w:firstLine="720"/>
        <w:jc w:val="both"/>
        <w:rPr>
          <w:sz w:val="28"/>
          <w:szCs w:val="28"/>
        </w:rPr>
      </w:pPr>
      <w:r w:rsidRPr="004F62A8">
        <w:rPr>
          <w:sz w:val="28"/>
          <w:szCs w:val="28"/>
        </w:rPr>
        <w:t>V</w:t>
      </w:r>
      <w:r w:rsidR="00C95F8F" w:rsidRPr="004F62A8">
        <w:rPr>
          <w:sz w:val="28"/>
          <w:szCs w:val="28"/>
        </w:rPr>
        <w:t>ề phương thức sản xuất (bắt buộc)</w:t>
      </w:r>
      <w:r w:rsidR="00771E47" w:rsidRPr="004F62A8">
        <w:rPr>
          <w:sz w:val="28"/>
          <w:szCs w:val="28"/>
        </w:rPr>
        <w:t>,</w:t>
      </w:r>
      <w:r w:rsidR="00C95F8F" w:rsidRPr="004F62A8">
        <w:rPr>
          <w:sz w:val="28"/>
          <w:szCs w:val="28"/>
        </w:rPr>
        <w:t xml:space="preserve"> gồm: sử dụng quy trình sản xuất thân thiện môi trường (hữu cơ, VietGAP, canh tác ít phát thải…); áp dụng công nghệ sạch, giảm sử dụng hóa chất, vật tư đầu vào; sử dụng năng lượng tái tạo hoặc tiết kiệm năng lượng trong sản xuất;</w:t>
      </w:r>
    </w:p>
    <w:p w14:paraId="3EFD984F" w14:textId="3D2AC017" w:rsidR="00B67210" w:rsidRPr="004F62A8" w:rsidRDefault="00C95F8F" w:rsidP="00030A6B">
      <w:pPr>
        <w:spacing w:before="120" w:line="350" w:lineRule="atLeast"/>
        <w:ind w:firstLine="720"/>
        <w:jc w:val="both"/>
        <w:rPr>
          <w:sz w:val="28"/>
          <w:szCs w:val="28"/>
        </w:rPr>
      </w:pPr>
      <w:r w:rsidRPr="004F62A8">
        <w:rPr>
          <w:sz w:val="28"/>
          <w:szCs w:val="28"/>
        </w:rPr>
        <w:t xml:space="preserve"> </w:t>
      </w:r>
      <w:r w:rsidR="00AF086F" w:rsidRPr="004F62A8">
        <w:rPr>
          <w:sz w:val="28"/>
          <w:szCs w:val="28"/>
        </w:rPr>
        <w:t>V</w:t>
      </w:r>
      <w:r w:rsidRPr="004F62A8">
        <w:rPr>
          <w:sz w:val="28"/>
          <w:szCs w:val="28"/>
        </w:rPr>
        <w:t>ề sử dụng tài nguyên hiệu quả</w:t>
      </w:r>
      <w:r w:rsidR="00771E47" w:rsidRPr="004F62A8">
        <w:rPr>
          <w:sz w:val="28"/>
          <w:szCs w:val="28"/>
        </w:rPr>
        <w:t>,</w:t>
      </w:r>
      <w:r w:rsidRPr="004F62A8">
        <w:rPr>
          <w:sz w:val="28"/>
          <w:szCs w:val="28"/>
        </w:rPr>
        <w:t xml:space="preserve"> gồm: giảm tiêu hao nguyên liệu đầu vào: nước tưới, năng lượng, phân bón, thuốc bảo vệ thực vật, so với phương thức truyền thống tại địa phương; khuyến khích tái sử dụng phụ phẩm; </w:t>
      </w:r>
    </w:p>
    <w:p w14:paraId="229F9FF5" w14:textId="4B0741EE" w:rsidR="00B67210" w:rsidRPr="004F62A8" w:rsidRDefault="00AF086F" w:rsidP="00030A6B">
      <w:pPr>
        <w:spacing w:before="120" w:line="350" w:lineRule="atLeast"/>
        <w:ind w:firstLine="720"/>
        <w:jc w:val="both"/>
        <w:rPr>
          <w:sz w:val="28"/>
          <w:szCs w:val="28"/>
        </w:rPr>
      </w:pPr>
      <w:r w:rsidRPr="004F62A8">
        <w:rPr>
          <w:sz w:val="28"/>
          <w:szCs w:val="28"/>
        </w:rPr>
        <w:t>V</w:t>
      </w:r>
      <w:r w:rsidR="00C95F8F" w:rsidRPr="004F62A8">
        <w:rPr>
          <w:sz w:val="28"/>
          <w:szCs w:val="28"/>
        </w:rPr>
        <w:t>ề môi trường</w:t>
      </w:r>
      <w:r w:rsidR="00771E47" w:rsidRPr="004F62A8">
        <w:rPr>
          <w:sz w:val="28"/>
          <w:szCs w:val="28"/>
        </w:rPr>
        <w:t>,</w:t>
      </w:r>
      <w:r w:rsidR="00C95F8F" w:rsidRPr="004F62A8">
        <w:rPr>
          <w:sz w:val="28"/>
          <w:szCs w:val="28"/>
        </w:rPr>
        <w:t xml:space="preserve"> gồm: không gây ô nhiễm môi trường (đất, nước, không khí); có biện pháp kiểm soát chất thải phát sinh; góp phần bảo vệ hệ sinh thái, cảnh quan nông thôn;</w:t>
      </w:r>
    </w:p>
    <w:p w14:paraId="69C4CF68" w14:textId="2DA45235" w:rsidR="00B67210" w:rsidRPr="004F62A8" w:rsidRDefault="00C95F8F" w:rsidP="00030A6B">
      <w:pPr>
        <w:spacing w:before="120" w:line="350" w:lineRule="atLeast"/>
        <w:ind w:firstLine="720"/>
        <w:jc w:val="both"/>
        <w:rPr>
          <w:sz w:val="28"/>
          <w:szCs w:val="28"/>
        </w:rPr>
      </w:pPr>
      <w:r w:rsidRPr="004F62A8">
        <w:rPr>
          <w:sz w:val="28"/>
          <w:szCs w:val="28"/>
        </w:rPr>
        <w:t xml:space="preserve"> </w:t>
      </w:r>
      <w:r w:rsidR="009E3738" w:rsidRPr="004F62A8">
        <w:rPr>
          <w:sz w:val="28"/>
          <w:szCs w:val="28"/>
        </w:rPr>
        <w:t>V</w:t>
      </w:r>
      <w:r w:rsidRPr="004F62A8">
        <w:rPr>
          <w:sz w:val="28"/>
          <w:szCs w:val="28"/>
        </w:rPr>
        <w:t>ề hiệu quả kinh tế - xã hội</w:t>
      </w:r>
      <w:r w:rsidR="00771E47" w:rsidRPr="004F62A8">
        <w:rPr>
          <w:sz w:val="28"/>
          <w:szCs w:val="28"/>
        </w:rPr>
        <w:t>,</w:t>
      </w:r>
      <w:r w:rsidRPr="004F62A8">
        <w:rPr>
          <w:sz w:val="28"/>
          <w:szCs w:val="28"/>
        </w:rPr>
        <w:t xml:space="preserve"> gồm: giảm chi phí sản xuất hoặc tăng giá trị sản phẩm; tạo thu nhập ổn định hoặc cao hơn so với mô hình truyền thống; góp phần tạo việc làm, cải thiện sinh kế cho người dân;</w:t>
      </w:r>
    </w:p>
    <w:p w14:paraId="41EFE186" w14:textId="72B8FF14" w:rsidR="00B67210" w:rsidRPr="004F62A8" w:rsidRDefault="00C95F8F" w:rsidP="00030A6B">
      <w:pPr>
        <w:spacing w:before="120" w:line="350" w:lineRule="atLeast"/>
        <w:ind w:firstLine="720"/>
        <w:jc w:val="both"/>
        <w:rPr>
          <w:sz w:val="28"/>
          <w:szCs w:val="28"/>
        </w:rPr>
      </w:pPr>
      <w:r w:rsidRPr="004F62A8">
        <w:rPr>
          <w:sz w:val="28"/>
          <w:szCs w:val="28"/>
        </w:rPr>
        <w:t xml:space="preserve"> </w:t>
      </w:r>
      <w:r w:rsidR="009F5B94" w:rsidRPr="004F62A8">
        <w:rPr>
          <w:sz w:val="28"/>
          <w:szCs w:val="28"/>
        </w:rPr>
        <w:t>V</w:t>
      </w:r>
      <w:r w:rsidRPr="004F62A8">
        <w:rPr>
          <w:sz w:val="28"/>
          <w:szCs w:val="28"/>
        </w:rPr>
        <w:t>ề tính ổn định và khả năng nhân rộng</w:t>
      </w:r>
      <w:r w:rsidR="00771E47" w:rsidRPr="004F62A8">
        <w:rPr>
          <w:sz w:val="28"/>
          <w:szCs w:val="28"/>
        </w:rPr>
        <w:t>,</w:t>
      </w:r>
      <w:r w:rsidRPr="004F62A8">
        <w:rPr>
          <w:sz w:val="28"/>
          <w:szCs w:val="28"/>
        </w:rPr>
        <w:t xml:space="preserve"> gồm: mô hình đã triển khai thực tế và vận hành ổn định tối thiểu 01 năm; phù hợp điều kiện tự nhiên, kinh tế - xã hội của địa phương; có khả năng nhân rộng trong cộng đồng.</w:t>
      </w:r>
      <w:bookmarkEnd w:id="7"/>
    </w:p>
    <w:p w14:paraId="1B100D79" w14:textId="77777777" w:rsidR="00B67210" w:rsidRPr="004F62A8" w:rsidRDefault="00C95F8F" w:rsidP="00030A6B">
      <w:pPr>
        <w:spacing w:before="120" w:line="350" w:lineRule="atLeast"/>
        <w:ind w:firstLine="720"/>
        <w:jc w:val="both"/>
        <w:rPr>
          <w:bCs/>
          <w:sz w:val="28"/>
          <w:szCs w:val="28"/>
        </w:rPr>
      </w:pPr>
      <w:r w:rsidRPr="004F62A8">
        <w:rPr>
          <w:bCs/>
          <w:sz w:val="28"/>
          <w:szCs w:val="28"/>
        </w:rPr>
        <w:t>2. Mô hình kinh tế tuần hoàn hiệu quả:</w:t>
      </w:r>
    </w:p>
    <w:p w14:paraId="51E18F08" w14:textId="26EC5125" w:rsidR="00B67210" w:rsidRPr="004F62A8" w:rsidRDefault="00C95F8F" w:rsidP="00030A6B">
      <w:pPr>
        <w:spacing w:before="120" w:line="350" w:lineRule="atLeast"/>
        <w:ind w:firstLine="720"/>
        <w:jc w:val="both"/>
        <w:rPr>
          <w:sz w:val="28"/>
          <w:szCs w:val="28"/>
        </w:rPr>
      </w:pPr>
      <w:r w:rsidRPr="004F62A8">
        <w:rPr>
          <w:sz w:val="28"/>
          <w:szCs w:val="28"/>
        </w:rPr>
        <w:t>a) Mô hình kinh tế tuần hoàn hiệu quả là mô hình tổ chức sản xuất, kinh doanh</w:t>
      </w:r>
      <w:r w:rsidR="006A4355">
        <w:rPr>
          <w:sz w:val="28"/>
          <w:szCs w:val="28"/>
        </w:rPr>
        <w:t xml:space="preserve"> trên địa bàn xã</w:t>
      </w:r>
      <w:r w:rsidRPr="004F62A8">
        <w:rPr>
          <w:sz w:val="28"/>
          <w:szCs w:val="28"/>
        </w:rPr>
        <w:t>, trong đó:</w:t>
      </w:r>
    </w:p>
    <w:p w14:paraId="553908F6" w14:textId="77777777" w:rsidR="00B67210" w:rsidRPr="004F62A8" w:rsidRDefault="00C95F8F" w:rsidP="00030A6B">
      <w:pPr>
        <w:spacing w:before="120" w:line="350" w:lineRule="atLeast"/>
        <w:ind w:firstLine="720"/>
        <w:jc w:val="both"/>
        <w:rPr>
          <w:sz w:val="28"/>
          <w:szCs w:val="28"/>
        </w:rPr>
      </w:pPr>
      <w:r w:rsidRPr="004F62A8">
        <w:rPr>
          <w:bCs/>
          <w:sz w:val="28"/>
          <w:szCs w:val="28"/>
        </w:rPr>
        <w:t>Chất thải, phụ phẩm của quá trình sản xuất này được tái sử dụng, tái chế</w:t>
      </w:r>
      <w:r w:rsidRPr="004F62A8">
        <w:rPr>
          <w:sz w:val="28"/>
          <w:szCs w:val="28"/>
        </w:rPr>
        <w:t xml:space="preserve"> làm đầu vào cho quá trình sản xuất khác;</w:t>
      </w:r>
    </w:p>
    <w:p w14:paraId="0819A428" w14:textId="77777777" w:rsidR="00B67210" w:rsidRPr="004F62A8" w:rsidRDefault="00C95F8F" w:rsidP="00030A6B">
      <w:pPr>
        <w:spacing w:before="120" w:line="350" w:lineRule="atLeast"/>
        <w:ind w:firstLine="720"/>
        <w:jc w:val="both"/>
        <w:rPr>
          <w:sz w:val="28"/>
          <w:szCs w:val="28"/>
        </w:rPr>
      </w:pPr>
      <w:r w:rsidRPr="004F62A8">
        <w:rPr>
          <w:sz w:val="28"/>
          <w:szCs w:val="28"/>
        </w:rPr>
        <w:t xml:space="preserve">Hình thành </w:t>
      </w:r>
      <w:r w:rsidRPr="004F62A8">
        <w:rPr>
          <w:bCs/>
          <w:sz w:val="28"/>
          <w:szCs w:val="28"/>
        </w:rPr>
        <w:t>chu trình khép kín hoặc bán khép kín</w:t>
      </w:r>
      <w:r w:rsidRPr="004F62A8">
        <w:rPr>
          <w:sz w:val="28"/>
          <w:szCs w:val="28"/>
        </w:rPr>
        <w:t xml:space="preserve"> trong sản xuất, chế biến, tiêu dùng;</w:t>
      </w:r>
    </w:p>
    <w:p w14:paraId="5ABB3D64" w14:textId="69B7F3C3" w:rsidR="00B67210" w:rsidRPr="004F62A8" w:rsidRDefault="00C95F8F" w:rsidP="00030A6B">
      <w:pPr>
        <w:spacing w:before="120" w:line="350" w:lineRule="atLeast"/>
        <w:ind w:firstLine="720"/>
        <w:jc w:val="both"/>
        <w:rPr>
          <w:sz w:val="28"/>
          <w:szCs w:val="28"/>
        </w:rPr>
      </w:pPr>
      <w:r w:rsidRPr="004F62A8">
        <w:rPr>
          <w:sz w:val="28"/>
          <w:szCs w:val="28"/>
        </w:rPr>
        <w:t>Giảm tối đa lượng chất thải phải xử lý ra môi trường</w:t>
      </w:r>
      <w:r w:rsidR="002C1AE8">
        <w:rPr>
          <w:sz w:val="28"/>
          <w:szCs w:val="28"/>
        </w:rPr>
        <w:t>.</w:t>
      </w:r>
    </w:p>
    <w:p w14:paraId="5C2EFB45" w14:textId="6467BEB7" w:rsidR="00B67210" w:rsidRPr="004F62A8" w:rsidRDefault="00C95F8F" w:rsidP="00030A6B">
      <w:pPr>
        <w:spacing w:before="120" w:line="350" w:lineRule="atLeast"/>
        <w:ind w:firstLine="720"/>
        <w:jc w:val="both"/>
        <w:rPr>
          <w:sz w:val="28"/>
          <w:szCs w:val="28"/>
        </w:rPr>
      </w:pPr>
      <w:r w:rsidRPr="004F62A8">
        <w:rPr>
          <w:sz w:val="28"/>
          <w:szCs w:val="28"/>
        </w:rPr>
        <w:t>b) Có mô hình kinh tế tuần hoàn hiệu quả, phù hợp với điều kiện sản xuất của địa phương, gồm một hoặc một số mô hình sau:</w:t>
      </w:r>
    </w:p>
    <w:p w14:paraId="1D604FBE" w14:textId="23F23F47" w:rsidR="00B67210" w:rsidRPr="004F62A8" w:rsidRDefault="00C95F8F" w:rsidP="00030A6B">
      <w:pPr>
        <w:spacing w:before="120" w:line="350" w:lineRule="atLeast"/>
        <w:ind w:firstLine="720"/>
        <w:jc w:val="both"/>
        <w:rPr>
          <w:sz w:val="28"/>
          <w:szCs w:val="28"/>
        </w:rPr>
      </w:pPr>
      <w:r w:rsidRPr="004F62A8">
        <w:rPr>
          <w:sz w:val="28"/>
          <w:szCs w:val="28"/>
        </w:rPr>
        <w:t xml:space="preserve"> Mô hình kinh tế tuần hoàn trong nuôi trồng thủy sản, như: tuần hoàn nước trong ao nuôi; xử lý, tái sử dụng bùn thải, nước thải ao nuôi; kết hợp nuôi trồng thủy sản với trồng trọt, chăn nuôi hoặc sản xuất phân bón, chế phẩm sinh học; mô hình nuôi trồng thủy sản sinh thái, giảm phát thải;</w:t>
      </w:r>
    </w:p>
    <w:p w14:paraId="12DFFDA0" w14:textId="77777777" w:rsidR="00B67210" w:rsidRPr="004F62A8" w:rsidRDefault="00C95F8F" w:rsidP="00030A6B">
      <w:pPr>
        <w:spacing w:before="120" w:line="350" w:lineRule="atLeast"/>
        <w:ind w:firstLine="720"/>
        <w:jc w:val="both"/>
        <w:rPr>
          <w:sz w:val="28"/>
          <w:szCs w:val="28"/>
        </w:rPr>
      </w:pPr>
      <w:r w:rsidRPr="004F62A8">
        <w:rPr>
          <w:sz w:val="28"/>
          <w:szCs w:val="28"/>
        </w:rPr>
        <w:t>Mô hình tái sử dụng, tái chế phụ phẩm nông nghiệp, thủy sản;</w:t>
      </w:r>
    </w:p>
    <w:p w14:paraId="75912E9D" w14:textId="510F7088" w:rsidR="00B67210" w:rsidRPr="004F62A8" w:rsidRDefault="00B406DA" w:rsidP="00030A6B">
      <w:pPr>
        <w:spacing w:before="120" w:line="350" w:lineRule="atLeast"/>
        <w:ind w:firstLine="720"/>
        <w:jc w:val="both"/>
        <w:rPr>
          <w:sz w:val="28"/>
          <w:szCs w:val="28"/>
        </w:rPr>
      </w:pPr>
      <w:r w:rsidRPr="004F62A8">
        <w:rPr>
          <w:sz w:val="28"/>
          <w:szCs w:val="28"/>
        </w:rPr>
        <w:t>M</w:t>
      </w:r>
      <w:r w:rsidR="00C95F8F" w:rsidRPr="004F62A8">
        <w:rPr>
          <w:sz w:val="28"/>
          <w:szCs w:val="28"/>
        </w:rPr>
        <w:t xml:space="preserve">ô hình sản xuất </w:t>
      </w:r>
      <w:r w:rsidRPr="004F62A8">
        <w:rPr>
          <w:sz w:val="28"/>
          <w:szCs w:val="28"/>
        </w:rPr>
        <w:t xml:space="preserve">khác </w:t>
      </w:r>
      <w:r w:rsidR="00C95F8F" w:rsidRPr="004F62A8">
        <w:rPr>
          <w:sz w:val="28"/>
          <w:szCs w:val="28"/>
        </w:rPr>
        <w:t>gắn với tiết kiệm tài nguyên, giảm phát thải, bảo vệ môi trường theo hướng dẫn của cơ quan có thẩm quyền</w:t>
      </w:r>
      <w:r w:rsidR="002C1AE8">
        <w:rPr>
          <w:sz w:val="28"/>
          <w:szCs w:val="28"/>
        </w:rPr>
        <w:t>.</w:t>
      </w:r>
    </w:p>
    <w:p w14:paraId="6386ACC2" w14:textId="585CF270" w:rsidR="00B67210" w:rsidRPr="004F62A8" w:rsidRDefault="00C95F8F" w:rsidP="00030A6B">
      <w:pPr>
        <w:spacing w:before="120" w:line="350" w:lineRule="atLeast"/>
        <w:ind w:firstLine="720"/>
        <w:jc w:val="both"/>
        <w:rPr>
          <w:sz w:val="28"/>
          <w:szCs w:val="28"/>
        </w:rPr>
      </w:pPr>
      <w:r w:rsidRPr="004F62A8">
        <w:rPr>
          <w:sz w:val="28"/>
          <w:szCs w:val="28"/>
        </w:rPr>
        <w:lastRenderedPageBreak/>
        <w:t>c) Có ít nhất 30% phụ phẩm, chất thải phát sinh trong quá trình thực hiện mô hình sản xuất được thu gom, xử lý và tái sử dụng phục vụ sản xuất khác theo quy định.</w:t>
      </w:r>
    </w:p>
    <w:p w14:paraId="2E07A9F0" w14:textId="3D521F4C" w:rsidR="00B67210" w:rsidRPr="004F62A8" w:rsidRDefault="00C95F8F" w:rsidP="00030A6B">
      <w:pPr>
        <w:spacing w:before="120" w:line="350" w:lineRule="atLeast"/>
        <w:ind w:firstLine="720"/>
        <w:jc w:val="both"/>
        <w:rPr>
          <w:sz w:val="28"/>
          <w:szCs w:val="28"/>
        </w:rPr>
      </w:pPr>
      <w:r w:rsidRPr="004F62A8">
        <w:rPr>
          <w:bCs/>
          <w:sz w:val="28"/>
          <w:szCs w:val="28"/>
        </w:rPr>
        <w:t>3. Hồ sơ, minh chứng đánh giá</w:t>
      </w:r>
      <w:r w:rsidRPr="004F62A8">
        <w:rPr>
          <w:sz w:val="28"/>
          <w:szCs w:val="28"/>
        </w:rPr>
        <w:t xml:space="preserve"> mô hình kinh tế xanh hoặc mô hình kinh tế tuần hoàn hiệu quả được lập theo từng mô hình cụ thể và theo từng chủ thể thực hiện, gồm:</w:t>
      </w:r>
    </w:p>
    <w:p w14:paraId="7D0EB7ED" w14:textId="7406E58F" w:rsidR="00B67210" w:rsidRPr="004F62A8" w:rsidRDefault="00C95F8F" w:rsidP="00030A6B">
      <w:pPr>
        <w:spacing w:before="120" w:line="350" w:lineRule="atLeast"/>
        <w:ind w:firstLine="720"/>
        <w:jc w:val="both"/>
        <w:rPr>
          <w:spacing w:val="-2"/>
          <w:sz w:val="28"/>
          <w:szCs w:val="28"/>
        </w:rPr>
      </w:pPr>
      <w:r w:rsidRPr="004F62A8">
        <w:rPr>
          <w:spacing w:val="-2"/>
          <w:sz w:val="28"/>
          <w:szCs w:val="28"/>
        </w:rPr>
        <w:t xml:space="preserve">a) </w:t>
      </w:r>
      <w:r w:rsidR="00F90C5C" w:rsidRPr="004F62A8">
        <w:rPr>
          <w:spacing w:val="-2"/>
          <w:sz w:val="28"/>
          <w:szCs w:val="28"/>
        </w:rPr>
        <w:t>Nhóm h</w:t>
      </w:r>
      <w:r w:rsidRPr="004F62A8">
        <w:rPr>
          <w:spacing w:val="-2"/>
          <w:sz w:val="28"/>
          <w:szCs w:val="28"/>
        </w:rPr>
        <w:t>ồ sơ pháp lý và xác định chủ thể mô hình</w:t>
      </w:r>
      <w:r w:rsidR="00E76E4C" w:rsidRPr="004F62A8">
        <w:rPr>
          <w:spacing w:val="-2"/>
          <w:sz w:val="28"/>
          <w:szCs w:val="28"/>
        </w:rPr>
        <w:t xml:space="preserve"> (do doanh nghiệp hoặc HTX</w:t>
      </w:r>
      <w:r w:rsidR="00771E47" w:rsidRPr="004F62A8">
        <w:rPr>
          <w:spacing w:val="-2"/>
          <w:sz w:val="28"/>
          <w:szCs w:val="28"/>
        </w:rPr>
        <w:t>,</w:t>
      </w:r>
      <w:r w:rsidR="00E76E4C" w:rsidRPr="004F62A8">
        <w:rPr>
          <w:spacing w:val="-2"/>
          <w:sz w:val="28"/>
          <w:szCs w:val="28"/>
        </w:rPr>
        <w:t xml:space="preserve"> hoặc THT</w:t>
      </w:r>
      <w:r w:rsidR="00771E47" w:rsidRPr="004F62A8">
        <w:rPr>
          <w:spacing w:val="-2"/>
          <w:sz w:val="28"/>
          <w:szCs w:val="28"/>
        </w:rPr>
        <w:t>,</w:t>
      </w:r>
      <w:r w:rsidR="00E76E4C" w:rsidRPr="004F62A8">
        <w:rPr>
          <w:spacing w:val="-2"/>
          <w:sz w:val="28"/>
          <w:szCs w:val="28"/>
        </w:rPr>
        <w:t xml:space="preserve"> hoặc nhóm hộ</w:t>
      </w:r>
      <w:r w:rsidR="00771E47" w:rsidRPr="004F62A8">
        <w:rPr>
          <w:spacing w:val="-2"/>
          <w:sz w:val="28"/>
          <w:szCs w:val="28"/>
        </w:rPr>
        <w:t>,</w:t>
      </w:r>
      <w:r w:rsidR="00E76E4C" w:rsidRPr="004F62A8">
        <w:rPr>
          <w:spacing w:val="-2"/>
          <w:sz w:val="28"/>
          <w:szCs w:val="28"/>
        </w:rPr>
        <w:t xml:space="preserve"> hoặc hộ gia đình chủ trì mô hình cung cấp)</w:t>
      </w:r>
      <w:r w:rsidR="00E74DA4" w:rsidRPr="004F62A8">
        <w:rPr>
          <w:spacing w:val="-2"/>
          <w:sz w:val="28"/>
          <w:szCs w:val="28"/>
        </w:rPr>
        <w:t>:</w:t>
      </w:r>
    </w:p>
    <w:p w14:paraId="15B5BB0B" w14:textId="0CCB6DCF" w:rsidR="00B67210" w:rsidRPr="004F62A8" w:rsidRDefault="00C95F8F" w:rsidP="00030A6B">
      <w:pPr>
        <w:spacing w:before="120" w:line="350" w:lineRule="atLeast"/>
        <w:ind w:firstLine="720"/>
        <w:jc w:val="both"/>
        <w:rPr>
          <w:spacing w:val="-8"/>
          <w:sz w:val="28"/>
          <w:szCs w:val="28"/>
        </w:rPr>
      </w:pPr>
      <w:r w:rsidRPr="004F62A8">
        <w:rPr>
          <w:spacing w:val="-8"/>
          <w:sz w:val="28"/>
          <w:szCs w:val="28"/>
        </w:rPr>
        <w:t>Quyết định thành lập hoặc giấy chứng nhận đăng ký doanh nghiệp/HTX/THT;</w:t>
      </w:r>
    </w:p>
    <w:p w14:paraId="36A2454A" w14:textId="734042FC" w:rsidR="00B67210" w:rsidRPr="004F62A8" w:rsidRDefault="00C95F8F" w:rsidP="00030A6B">
      <w:pPr>
        <w:spacing w:before="120" w:line="350" w:lineRule="atLeast"/>
        <w:ind w:firstLine="720"/>
        <w:jc w:val="both"/>
        <w:rPr>
          <w:sz w:val="28"/>
          <w:szCs w:val="28"/>
        </w:rPr>
      </w:pPr>
      <w:r w:rsidRPr="004F62A8">
        <w:rPr>
          <w:sz w:val="28"/>
          <w:szCs w:val="28"/>
        </w:rPr>
        <w:t>Văn bản xác nhận của UBND xã về việc mô hình đang hoạt động thực tế trên địa bàn;</w:t>
      </w:r>
    </w:p>
    <w:p w14:paraId="72BEEB06" w14:textId="0356C4DF" w:rsidR="00B67210" w:rsidRPr="004F62A8" w:rsidRDefault="00C95F8F" w:rsidP="00030A6B">
      <w:pPr>
        <w:spacing w:before="120" w:line="350" w:lineRule="atLeast"/>
        <w:ind w:firstLine="720"/>
        <w:jc w:val="both"/>
        <w:rPr>
          <w:sz w:val="28"/>
          <w:szCs w:val="28"/>
        </w:rPr>
      </w:pPr>
      <w:r w:rsidRPr="004F62A8">
        <w:rPr>
          <w:sz w:val="28"/>
          <w:szCs w:val="28"/>
        </w:rPr>
        <w:t>Thuyết minh mô tả mô hình (mục tiêu, quy mô, địa điểm, lĩnh vực sản xuất, thời gian triển khai, số hộ tham gia);</w:t>
      </w:r>
    </w:p>
    <w:p w14:paraId="38C8BB23" w14:textId="3D6D53FB" w:rsidR="00B67210" w:rsidRPr="004F62A8" w:rsidRDefault="00C95F8F" w:rsidP="00030A6B">
      <w:pPr>
        <w:spacing w:before="120" w:line="350" w:lineRule="atLeast"/>
        <w:ind w:firstLine="720"/>
        <w:jc w:val="both"/>
        <w:rPr>
          <w:sz w:val="28"/>
          <w:szCs w:val="28"/>
        </w:rPr>
      </w:pPr>
      <w:r w:rsidRPr="004F62A8">
        <w:rPr>
          <w:sz w:val="28"/>
          <w:szCs w:val="28"/>
        </w:rPr>
        <w:t>Trường hợp mô hình cộng đồng thôn, bản: biên bản họp cộng đồng, quyết định hoặc văn bản giao nhiệm vụ của UBND xã</w:t>
      </w:r>
      <w:r w:rsidR="00B066F8" w:rsidRPr="004F62A8">
        <w:rPr>
          <w:sz w:val="28"/>
          <w:szCs w:val="28"/>
        </w:rPr>
        <w:t>;</w:t>
      </w:r>
    </w:p>
    <w:p w14:paraId="1A7A5A88" w14:textId="7BC7B239" w:rsidR="00F90C5C" w:rsidRPr="004F62A8" w:rsidRDefault="00C95F8F" w:rsidP="00030A6B">
      <w:pPr>
        <w:spacing w:before="120" w:line="350" w:lineRule="atLeast"/>
        <w:ind w:firstLine="720"/>
        <w:jc w:val="both"/>
        <w:rPr>
          <w:spacing w:val="-6"/>
          <w:sz w:val="28"/>
          <w:szCs w:val="28"/>
        </w:rPr>
      </w:pPr>
      <w:r w:rsidRPr="004F62A8">
        <w:rPr>
          <w:spacing w:val="-6"/>
          <w:sz w:val="28"/>
          <w:szCs w:val="28"/>
        </w:rPr>
        <w:t xml:space="preserve">b) </w:t>
      </w:r>
      <w:r w:rsidR="00F90C5C" w:rsidRPr="006B06A3">
        <w:rPr>
          <w:color w:val="000000" w:themeColor="text1"/>
          <w:sz w:val="28"/>
          <w:szCs w:val="28"/>
        </w:rPr>
        <w:t>Nhóm hồ sơ, minh chứng tiêu chí kỹ thuật của mô hình (do chủ thể thực hiện mô hình lập; UBND xã kiểm tra, tổng hợp):</w:t>
      </w:r>
    </w:p>
    <w:p w14:paraId="789872A4" w14:textId="6A1ACE2D" w:rsidR="00403F48" w:rsidRPr="004F62A8" w:rsidRDefault="00403F48" w:rsidP="00030A6B">
      <w:pPr>
        <w:spacing w:before="120" w:line="350" w:lineRule="atLeast"/>
        <w:ind w:firstLine="720"/>
        <w:jc w:val="both"/>
        <w:rPr>
          <w:sz w:val="28"/>
          <w:szCs w:val="28"/>
        </w:rPr>
      </w:pPr>
      <w:r w:rsidRPr="004F62A8">
        <w:rPr>
          <w:sz w:val="28"/>
          <w:szCs w:val="28"/>
        </w:rPr>
        <w:t>Căn cứ các yêu cầu tại khoản 1 Điều 11</w:t>
      </w:r>
      <w:r w:rsidR="004B67A0" w:rsidRPr="004F62A8">
        <w:rPr>
          <w:sz w:val="28"/>
          <w:szCs w:val="28"/>
        </w:rPr>
        <w:t>, khoản 1 và khoản 2</w:t>
      </w:r>
      <w:r w:rsidRPr="004F62A8">
        <w:rPr>
          <w:sz w:val="28"/>
          <w:szCs w:val="28"/>
        </w:rPr>
        <w:t xml:space="preserve"> Điều này, hồ sơ minh chứng gồm một hoặc một số tài liệu </w:t>
      </w:r>
      <w:r w:rsidR="00AE1E48" w:rsidRPr="00F90C5C">
        <w:rPr>
          <w:sz w:val="28"/>
          <w:szCs w:val="28"/>
        </w:rPr>
        <w:t>sau</w:t>
      </w:r>
      <w:r w:rsidR="00AE1E48" w:rsidRPr="004F62A8">
        <w:rPr>
          <w:sz w:val="28"/>
          <w:szCs w:val="28"/>
        </w:rPr>
        <w:t xml:space="preserve"> </w:t>
      </w:r>
      <w:r w:rsidRPr="004F62A8">
        <w:rPr>
          <w:sz w:val="28"/>
          <w:szCs w:val="28"/>
        </w:rPr>
        <w:t>đây:</w:t>
      </w:r>
    </w:p>
    <w:p w14:paraId="5AE41217" w14:textId="3F08BC10" w:rsidR="00403F48" w:rsidRPr="004F62A8" w:rsidRDefault="00403F48" w:rsidP="00030A6B">
      <w:pPr>
        <w:spacing w:before="120" w:line="350" w:lineRule="atLeast"/>
        <w:ind w:firstLine="720"/>
        <w:jc w:val="both"/>
        <w:rPr>
          <w:sz w:val="28"/>
          <w:szCs w:val="28"/>
        </w:rPr>
      </w:pPr>
      <w:r w:rsidRPr="004F62A8">
        <w:rPr>
          <w:sz w:val="28"/>
          <w:szCs w:val="28"/>
        </w:rPr>
        <w:t xml:space="preserve">Minh chứng tái sử dụng, tái chế phụ phẩm, chất thải: </w:t>
      </w:r>
      <w:r w:rsidR="00D644A6" w:rsidRPr="004F62A8">
        <w:rPr>
          <w:sz w:val="28"/>
          <w:szCs w:val="28"/>
        </w:rPr>
        <w:t>b</w:t>
      </w:r>
      <w:r w:rsidRPr="004F62A8">
        <w:rPr>
          <w:sz w:val="28"/>
          <w:szCs w:val="28"/>
        </w:rPr>
        <w:t>ảng thống kê khối lượng phụ phẩm phát sinh và khối lượng được tái sử dụng/tái chế (theo tháng hoặc năm). Hợp đồng thu gom, tái chế (nếu có). Hình ảnh, sơ đồ quy trình tuần hoàn. Nhật ký vận hành hệ thống xử lý (biogas, ủ compost, tuần hoàn nước…);</w:t>
      </w:r>
    </w:p>
    <w:p w14:paraId="6C6D819E" w14:textId="7784AF5A" w:rsidR="00403F48" w:rsidRPr="004F62A8" w:rsidRDefault="00403F48" w:rsidP="00030A6B">
      <w:pPr>
        <w:spacing w:before="120" w:line="350" w:lineRule="atLeast"/>
        <w:ind w:firstLine="720"/>
        <w:jc w:val="both"/>
        <w:rPr>
          <w:sz w:val="28"/>
          <w:szCs w:val="28"/>
        </w:rPr>
      </w:pPr>
      <w:r w:rsidRPr="004F62A8">
        <w:rPr>
          <w:sz w:val="28"/>
          <w:szCs w:val="28"/>
        </w:rPr>
        <w:t xml:space="preserve">Minh chứng giảm sử dụng đầu vào: </w:t>
      </w:r>
      <w:r w:rsidR="00D644A6" w:rsidRPr="004F62A8">
        <w:rPr>
          <w:sz w:val="28"/>
          <w:szCs w:val="28"/>
        </w:rPr>
        <w:t>s</w:t>
      </w:r>
      <w:r w:rsidRPr="004F62A8">
        <w:rPr>
          <w:sz w:val="28"/>
          <w:szCs w:val="28"/>
        </w:rPr>
        <w:t>o sánh định mức vật tư đầu vào trước và sau khi áp dụng mô hình. Tài liệu kỹ thuật, quy trình sản xuất áp dụng. Hóa đơn, chứng từ mua vật tư (đối chiếu giảm chi phí đầu vào);</w:t>
      </w:r>
    </w:p>
    <w:p w14:paraId="1CB06E72" w14:textId="0CF990B2" w:rsidR="00403F48" w:rsidRPr="004F62A8" w:rsidRDefault="00403F48" w:rsidP="00030A6B">
      <w:pPr>
        <w:spacing w:before="120" w:line="350" w:lineRule="atLeast"/>
        <w:ind w:firstLine="720"/>
        <w:jc w:val="both"/>
        <w:rPr>
          <w:sz w:val="28"/>
          <w:szCs w:val="28"/>
        </w:rPr>
      </w:pPr>
      <w:r w:rsidRPr="004F62A8">
        <w:rPr>
          <w:sz w:val="28"/>
          <w:szCs w:val="28"/>
        </w:rPr>
        <w:t xml:space="preserve">Minh chứng gia tăng giá trị kinh tế: </w:t>
      </w:r>
      <w:r w:rsidR="00D644A6" w:rsidRPr="004F62A8">
        <w:rPr>
          <w:sz w:val="28"/>
          <w:szCs w:val="28"/>
        </w:rPr>
        <w:t>b</w:t>
      </w:r>
      <w:r w:rsidRPr="004F62A8">
        <w:rPr>
          <w:sz w:val="28"/>
          <w:szCs w:val="28"/>
        </w:rPr>
        <w:t>áo cáo doanh thu, chi phí, lợi nhuận trước và sau khi áp dụng mô hình</w:t>
      </w:r>
      <w:r w:rsidR="00006761" w:rsidRPr="004F62A8">
        <w:rPr>
          <w:sz w:val="28"/>
          <w:szCs w:val="28"/>
        </w:rPr>
        <w:t xml:space="preserve">. </w:t>
      </w:r>
      <w:r w:rsidRPr="004F62A8">
        <w:rPr>
          <w:sz w:val="28"/>
          <w:szCs w:val="28"/>
        </w:rPr>
        <w:t>Minh chứng sản phẩm phụ được thương mại hóa (hợp đồng, hóa đơn, bảng kê bán hàng)</w:t>
      </w:r>
      <w:r w:rsidR="00006761" w:rsidRPr="004F62A8">
        <w:rPr>
          <w:sz w:val="28"/>
          <w:szCs w:val="28"/>
        </w:rPr>
        <w:t xml:space="preserve">. </w:t>
      </w:r>
      <w:r w:rsidRPr="004F62A8">
        <w:rPr>
          <w:sz w:val="28"/>
          <w:szCs w:val="28"/>
        </w:rPr>
        <w:t>Xác nhận của HTX hoặc doanh nghiệp về giá trị gia tăng</w:t>
      </w:r>
      <w:r w:rsidR="00006761" w:rsidRPr="004F62A8">
        <w:rPr>
          <w:sz w:val="28"/>
          <w:szCs w:val="28"/>
        </w:rPr>
        <w:t>;</w:t>
      </w:r>
    </w:p>
    <w:p w14:paraId="4A8003FC" w14:textId="6BBBDA58" w:rsidR="00403F48" w:rsidRPr="004F62A8" w:rsidRDefault="00403F48" w:rsidP="00030A6B">
      <w:pPr>
        <w:spacing w:before="120" w:line="350" w:lineRule="atLeast"/>
        <w:ind w:firstLine="720"/>
        <w:jc w:val="both"/>
        <w:rPr>
          <w:sz w:val="28"/>
          <w:szCs w:val="28"/>
        </w:rPr>
      </w:pPr>
      <w:r w:rsidRPr="004F62A8">
        <w:rPr>
          <w:sz w:val="28"/>
          <w:szCs w:val="28"/>
        </w:rPr>
        <w:t>Minh chứng cải thiện môi trường, giảm phát thải</w:t>
      </w:r>
      <w:r w:rsidR="005A4840" w:rsidRPr="004F62A8">
        <w:rPr>
          <w:sz w:val="28"/>
          <w:szCs w:val="28"/>
        </w:rPr>
        <w:t>:</w:t>
      </w:r>
      <w:r w:rsidRPr="004F62A8">
        <w:rPr>
          <w:sz w:val="28"/>
          <w:szCs w:val="28"/>
        </w:rPr>
        <w:t xml:space="preserve"> </w:t>
      </w:r>
      <w:r w:rsidR="007951C1" w:rsidRPr="004F62A8">
        <w:rPr>
          <w:sz w:val="28"/>
          <w:szCs w:val="28"/>
        </w:rPr>
        <w:t>k</w:t>
      </w:r>
      <w:r w:rsidRPr="004F62A8">
        <w:rPr>
          <w:sz w:val="28"/>
          <w:szCs w:val="28"/>
        </w:rPr>
        <w:t>ết quả quan trắc môi trường (nếu thuộc đối tượng phải quan trắc)</w:t>
      </w:r>
      <w:r w:rsidR="005A4840" w:rsidRPr="004F62A8">
        <w:rPr>
          <w:sz w:val="28"/>
          <w:szCs w:val="28"/>
        </w:rPr>
        <w:t>.</w:t>
      </w:r>
      <w:r w:rsidRPr="004F62A8">
        <w:rPr>
          <w:sz w:val="28"/>
          <w:szCs w:val="28"/>
        </w:rPr>
        <w:t xml:space="preserve"> Hình ảnh, biên bản kiểm tra môi trường</w:t>
      </w:r>
      <w:r w:rsidR="005A4840" w:rsidRPr="004F62A8">
        <w:rPr>
          <w:sz w:val="28"/>
          <w:szCs w:val="28"/>
        </w:rPr>
        <w:t xml:space="preserve">. </w:t>
      </w:r>
      <w:r w:rsidRPr="004F62A8">
        <w:rPr>
          <w:sz w:val="28"/>
          <w:szCs w:val="28"/>
        </w:rPr>
        <w:t>Tài liệu mô tả biện pháp xử lý chất thải, nước thải, khí thải</w:t>
      </w:r>
      <w:r w:rsidR="005A4840" w:rsidRPr="004F62A8">
        <w:rPr>
          <w:sz w:val="28"/>
          <w:szCs w:val="28"/>
        </w:rPr>
        <w:t>.</w:t>
      </w:r>
      <w:r w:rsidRPr="004F62A8">
        <w:rPr>
          <w:sz w:val="28"/>
          <w:szCs w:val="28"/>
        </w:rPr>
        <w:t xml:space="preserve"> Báo cáo đánh giá giảm mùi, giảm ô nhiễm hoặc giảm phát thải khí nhà kính (nếu có)</w:t>
      </w:r>
      <w:r w:rsidR="005A4840" w:rsidRPr="004F62A8">
        <w:rPr>
          <w:sz w:val="28"/>
          <w:szCs w:val="28"/>
        </w:rPr>
        <w:t>;</w:t>
      </w:r>
    </w:p>
    <w:p w14:paraId="112682DD" w14:textId="2ACBF516" w:rsidR="00403F48" w:rsidRPr="004F62A8" w:rsidRDefault="00403F48" w:rsidP="00030A6B">
      <w:pPr>
        <w:spacing w:before="120" w:line="350" w:lineRule="atLeast"/>
        <w:ind w:firstLine="720"/>
        <w:jc w:val="both"/>
        <w:rPr>
          <w:sz w:val="28"/>
          <w:szCs w:val="28"/>
        </w:rPr>
      </w:pPr>
      <w:r w:rsidRPr="004F62A8">
        <w:rPr>
          <w:sz w:val="28"/>
          <w:szCs w:val="28"/>
        </w:rPr>
        <w:t>Minh chứng duy trì và nhân rộng mô hình</w:t>
      </w:r>
      <w:r w:rsidR="005A4840" w:rsidRPr="004F62A8">
        <w:rPr>
          <w:sz w:val="28"/>
          <w:szCs w:val="28"/>
        </w:rPr>
        <w:t>:</w:t>
      </w:r>
      <w:r w:rsidRPr="004F62A8">
        <w:rPr>
          <w:sz w:val="28"/>
          <w:szCs w:val="28"/>
        </w:rPr>
        <w:t xml:space="preserve"> </w:t>
      </w:r>
      <w:r w:rsidR="006D32AB" w:rsidRPr="004F62A8">
        <w:rPr>
          <w:sz w:val="28"/>
          <w:szCs w:val="28"/>
        </w:rPr>
        <w:t>t</w:t>
      </w:r>
      <w:r w:rsidRPr="004F62A8">
        <w:rPr>
          <w:sz w:val="28"/>
          <w:szCs w:val="28"/>
        </w:rPr>
        <w:t>hời gian vận hành tối thiểu 01 năm (xác nhận của UBND xã)</w:t>
      </w:r>
      <w:r w:rsidR="005A4840" w:rsidRPr="004F62A8">
        <w:rPr>
          <w:sz w:val="28"/>
          <w:szCs w:val="28"/>
        </w:rPr>
        <w:t>.</w:t>
      </w:r>
      <w:r w:rsidRPr="004F62A8">
        <w:rPr>
          <w:sz w:val="28"/>
          <w:szCs w:val="28"/>
        </w:rPr>
        <w:t xml:space="preserve"> Kế hoạch duy trì, mở rộng hoặc nhân rộng mô hình</w:t>
      </w:r>
      <w:r w:rsidR="005A4840" w:rsidRPr="004F62A8">
        <w:rPr>
          <w:sz w:val="28"/>
          <w:szCs w:val="28"/>
        </w:rPr>
        <w:t>.</w:t>
      </w:r>
      <w:r w:rsidRPr="004F62A8">
        <w:rPr>
          <w:sz w:val="28"/>
          <w:szCs w:val="28"/>
        </w:rPr>
        <w:t xml:space="preserve"> Danh sách hộ tham gia (đối với mô hình cộng đồng</w:t>
      </w:r>
      <w:r w:rsidR="003B70A7" w:rsidRPr="004F62A8">
        <w:rPr>
          <w:sz w:val="28"/>
          <w:szCs w:val="28"/>
        </w:rPr>
        <w:t>)</w:t>
      </w:r>
      <w:r w:rsidR="003B70A7">
        <w:rPr>
          <w:sz w:val="28"/>
          <w:szCs w:val="28"/>
        </w:rPr>
        <w:t>.</w:t>
      </w:r>
    </w:p>
    <w:p w14:paraId="2D66AE5B" w14:textId="39DA6EA9" w:rsidR="00403F48" w:rsidRPr="004F62A8" w:rsidRDefault="00403F48" w:rsidP="00030A6B">
      <w:pPr>
        <w:spacing w:before="120" w:line="340" w:lineRule="atLeast"/>
        <w:ind w:firstLine="720"/>
        <w:jc w:val="both"/>
        <w:rPr>
          <w:sz w:val="28"/>
          <w:szCs w:val="28"/>
        </w:rPr>
      </w:pPr>
      <w:r w:rsidRPr="004F62A8">
        <w:rPr>
          <w:sz w:val="28"/>
          <w:szCs w:val="28"/>
        </w:rPr>
        <w:lastRenderedPageBreak/>
        <w:t>c) Nhóm hồ sơ đánh giá hiệu quả kinh tế - xã hội và khả năng nhân rộng</w:t>
      </w:r>
      <w:r w:rsidR="005A4840" w:rsidRPr="004F62A8">
        <w:rPr>
          <w:sz w:val="28"/>
          <w:szCs w:val="28"/>
        </w:rPr>
        <w:t xml:space="preserve"> </w:t>
      </w:r>
      <w:r w:rsidRPr="004F62A8">
        <w:rPr>
          <w:sz w:val="28"/>
          <w:szCs w:val="28"/>
        </w:rPr>
        <w:t>(</w:t>
      </w:r>
      <w:r w:rsidR="005A4840" w:rsidRPr="004F62A8">
        <w:rPr>
          <w:sz w:val="28"/>
          <w:szCs w:val="28"/>
        </w:rPr>
        <w:t>d</w:t>
      </w:r>
      <w:r w:rsidRPr="004F62A8">
        <w:rPr>
          <w:sz w:val="28"/>
          <w:szCs w:val="28"/>
        </w:rPr>
        <w:t>o UBND xã tổng hợp, trên cơ sở báo cáo của chủ thể mô hình)</w:t>
      </w:r>
      <w:r w:rsidR="005A4840" w:rsidRPr="004F62A8">
        <w:rPr>
          <w:sz w:val="28"/>
          <w:szCs w:val="28"/>
        </w:rPr>
        <w:t>:</w:t>
      </w:r>
    </w:p>
    <w:p w14:paraId="573B9D04" w14:textId="678604A0" w:rsidR="00403F48" w:rsidRPr="004F62A8" w:rsidRDefault="00403F48" w:rsidP="00030A6B">
      <w:pPr>
        <w:spacing w:before="120" w:line="340" w:lineRule="atLeast"/>
        <w:ind w:firstLine="720"/>
        <w:jc w:val="both"/>
        <w:rPr>
          <w:sz w:val="28"/>
          <w:szCs w:val="28"/>
        </w:rPr>
      </w:pPr>
      <w:r w:rsidRPr="004F62A8">
        <w:rPr>
          <w:sz w:val="28"/>
          <w:szCs w:val="28"/>
        </w:rPr>
        <w:t xml:space="preserve">Báo cáo tóm tắt kết quả thực hiện mô hình (01 năm gần nhất), gồm: quy mô, số hộ tham gia, </w:t>
      </w:r>
      <w:r w:rsidR="00850185" w:rsidRPr="004F62A8">
        <w:rPr>
          <w:sz w:val="28"/>
          <w:szCs w:val="28"/>
        </w:rPr>
        <w:t>hi</w:t>
      </w:r>
      <w:r w:rsidR="000578B4" w:rsidRPr="004F62A8">
        <w:rPr>
          <w:sz w:val="28"/>
          <w:szCs w:val="28"/>
        </w:rPr>
        <w:t>ệu</w:t>
      </w:r>
      <w:r w:rsidR="00850185" w:rsidRPr="004F62A8">
        <w:rPr>
          <w:sz w:val="28"/>
          <w:szCs w:val="28"/>
        </w:rPr>
        <w:t xml:space="preserve"> </w:t>
      </w:r>
      <w:r w:rsidRPr="004F62A8">
        <w:rPr>
          <w:sz w:val="28"/>
          <w:szCs w:val="28"/>
        </w:rPr>
        <w:t>quả kinh tế, tác động môi trường;</w:t>
      </w:r>
    </w:p>
    <w:p w14:paraId="250398FE" w14:textId="510A23A5" w:rsidR="00403F48" w:rsidRPr="004F62A8" w:rsidRDefault="00403F48" w:rsidP="00030A6B">
      <w:pPr>
        <w:spacing w:before="120" w:line="340" w:lineRule="atLeast"/>
        <w:ind w:firstLine="720"/>
        <w:jc w:val="both"/>
        <w:rPr>
          <w:spacing w:val="-12"/>
          <w:sz w:val="28"/>
          <w:szCs w:val="28"/>
        </w:rPr>
      </w:pPr>
      <w:r w:rsidRPr="004F62A8">
        <w:rPr>
          <w:spacing w:val="-12"/>
          <w:sz w:val="28"/>
          <w:szCs w:val="28"/>
        </w:rPr>
        <w:t>Đánh giá mức độ phù hợp với điều kiện tự nhiên, kinh tế - xã hội của địa phương;</w:t>
      </w:r>
    </w:p>
    <w:p w14:paraId="16110964" w14:textId="7E47B85C" w:rsidR="00403F48" w:rsidRPr="004F62A8" w:rsidRDefault="00403F48" w:rsidP="00030A6B">
      <w:pPr>
        <w:spacing w:before="120" w:line="340" w:lineRule="atLeast"/>
        <w:ind w:firstLine="720"/>
        <w:jc w:val="both"/>
        <w:rPr>
          <w:sz w:val="28"/>
          <w:szCs w:val="28"/>
        </w:rPr>
      </w:pPr>
      <w:r w:rsidRPr="004F62A8">
        <w:rPr>
          <w:sz w:val="28"/>
          <w:szCs w:val="28"/>
        </w:rPr>
        <w:t>Nhận xét của cộng đồng dân cư (nếu có);</w:t>
      </w:r>
    </w:p>
    <w:p w14:paraId="06D3CD91" w14:textId="7356F70B" w:rsidR="00B67210" w:rsidRPr="004F62A8" w:rsidRDefault="00205839" w:rsidP="00030A6B">
      <w:pPr>
        <w:spacing w:before="120" w:line="340" w:lineRule="atLeast"/>
        <w:ind w:firstLine="720"/>
        <w:jc w:val="both"/>
        <w:rPr>
          <w:sz w:val="28"/>
          <w:szCs w:val="28"/>
        </w:rPr>
      </w:pPr>
      <w:r w:rsidRPr="00030A6B">
        <w:rPr>
          <w:sz w:val="28"/>
          <w:szCs w:val="28"/>
        </w:rPr>
        <w:t xml:space="preserve">Mô hình được </w:t>
      </w:r>
      <w:r w:rsidR="001E05D3" w:rsidRPr="00030A6B">
        <w:rPr>
          <w:sz w:val="28"/>
          <w:szCs w:val="28"/>
        </w:rPr>
        <w:t xml:space="preserve">UBND xã xác </w:t>
      </w:r>
      <w:r w:rsidR="00403F48" w:rsidRPr="00030A6B">
        <w:rPr>
          <w:sz w:val="28"/>
          <w:szCs w:val="28"/>
        </w:rPr>
        <w:t xml:space="preserve">nhận </w:t>
      </w:r>
      <w:r w:rsidRPr="00030A6B">
        <w:rPr>
          <w:sz w:val="28"/>
          <w:szCs w:val="28"/>
        </w:rPr>
        <w:t>để</w:t>
      </w:r>
      <w:r w:rsidR="00403F48" w:rsidRPr="00030A6B">
        <w:rPr>
          <w:sz w:val="28"/>
          <w:szCs w:val="28"/>
        </w:rPr>
        <w:t xml:space="preserve"> trình diễn </w:t>
      </w:r>
      <w:r w:rsidRPr="00030A6B">
        <w:rPr>
          <w:sz w:val="28"/>
          <w:szCs w:val="28"/>
        </w:rPr>
        <w:t>và</w:t>
      </w:r>
      <w:r w:rsidR="00403F48" w:rsidRPr="00030A6B">
        <w:rPr>
          <w:sz w:val="28"/>
          <w:szCs w:val="28"/>
        </w:rPr>
        <w:t xml:space="preserve"> vận hành thực tế.</w:t>
      </w:r>
    </w:p>
    <w:p w14:paraId="70702C33" w14:textId="77777777" w:rsidR="00B67210" w:rsidRPr="004F62A8" w:rsidRDefault="00B67210" w:rsidP="001303C9">
      <w:pPr>
        <w:ind w:firstLine="720"/>
        <w:jc w:val="both"/>
        <w:rPr>
          <w:sz w:val="28"/>
          <w:szCs w:val="28"/>
        </w:rPr>
      </w:pPr>
    </w:p>
    <w:p w14:paraId="750AE8C6" w14:textId="77777777" w:rsidR="00B67210" w:rsidRPr="004F62A8" w:rsidRDefault="00C95F8F" w:rsidP="00F947BD">
      <w:pPr>
        <w:pStyle w:val="NormalWeb"/>
        <w:shd w:val="clear" w:color="auto" w:fill="FFFFFF"/>
        <w:spacing w:before="0" w:beforeAutospacing="0" w:after="0" w:afterAutospacing="0"/>
        <w:jc w:val="center"/>
        <w:rPr>
          <w:b/>
          <w:bCs/>
          <w:sz w:val="28"/>
          <w:szCs w:val="28"/>
          <w:shd w:val="clear" w:color="auto" w:fill="FFFFFF"/>
        </w:rPr>
      </w:pPr>
      <w:r w:rsidRPr="004F62A8">
        <w:rPr>
          <w:b/>
          <w:bCs/>
          <w:sz w:val="28"/>
          <w:szCs w:val="28"/>
          <w:shd w:val="clear" w:color="auto" w:fill="FFFFFF"/>
        </w:rPr>
        <w:t>Mục 5</w:t>
      </w:r>
    </w:p>
    <w:p w14:paraId="3E90F3FC" w14:textId="77777777" w:rsidR="00B67210"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HƯỚNG DẪN THỰC HIỆN NỘI DUNG TIÊU CHÍ “3.4. CÓ KẾ HOẠCH VÀ THỰC HIỆN HIỆU QUẢ KẾ HOẠCH PHÁT TRIỂN SẢN PHẨM OCOP GẮN VỚI ĐẶC TRƯNG, THẾ MẠNH CỦA ĐỊA PHƯƠNG”</w:t>
      </w:r>
    </w:p>
    <w:p w14:paraId="59ECCE5B" w14:textId="77777777" w:rsidR="00B67210" w:rsidRPr="004F62A8" w:rsidRDefault="00B67210">
      <w:pPr>
        <w:pStyle w:val="NormalWeb"/>
        <w:shd w:val="clear" w:color="auto" w:fill="FFFFFF"/>
        <w:spacing w:before="0" w:beforeAutospacing="0" w:after="0" w:afterAutospacing="0"/>
        <w:jc w:val="center"/>
        <w:rPr>
          <w:sz w:val="28"/>
          <w:szCs w:val="28"/>
          <w:shd w:val="clear" w:color="auto" w:fill="FFFFFF"/>
        </w:rPr>
      </w:pPr>
    </w:p>
    <w:p w14:paraId="660D0017" w14:textId="385F7FCF" w:rsidR="00B67210" w:rsidRPr="004F62A8" w:rsidRDefault="00C95F8F" w:rsidP="00030A6B">
      <w:pPr>
        <w:pStyle w:val="NormalWeb"/>
        <w:shd w:val="clear" w:color="auto" w:fill="FFFFFF"/>
        <w:spacing w:before="120" w:beforeAutospacing="0" w:after="0" w:afterAutospacing="0" w:line="340" w:lineRule="atLeast"/>
        <w:ind w:firstLine="720"/>
        <w:jc w:val="both"/>
        <w:rPr>
          <w:b/>
          <w:sz w:val="28"/>
          <w:szCs w:val="28"/>
          <w:shd w:val="clear" w:color="auto" w:fill="FFFFFF"/>
        </w:rPr>
      </w:pPr>
      <w:r w:rsidRPr="004F62A8">
        <w:rPr>
          <w:b/>
          <w:sz w:val="28"/>
          <w:szCs w:val="28"/>
          <w:shd w:val="clear" w:color="auto" w:fill="FFFFFF"/>
        </w:rPr>
        <w:t xml:space="preserve">Điều 13. </w:t>
      </w:r>
      <w:r w:rsidRPr="004F62A8">
        <w:rPr>
          <w:b/>
          <w:bCs/>
          <w:sz w:val="28"/>
          <w:szCs w:val="28"/>
        </w:rPr>
        <w:t xml:space="preserve">Yêu cầu </w:t>
      </w:r>
      <w:r w:rsidRPr="004F62A8">
        <w:rPr>
          <w:b/>
          <w:sz w:val="28"/>
          <w:szCs w:val="28"/>
          <w:shd w:val="clear" w:color="auto" w:fill="FFFFFF"/>
        </w:rPr>
        <w:t>nội dung tiêu chí</w:t>
      </w:r>
    </w:p>
    <w:p w14:paraId="108B9343" w14:textId="373B2EFC" w:rsidR="00B67210" w:rsidRPr="004F62A8" w:rsidRDefault="00C95F8F" w:rsidP="00030A6B">
      <w:pPr>
        <w:spacing w:before="120" w:line="340" w:lineRule="atLeast"/>
        <w:ind w:firstLine="720"/>
        <w:jc w:val="both"/>
        <w:rPr>
          <w:sz w:val="28"/>
          <w:szCs w:val="28"/>
        </w:rPr>
      </w:pPr>
      <w:r w:rsidRPr="00030A6B">
        <w:rPr>
          <w:sz w:val="28"/>
          <w:szCs w:val="28"/>
        </w:rPr>
        <w:t>1. Đối với xã nhóm 1</w:t>
      </w:r>
      <w:r w:rsidR="00F2295C" w:rsidRPr="00030A6B">
        <w:rPr>
          <w:sz w:val="28"/>
          <w:szCs w:val="28"/>
        </w:rPr>
        <w:t xml:space="preserve"> và xã nhóm 2</w:t>
      </w:r>
      <w:r w:rsidRPr="00030A6B">
        <w:rPr>
          <w:sz w:val="28"/>
          <w:szCs w:val="28"/>
        </w:rPr>
        <w:t>:</w:t>
      </w:r>
    </w:p>
    <w:p w14:paraId="3CA01ADC" w14:textId="1DA053A5" w:rsidR="002E4407" w:rsidRPr="004F62A8" w:rsidRDefault="002E4407" w:rsidP="00030A6B">
      <w:pPr>
        <w:spacing w:before="120" w:line="340" w:lineRule="atLeast"/>
        <w:ind w:firstLine="720"/>
        <w:jc w:val="both"/>
        <w:rPr>
          <w:sz w:val="28"/>
          <w:szCs w:val="28"/>
        </w:rPr>
      </w:pPr>
      <w:r w:rsidRPr="004F62A8">
        <w:rPr>
          <w:sz w:val="28"/>
          <w:szCs w:val="28"/>
        </w:rPr>
        <w:t>a) Có kế hoạch phát triển sản phẩm OCOP giai đoạn 2026 - 2030;</w:t>
      </w:r>
    </w:p>
    <w:p w14:paraId="7F3D20EF" w14:textId="77AAB899" w:rsidR="00B67210" w:rsidRPr="004F62A8" w:rsidRDefault="002E4407" w:rsidP="00030A6B">
      <w:pPr>
        <w:spacing w:before="120" w:line="340" w:lineRule="atLeast"/>
        <w:ind w:firstLine="720"/>
        <w:jc w:val="both"/>
        <w:rPr>
          <w:sz w:val="28"/>
          <w:szCs w:val="28"/>
        </w:rPr>
      </w:pPr>
      <w:r w:rsidRPr="004F62A8">
        <w:rPr>
          <w:sz w:val="28"/>
          <w:szCs w:val="28"/>
        </w:rPr>
        <w:t>b</w:t>
      </w:r>
      <w:r w:rsidR="00FC0498" w:rsidRPr="004F62A8">
        <w:rPr>
          <w:sz w:val="28"/>
          <w:szCs w:val="28"/>
        </w:rPr>
        <w:t xml:space="preserve">) </w:t>
      </w:r>
      <w:r w:rsidR="00AB09A5" w:rsidRPr="004F62A8">
        <w:rPr>
          <w:sz w:val="28"/>
          <w:szCs w:val="28"/>
        </w:rPr>
        <w:t>Có ít nhất 01 sản phẩm OCOP 4 sao trở lên còn thời hạn, hoặc có ít nhất 02 sản phẩm OCOP 3 sao còn thời hạn và có lộ trình cụ thể trong kế hoạch để phát triển ít nhất 01 sản phẩm OCOP 4 sao</w:t>
      </w:r>
      <w:r w:rsidR="00897264" w:rsidRPr="004F62A8">
        <w:rPr>
          <w:sz w:val="28"/>
          <w:szCs w:val="28"/>
        </w:rPr>
        <w:t xml:space="preserve"> trở lên</w:t>
      </w:r>
      <w:r w:rsidR="00C95F8F" w:rsidRPr="004F62A8">
        <w:rPr>
          <w:sz w:val="28"/>
          <w:szCs w:val="28"/>
        </w:rPr>
        <w:t>;</w:t>
      </w:r>
    </w:p>
    <w:p w14:paraId="67257106" w14:textId="27128DD9" w:rsidR="00B67210" w:rsidRPr="004F62A8" w:rsidRDefault="002E4407" w:rsidP="00030A6B">
      <w:pPr>
        <w:spacing w:before="120" w:line="340" w:lineRule="atLeast"/>
        <w:ind w:firstLine="720"/>
        <w:jc w:val="both"/>
        <w:rPr>
          <w:sz w:val="28"/>
          <w:szCs w:val="28"/>
        </w:rPr>
      </w:pPr>
      <w:r w:rsidRPr="004F62A8">
        <w:rPr>
          <w:sz w:val="28"/>
          <w:szCs w:val="28"/>
        </w:rPr>
        <w:t>c</w:t>
      </w:r>
      <w:r w:rsidR="00FC0498" w:rsidRPr="004F62A8">
        <w:rPr>
          <w:sz w:val="28"/>
          <w:szCs w:val="28"/>
        </w:rPr>
        <w:t xml:space="preserve">) </w:t>
      </w:r>
      <w:r w:rsidR="00C95F8F" w:rsidRPr="004F62A8">
        <w:rPr>
          <w:sz w:val="28"/>
          <w:szCs w:val="28"/>
        </w:rPr>
        <w:t>Tỷ lệ chủ thể là các HTX, doanh nghiệp nhỏ và vừa; tỷ lệ phụ nữ, đồng bào dân tộc thiểu số, người khuyết tật (nếu có) điều hành hoạt động sản xuất, kinh doanh duy trì bằng kết quả ở thời điểm ngày 31 tháng 12 của năm trước liền kề năm đánh giá</w:t>
      </w:r>
      <w:r w:rsidR="004A7362" w:rsidRPr="004F62A8">
        <w:rPr>
          <w:sz w:val="28"/>
          <w:szCs w:val="28"/>
        </w:rPr>
        <w:t xml:space="preserve">.  </w:t>
      </w:r>
    </w:p>
    <w:p w14:paraId="360BB6B1" w14:textId="1F7EDE88" w:rsidR="00B67210" w:rsidRPr="004F62A8" w:rsidRDefault="006E47EB" w:rsidP="00030A6B">
      <w:pPr>
        <w:spacing w:before="120" w:line="340" w:lineRule="atLeast"/>
        <w:ind w:firstLine="720"/>
        <w:jc w:val="both"/>
        <w:rPr>
          <w:sz w:val="28"/>
          <w:szCs w:val="28"/>
        </w:rPr>
      </w:pPr>
      <w:r>
        <w:rPr>
          <w:sz w:val="28"/>
          <w:szCs w:val="28"/>
        </w:rPr>
        <w:t>2</w:t>
      </w:r>
      <w:r w:rsidR="00C95F8F" w:rsidRPr="004F62A8">
        <w:rPr>
          <w:sz w:val="28"/>
          <w:szCs w:val="28"/>
        </w:rPr>
        <w:t>. Đối với xã nhóm 3:</w:t>
      </w:r>
    </w:p>
    <w:p w14:paraId="32F97AFC" w14:textId="77777777" w:rsidR="002E4407" w:rsidRPr="004F62A8" w:rsidRDefault="002E4407" w:rsidP="00A86B5B">
      <w:pPr>
        <w:spacing w:before="120" w:line="340" w:lineRule="atLeast"/>
        <w:ind w:firstLine="720"/>
        <w:jc w:val="both"/>
        <w:rPr>
          <w:sz w:val="28"/>
          <w:szCs w:val="28"/>
        </w:rPr>
      </w:pPr>
      <w:r w:rsidRPr="004F62A8">
        <w:rPr>
          <w:sz w:val="28"/>
          <w:szCs w:val="28"/>
        </w:rPr>
        <w:t>a) Có kế hoạch phát triển sản phẩm OCOP giai đoạn 2026 - 2030;</w:t>
      </w:r>
    </w:p>
    <w:p w14:paraId="7A6C73B9" w14:textId="10814DD5" w:rsidR="00B67210" w:rsidRPr="004F62A8" w:rsidRDefault="002E4407" w:rsidP="00030A6B">
      <w:pPr>
        <w:spacing w:before="120" w:line="340" w:lineRule="atLeast"/>
        <w:ind w:firstLine="720"/>
        <w:jc w:val="both"/>
        <w:rPr>
          <w:sz w:val="28"/>
          <w:szCs w:val="28"/>
        </w:rPr>
      </w:pPr>
      <w:r w:rsidRPr="004F62A8">
        <w:rPr>
          <w:sz w:val="28"/>
          <w:szCs w:val="28"/>
        </w:rPr>
        <w:t>b</w:t>
      </w:r>
      <w:r w:rsidR="00655838" w:rsidRPr="004F62A8">
        <w:rPr>
          <w:sz w:val="28"/>
          <w:szCs w:val="28"/>
        </w:rPr>
        <w:t xml:space="preserve">) </w:t>
      </w:r>
      <w:r w:rsidR="00C95F8F" w:rsidRPr="004F62A8">
        <w:rPr>
          <w:sz w:val="28"/>
          <w:szCs w:val="28"/>
        </w:rPr>
        <w:t xml:space="preserve">Có sản phẩm OCOP được công nhận đạt 3 sao </w:t>
      </w:r>
      <w:r w:rsidR="00DC4D7B" w:rsidRPr="004F62A8">
        <w:rPr>
          <w:sz w:val="28"/>
          <w:szCs w:val="28"/>
        </w:rPr>
        <w:t xml:space="preserve">trở lên </w:t>
      </w:r>
      <w:r w:rsidR="00C95F8F" w:rsidRPr="004F62A8">
        <w:rPr>
          <w:sz w:val="28"/>
          <w:szCs w:val="28"/>
        </w:rPr>
        <w:t>còn thời hạn;</w:t>
      </w:r>
    </w:p>
    <w:p w14:paraId="2DA06EBA" w14:textId="4B93AA23" w:rsidR="00B67210" w:rsidRPr="004F62A8" w:rsidRDefault="002E4407" w:rsidP="00A86B5B">
      <w:pPr>
        <w:spacing w:before="120" w:line="340" w:lineRule="atLeast"/>
        <w:ind w:firstLine="720"/>
        <w:jc w:val="both"/>
        <w:rPr>
          <w:sz w:val="28"/>
          <w:szCs w:val="28"/>
        </w:rPr>
      </w:pPr>
      <w:r w:rsidRPr="004F62A8">
        <w:rPr>
          <w:sz w:val="28"/>
          <w:szCs w:val="28"/>
        </w:rPr>
        <w:t>c</w:t>
      </w:r>
      <w:r w:rsidR="00655838" w:rsidRPr="004F62A8">
        <w:rPr>
          <w:sz w:val="28"/>
          <w:szCs w:val="28"/>
        </w:rPr>
        <w:t xml:space="preserve">) </w:t>
      </w:r>
      <w:r w:rsidR="00C95F8F" w:rsidRPr="004F62A8">
        <w:rPr>
          <w:sz w:val="28"/>
          <w:szCs w:val="28"/>
        </w:rPr>
        <w:t>Tỷ lệ chủ thể là các HTX, doanh nghiệp nhỏ và vừa; tỷ lệ phụ nữ, đồng bào dân tộc thiểu số, người khuyết tật (nếu có) điều hành hoạt động sản xuất, kinh doanh duy trì tối thiểu bằng kết quả ở thời điểm ngày 31 tháng 12 của năm trước liền kề năm đánh giá.</w:t>
      </w:r>
    </w:p>
    <w:p w14:paraId="21A1B842" w14:textId="77777777" w:rsidR="00B67210" w:rsidRPr="004F62A8" w:rsidRDefault="00C95F8F" w:rsidP="00A86B5B">
      <w:pPr>
        <w:pStyle w:val="NormalWeb"/>
        <w:shd w:val="clear" w:color="auto" w:fill="FFFFFF"/>
        <w:spacing w:before="120" w:beforeAutospacing="0" w:after="0" w:afterAutospacing="0" w:line="340" w:lineRule="atLeast"/>
        <w:ind w:firstLine="720"/>
        <w:jc w:val="both"/>
        <w:rPr>
          <w:b/>
          <w:sz w:val="28"/>
          <w:szCs w:val="28"/>
          <w:shd w:val="clear" w:color="auto" w:fill="FFFFFF"/>
        </w:rPr>
      </w:pPr>
      <w:r w:rsidRPr="004F62A8">
        <w:rPr>
          <w:b/>
          <w:sz w:val="28"/>
          <w:szCs w:val="28"/>
          <w:shd w:val="clear" w:color="auto" w:fill="FFFFFF"/>
        </w:rPr>
        <w:t>Điều 14. Đánh giá thực hiện</w:t>
      </w:r>
    </w:p>
    <w:p w14:paraId="67B11D41" w14:textId="4B95AD31" w:rsidR="00B67210" w:rsidRPr="004F62A8" w:rsidRDefault="00C95F8F" w:rsidP="00A86B5B">
      <w:pPr>
        <w:spacing w:before="120" w:line="340" w:lineRule="atLeast"/>
        <w:ind w:firstLine="720"/>
        <w:jc w:val="both"/>
        <w:rPr>
          <w:sz w:val="28"/>
          <w:szCs w:val="28"/>
        </w:rPr>
      </w:pPr>
      <w:r w:rsidRPr="004F62A8">
        <w:rPr>
          <w:bCs/>
          <w:sz w:val="28"/>
          <w:szCs w:val="28"/>
        </w:rPr>
        <w:t xml:space="preserve">1. </w:t>
      </w:r>
      <w:r w:rsidR="00B57827" w:rsidRPr="004F62A8">
        <w:rPr>
          <w:sz w:val="28"/>
          <w:szCs w:val="28"/>
        </w:rPr>
        <w:t>K</w:t>
      </w:r>
      <w:r w:rsidRPr="004F62A8">
        <w:rPr>
          <w:sz w:val="28"/>
          <w:szCs w:val="28"/>
        </w:rPr>
        <w:t xml:space="preserve">ế hoạch phát triển sản phẩm OCOP đáp ứng các yêu cầu </w:t>
      </w:r>
      <w:r w:rsidR="00114916" w:rsidRPr="004F62A8">
        <w:rPr>
          <w:sz w:val="28"/>
          <w:szCs w:val="28"/>
        </w:rPr>
        <w:t xml:space="preserve">sau </w:t>
      </w:r>
      <w:r w:rsidRPr="004F62A8">
        <w:rPr>
          <w:sz w:val="28"/>
          <w:szCs w:val="28"/>
        </w:rPr>
        <w:t>đây:</w:t>
      </w:r>
    </w:p>
    <w:p w14:paraId="4602AE8C" w14:textId="35033E55" w:rsidR="00B67210" w:rsidRPr="004F62A8" w:rsidRDefault="00C95F8F" w:rsidP="00A86B5B">
      <w:pPr>
        <w:spacing w:before="120" w:line="340" w:lineRule="atLeast"/>
        <w:ind w:firstLine="720"/>
        <w:jc w:val="both"/>
        <w:rPr>
          <w:sz w:val="28"/>
          <w:szCs w:val="28"/>
        </w:rPr>
      </w:pPr>
      <w:r w:rsidRPr="004F62A8">
        <w:rPr>
          <w:sz w:val="28"/>
          <w:szCs w:val="28"/>
        </w:rPr>
        <w:t>a) Kế hoạch phát triển sản phẩm OCOP giai đoạn 2026</w:t>
      </w:r>
      <w:r w:rsidR="007654A0" w:rsidRPr="004F62A8">
        <w:rPr>
          <w:sz w:val="28"/>
          <w:szCs w:val="28"/>
        </w:rPr>
        <w:t xml:space="preserve"> </w:t>
      </w:r>
      <w:r w:rsidRPr="004F62A8">
        <w:rPr>
          <w:sz w:val="28"/>
          <w:szCs w:val="28"/>
        </w:rPr>
        <w:t>-</w:t>
      </w:r>
      <w:r w:rsidR="007654A0" w:rsidRPr="004F62A8">
        <w:rPr>
          <w:sz w:val="28"/>
          <w:szCs w:val="28"/>
        </w:rPr>
        <w:t xml:space="preserve"> </w:t>
      </w:r>
      <w:r w:rsidRPr="004F62A8">
        <w:rPr>
          <w:sz w:val="28"/>
          <w:szCs w:val="28"/>
        </w:rPr>
        <w:t xml:space="preserve">2030 được UBND xã ban hành: tập trung phát triển sản phẩm OCOP gắn với lợi thế, đặc trưng, thế mạnh của địa phương về các sản phẩm đặc sản, làng nghề truyền thống, dịch vụ du lịch nông thôn; phát huy giá trị tài nguyên và tri thức bản địa, văn hóa truyền thống của địa phương; </w:t>
      </w:r>
    </w:p>
    <w:p w14:paraId="04ED11B2" w14:textId="5F046FF8" w:rsidR="00B67210" w:rsidRPr="004F62A8" w:rsidRDefault="00C95F8F" w:rsidP="00030A6B">
      <w:pPr>
        <w:spacing w:before="120" w:line="370" w:lineRule="atLeast"/>
        <w:ind w:firstLine="720"/>
        <w:jc w:val="both"/>
        <w:rPr>
          <w:sz w:val="28"/>
          <w:szCs w:val="28"/>
        </w:rPr>
      </w:pPr>
      <w:r w:rsidRPr="004F62A8">
        <w:rPr>
          <w:sz w:val="28"/>
          <w:szCs w:val="28"/>
        </w:rPr>
        <w:lastRenderedPageBreak/>
        <w:t xml:space="preserve">b) Mục tiêu của kế hoạch yêu cầu nâng cao số lượng và chất lượng, cụ thể: số lượng sản phẩm OCOP tăng lên </w:t>
      </w:r>
      <w:r w:rsidR="005F5068" w:rsidRPr="004F62A8">
        <w:rPr>
          <w:sz w:val="28"/>
          <w:szCs w:val="28"/>
        </w:rPr>
        <w:t>h</w:t>
      </w:r>
      <w:r w:rsidR="005F5068">
        <w:rPr>
          <w:sz w:val="28"/>
          <w:szCs w:val="28"/>
        </w:rPr>
        <w:t>ằ</w:t>
      </w:r>
      <w:r w:rsidR="005F5068" w:rsidRPr="004F62A8">
        <w:rPr>
          <w:sz w:val="28"/>
          <w:szCs w:val="28"/>
        </w:rPr>
        <w:t xml:space="preserve">ng </w:t>
      </w:r>
      <w:r w:rsidRPr="004F62A8">
        <w:rPr>
          <w:sz w:val="28"/>
          <w:szCs w:val="28"/>
        </w:rPr>
        <w:t>năm, trong đó có mục tiêu về tỷ lệ sản phẩm OCOP được nâng hạng sao không thấp hơn mục tiêu về tỷ lệ nâng hạng sao của tỉnh, thành phố giai đoạn 2026</w:t>
      </w:r>
      <w:r w:rsidR="00CC4F71" w:rsidRPr="004F62A8">
        <w:rPr>
          <w:sz w:val="28"/>
          <w:szCs w:val="28"/>
        </w:rPr>
        <w:t xml:space="preserve"> </w:t>
      </w:r>
      <w:r w:rsidRPr="004F62A8">
        <w:rPr>
          <w:sz w:val="28"/>
          <w:szCs w:val="28"/>
        </w:rPr>
        <w:t>-</w:t>
      </w:r>
      <w:r w:rsidR="00CC4F71" w:rsidRPr="004F62A8">
        <w:rPr>
          <w:sz w:val="28"/>
          <w:szCs w:val="28"/>
        </w:rPr>
        <w:t xml:space="preserve"> </w:t>
      </w:r>
      <w:r w:rsidRPr="004F62A8">
        <w:rPr>
          <w:sz w:val="28"/>
          <w:szCs w:val="28"/>
        </w:rPr>
        <w:t xml:space="preserve">2030, tính theo số lượng sản phẩm OCOP ở thời điểm ngày 31 tháng 12 năm 2025. Xác định rõ tỷ lệ chủ thể là các HTX, doanh nghiệp nhỏ và vừa; tỷ lệ phụ nữ, đồng bào dân tộc thiểu số, người khuyết tật (nếu có) điều hành hoạt động sản xuất, kinh doanh giữ ổn định hoặc tăng </w:t>
      </w:r>
      <w:r w:rsidR="005F5068" w:rsidRPr="004F62A8">
        <w:rPr>
          <w:sz w:val="28"/>
          <w:szCs w:val="28"/>
        </w:rPr>
        <w:t>h</w:t>
      </w:r>
      <w:r w:rsidR="005F5068">
        <w:rPr>
          <w:sz w:val="28"/>
          <w:szCs w:val="28"/>
        </w:rPr>
        <w:t>ằ</w:t>
      </w:r>
      <w:r w:rsidR="005F5068" w:rsidRPr="004F62A8">
        <w:rPr>
          <w:sz w:val="28"/>
          <w:szCs w:val="28"/>
        </w:rPr>
        <w:t xml:space="preserve">ng </w:t>
      </w:r>
      <w:r w:rsidRPr="004F62A8">
        <w:rPr>
          <w:sz w:val="28"/>
          <w:szCs w:val="28"/>
        </w:rPr>
        <w:t>năm (so với hiện trạng tại thời điểm ngày 31 tháng 12 năm 2025). Xác định rõ mục tiêu về phát triển vùng nguyên liệu tại xã, liên kết ổn định; tỷ lệ chủ thể OCOP xây dựng được vùng nguyên liệu và có liên kết ổn định, đạt tối thiểu 70% đến hết năm 2030, nhưng không được thấp hơn so với hiện trạng tại thời điểm ngày 31 tháng 12 năm 2025. Có mục tiêu áp dụng chuyển đổi số về truy xuất nguồn gốc, tham gia sàn thương mại điện tử...;</w:t>
      </w:r>
    </w:p>
    <w:p w14:paraId="4897DBEF" w14:textId="77777777" w:rsidR="00B67210" w:rsidRPr="004F62A8" w:rsidRDefault="00C95F8F" w:rsidP="00030A6B">
      <w:pPr>
        <w:spacing w:before="120" w:line="370" w:lineRule="atLeast"/>
        <w:ind w:firstLine="720"/>
        <w:jc w:val="both"/>
        <w:rPr>
          <w:sz w:val="28"/>
          <w:szCs w:val="28"/>
        </w:rPr>
      </w:pPr>
      <w:r w:rsidRPr="004F62A8">
        <w:rPr>
          <w:sz w:val="28"/>
          <w:szCs w:val="28"/>
        </w:rPr>
        <w:t>c) Có các giải pháp thúc đẩy nâng cao chất lượng sản phẩm, phát triển chuỗi giá trị sản phẩm OCOP gắn với xây dựng vùng nguyên liệu địa phương theo hướng bền vững; phát triển thương hiệu sản phẩm; đẩy mạnh ứng dụng công nghệ, chuyển đổi số trong sản xuất, chế biến và thương mại; ưu tiên phát triển các HTX, doanh nghiệp nhỏ và vừa; thúc đẩy khởi nghiệp gắn với OCOP cho thanh niên, phụ nữ, đồng bào dân tộc thiểu số, người khuyết tật (nếu có).</w:t>
      </w:r>
    </w:p>
    <w:p w14:paraId="098E7203" w14:textId="48486FF5" w:rsidR="00B67210" w:rsidRPr="004F62A8" w:rsidRDefault="00C95F8F" w:rsidP="00030A6B">
      <w:pPr>
        <w:spacing w:before="120" w:line="370" w:lineRule="atLeast"/>
        <w:ind w:firstLine="720"/>
        <w:jc w:val="both"/>
        <w:rPr>
          <w:sz w:val="28"/>
          <w:szCs w:val="28"/>
        </w:rPr>
      </w:pPr>
      <w:r w:rsidRPr="004F62A8">
        <w:rPr>
          <w:sz w:val="28"/>
          <w:szCs w:val="28"/>
        </w:rPr>
        <w:t xml:space="preserve">2. Căn cứ vào kết quả sản phẩm OCOP tại thời điểm ngày 31 tháng 12 năm 2025, mục tiêu chung của từng tỉnh, thành phố trong giai đoạn 2026 - 2030, điều kiện kinh tế - xã hội của địa phương, UBND cấp tỉnh quy định mục tiêu </w:t>
      </w:r>
      <w:r w:rsidR="007D2057">
        <w:rPr>
          <w:sz w:val="28"/>
          <w:szCs w:val="28"/>
        </w:rPr>
        <w:t xml:space="preserve">cụ thể </w:t>
      </w:r>
      <w:r w:rsidRPr="004F62A8">
        <w:rPr>
          <w:sz w:val="28"/>
          <w:szCs w:val="28"/>
        </w:rPr>
        <w:t>đối với từng nhóm xã.</w:t>
      </w:r>
    </w:p>
    <w:p w14:paraId="38B8A22D" w14:textId="77777777" w:rsidR="00B67210" w:rsidRPr="004F62A8" w:rsidRDefault="00C95F8F" w:rsidP="00030A6B">
      <w:pPr>
        <w:spacing w:before="120" w:line="370" w:lineRule="atLeast"/>
        <w:ind w:firstLine="720"/>
        <w:jc w:val="both"/>
        <w:rPr>
          <w:sz w:val="28"/>
          <w:szCs w:val="28"/>
        </w:rPr>
      </w:pPr>
      <w:r w:rsidRPr="004F62A8">
        <w:rPr>
          <w:bCs/>
          <w:sz w:val="28"/>
          <w:szCs w:val="28"/>
        </w:rPr>
        <w:t>3. T</w:t>
      </w:r>
      <w:r w:rsidRPr="004F62A8">
        <w:rPr>
          <w:sz w:val="28"/>
          <w:szCs w:val="28"/>
        </w:rPr>
        <w:t>ổ chức thực hiện kế hoạch:</w:t>
      </w:r>
    </w:p>
    <w:p w14:paraId="1E325DF5" w14:textId="65FE6901" w:rsidR="00B67210" w:rsidRPr="004F62A8" w:rsidRDefault="00C95F8F" w:rsidP="00030A6B">
      <w:pPr>
        <w:spacing w:before="120" w:line="370" w:lineRule="atLeast"/>
        <w:ind w:firstLine="720"/>
        <w:jc w:val="both"/>
        <w:rPr>
          <w:spacing w:val="-4"/>
          <w:sz w:val="28"/>
          <w:szCs w:val="28"/>
        </w:rPr>
      </w:pPr>
      <w:r w:rsidRPr="004F62A8">
        <w:rPr>
          <w:spacing w:val="-4"/>
          <w:sz w:val="28"/>
          <w:szCs w:val="28"/>
        </w:rPr>
        <w:t>Kế hoạch phát triển sản phẩm OCOP giai đoạn 2026 - 2030 được tổ chức thực hiện thường xuyên gắn với các hoạt động cụ thể, trong đó bao gồm: tuyên truyền nâng cao nhận thức; tập huấn nâng cao năng lực của các chủ thể; hỗ trợ, hướng dẫn phát triển sản phẩm, phát triển vùng nguyên liệu địa phương; tổ chức hoạt động đánh giá, phân hạng sản phẩm; hỗ trợ xúc tiến thương mại...</w:t>
      </w:r>
    </w:p>
    <w:p w14:paraId="344BE011" w14:textId="77777777" w:rsidR="00B67210" w:rsidRPr="004F62A8" w:rsidRDefault="00C95F8F" w:rsidP="00030A6B">
      <w:pPr>
        <w:spacing w:before="120" w:line="370" w:lineRule="atLeast"/>
        <w:ind w:firstLine="720"/>
        <w:jc w:val="both"/>
        <w:rPr>
          <w:bCs/>
          <w:sz w:val="28"/>
          <w:szCs w:val="28"/>
        </w:rPr>
      </w:pPr>
      <w:r w:rsidRPr="004F62A8">
        <w:rPr>
          <w:bCs/>
          <w:sz w:val="28"/>
          <w:szCs w:val="28"/>
          <w:shd w:val="clear" w:color="auto" w:fill="FFFFFF"/>
        </w:rPr>
        <w:t>4</w:t>
      </w:r>
      <w:r w:rsidRPr="004F62A8">
        <w:rPr>
          <w:bCs/>
          <w:sz w:val="28"/>
          <w:szCs w:val="28"/>
        </w:rPr>
        <w:t>. Hồ sơ, minh chứng đánh giá:</w:t>
      </w:r>
    </w:p>
    <w:p w14:paraId="5DDFAC8A" w14:textId="3F2161AB" w:rsidR="00B67210" w:rsidRPr="004F62A8" w:rsidRDefault="00C95F8F" w:rsidP="00030A6B">
      <w:pPr>
        <w:spacing w:before="120" w:line="370" w:lineRule="atLeast"/>
        <w:ind w:firstLine="720"/>
        <w:jc w:val="both"/>
        <w:rPr>
          <w:sz w:val="28"/>
          <w:szCs w:val="28"/>
        </w:rPr>
      </w:pPr>
      <w:r w:rsidRPr="004F62A8">
        <w:rPr>
          <w:sz w:val="28"/>
          <w:szCs w:val="28"/>
        </w:rPr>
        <w:t>a) Kế hoạch phát triển sản phẩm OCOP giai đoạn 2026</w:t>
      </w:r>
      <w:r w:rsidR="00DA4B29" w:rsidRPr="004F62A8">
        <w:rPr>
          <w:sz w:val="28"/>
          <w:szCs w:val="28"/>
        </w:rPr>
        <w:t xml:space="preserve"> </w:t>
      </w:r>
      <w:r w:rsidRPr="004F62A8">
        <w:rPr>
          <w:sz w:val="28"/>
          <w:szCs w:val="28"/>
        </w:rPr>
        <w:t>-</w:t>
      </w:r>
      <w:r w:rsidR="00DA4B29" w:rsidRPr="004F62A8">
        <w:rPr>
          <w:sz w:val="28"/>
          <w:szCs w:val="28"/>
        </w:rPr>
        <w:t xml:space="preserve"> </w:t>
      </w:r>
      <w:r w:rsidRPr="004F62A8">
        <w:rPr>
          <w:sz w:val="28"/>
          <w:szCs w:val="28"/>
        </w:rPr>
        <w:t>2030 do UBND</w:t>
      </w:r>
      <w:r w:rsidRPr="004F62A8">
        <w:rPr>
          <w:b/>
          <w:bCs/>
          <w:sz w:val="28"/>
          <w:szCs w:val="28"/>
        </w:rPr>
        <w:t xml:space="preserve"> </w:t>
      </w:r>
      <w:r w:rsidRPr="004F62A8">
        <w:rPr>
          <w:sz w:val="28"/>
          <w:szCs w:val="28"/>
        </w:rPr>
        <w:t>xã ban hành;</w:t>
      </w:r>
    </w:p>
    <w:p w14:paraId="68EB0518" w14:textId="77777777" w:rsidR="00B67210" w:rsidRPr="004F62A8" w:rsidRDefault="00C95F8F" w:rsidP="00030A6B">
      <w:pPr>
        <w:spacing w:before="120" w:line="370" w:lineRule="atLeast"/>
        <w:ind w:firstLine="720"/>
        <w:jc w:val="both"/>
        <w:rPr>
          <w:sz w:val="28"/>
          <w:szCs w:val="28"/>
        </w:rPr>
      </w:pPr>
      <w:r w:rsidRPr="004F62A8">
        <w:rPr>
          <w:sz w:val="28"/>
          <w:szCs w:val="28"/>
        </w:rPr>
        <w:t>b) Danh sách chủ thể OCOP, sản phẩm OCOP trên địa bàn xã được cấp có thẩm quyền công nhận đạt sao;</w:t>
      </w:r>
    </w:p>
    <w:p w14:paraId="1B2F5731" w14:textId="77777777" w:rsidR="00B67210" w:rsidRPr="004F62A8" w:rsidRDefault="00C95F8F" w:rsidP="00030A6B">
      <w:pPr>
        <w:spacing w:before="120" w:line="370" w:lineRule="atLeast"/>
        <w:ind w:firstLine="720"/>
        <w:jc w:val="both"/>
        <w:rPr>
          <w:sz w:val="28"/>
          <w:szCs w:val="28"/>
        </w:rPr>
      </w:pPr>
      <w:r w:rsidRPr="004F62A8">
        <w:rPr>
          <w:sz w:val="28"/>
          <w:szCs w:val="28"/>
        </w:rPr>
        <w:t>c) Biểu mô tả kết quả thực hiện các mục tiêu của kế hoạch phát triển sản phẩm OCOP, do UBND xã lập.</w:t>
      </w:r>
    </w:p>
    <w:p w14:paraId="43CA21E8" w14:textId="77777777" w:rsidR="00B67210" w:rsidRPr="004F62A8" w:rsidRDefault="00C95F8F">
      <w:pPr>
        <w:pStyle w:val="NormalWeb"/>
        <w:shd w:val="clear" w:color="auto" w:fill="FFFFFF"/>
        <w:spacing w:before="0" w:beforeAutospacing="0" w:after="0" w:afterAutospacing="0"/>
        <w:jc w:val="center"/>
        <w:rPr>
          <w:b/>
          <w:bCs/>
          <w:sz w:val="28"/>
          <w:szCs w:val="28"/>
          <w:shd w:val="clear" w:color="auto" w:fill="FFFFFF"/>
        </w:rPr>
      </w:pPr>
      <w:r w:rsidRPr="004F62A8">
        <w:rPr>
          <w:b/>
          <w:bCs/>
          <w:sz w:val="28"/>
          <w:szCs w:val="28"/>
          <w:shd w:val="clear" w:color="auto" w:fill="FFFFFF"/>
        </w:rPr>
        <w:lastRenderedPageBreak/>
        <w:t>Mục 6</w:t>
      </w:r>
    </w:p>
    <w:p w14:paraId="3C83AC0E" w14:textId="449C780A" w:rsidR="00B67210"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HƯỚNG DẪN THỰC HIỆN NỘI DUNG TIÊU CHÍ “3.5. CÁC MÔ HÌNH DU LỊCH NÔNG THÔN (NẾU CÓ) TRONG QUY HOẠCH CHUNG XÃ ĐƯỢC ĐẦU TƯ HẠ TẦNG ĐỒNG BỘ KẾT NỐI VÀ HOẠT ĐỘNG HIỆU QUẢ GẮN VỚI ĐẶC TRƯNG CỦA ĐỊA PHƯƠNG”</w:t>
      </w:r>
    </w:p>
    <w:p w14:paraId="226C68B5" w14:textId="77777777" w:rsidR="00B67210" w:rsidRPr="004F62A8" w:rsidRDefault="00B67210">
      <w:pPr>
        <w:pStyle w:val="NormalWeb"/>
        <w:shd w:val="clear" w:color="auto" w:fill="FFFFFF"/>
        <w:spacing w:before="0" w:beforeAutospacing="0" w:after="0" w:afterAutospacing="0"/>
        <w:jc w:val="center"/>
        <w:rPr>
          <w:sz w:val="28"/>
          <w:szCs w:val="28"/>
          <w:shd w:val="clear" w:color="auto" w:fill="FFFFFF"/>
        </w:rPr>
      </w:pPr>
    </w:p>
    <w:p w14:paraId="367856EA" w14:textId="026E1A97" w:rsidR="00B67210" w:rsidRPr="004F62A8" w:rsidRDefault="00C95F8F" w:rsidP="004F62A8">
      <w:pPr>
        <w:pStyle w:val="NormalWeb"/>
        <w:shd w:val="clear" w:color="auto" w:fill="FFFFFF"/>
        <w:spacing w:before="120" w:beforeAutospacing="0" w:after="0" w:afterAutospacing="0" w:line="340" w:lineRule="atLeast"/>
        <w:ind w:firstLine="720"/>
        <w:jc w:val="both"/>
        <w:rPr>
          <w:b/>
          <w:sz w:val="28"/>
          <w:szCs w:val="28"/>
          <w:shd w:val="clear" w:color="auto" w:fill="FFFFFF"/>
        </w:rPr>
      </w:pPr>
      <w:r w:rsidRPr="004F62A8">
        <w:rPr>
          <w:b/>
          <w:sz w:val="28"/>
          <w:szCs w:val="28"/>
          <w:shd w:val="clear" w:color="auto" w:fill="FFFFFF"/>
        </w:rPr>
        <w:t>Điều 15. Yêu cầu nội dung tiêu chí</w:t>
      </w:r>
    </w:p>
    <w:p w14:paraId="76CBCEF9" w14:textId="7FE9E174" w:rsidR="00B67210" w:rsidRPr="004F62A8" w:rsidRDefault="00C95F8F" w:rsidP="00161717">
      <w:pPr>
        <w:pStyle w:val="NormalWeb"/>
        <w:widowControl w:val="0"/>
        <w:shd w:val="clear" w:color="auto" w:fill="FFFFFF"/>
        <w:spacing w:before="120" w:beforeAutospacing="0" w:after="0" w:afterAutospacing="0" w:line="340" w:lineRule="atLeast"/>
        <w:ind w:firstLine="720"/>
        <w:jc w:val="both"/>
        <w:rPr>
          <w:rFonts w:eastAsia="MS Mincho"/>
          <w:kern w:val="2"/>
          <w:sz w:val="28"/>
          <w:szCs w:val="28"/>
          <w:lang w:eastAsia="ja-JP"/>
        </w:rPr>
      </w:pPr>
      <w:r w:rsidRPr="00030A6B">
        <w:rPr>
          <w:sz w:val="28"/>
          <w:szCs w:val="28"/>
          <w:shd w:val="clear" w:color="auto" w:fill="FFFFFF"/>
        </w:rPr>
        <w:t xml:space="preserve">1. </w:t>
      </w:r>
      <w:r w:rsidRPr="00030A6B">
        <w:rPr>
          <w:rFonts w:eastAsia="MS Mincho"/>
          <w:kern w:val="2"/>
          <w:sz w:val="28"/>
          <w:szCs w:val="28"/>
          <w:lang w:eastAsia="ja-JP"/>
        </w:rPr>
        <w:t>Đối với xã nhóm 1</w:t>
      </w:r>
      <w:r w:rsidR="00387ADE" w:rsidRPr="00030A6B">
        <w:rPr>
          <w:rFonts w:eastAsia="MS Mincho"/>
          <w:kern w:val="2"/>
          <w:sz w:val="28"/>
          <w:szCs w:val="28"/>
          <w:lang w:eastAsia="ja-JP"/>
        </w:rPr>
        <w:t xml:space="preserve"> và xã nhóm 2</w:t>
      </w:r>
      <w:r w:rsidRPr="00030A6B">
        <w:rPr>
          <w:rFonts w:eastAsia="MS Mincho"/>
          <w:kern w:val="2"/>
          <w:sz w:val="28"/>
          <w:szCs w:val="28"/>
          <w:lang w:eastAsia="ja-JP"/>
        </w:rPr>
        <w:t>:</w:t>
      </w:r>
      <w:r w:rsidRPr="004F62A8">
        <w:rPr>
          <w:rFonts w:eastAsia="MS Mincho"/>
          <w:kern w:val="2"/>
          <w:sz w:val="28"/>
          <w:szCs w:val="28"/>
          <w:lang w:eastAsia="ja-JP"/>
        </w:rPr>
        <w:t xml:space="preserve"> </w:t>
      </w:r>
    </w:p>
    <w:p w14:paraId="03D027F0" w14:textId="732BA001" w:rsidR="00B67210" w:rsidRPr="004F62A8" w:rsidRDefault="00564F38" w:rsidP="00161717">
      <w:pPr>
        <w:widowControl w:val="0"/>
        <w:spacing w:before="120" w:line="340" w:lineRule="atLeast"/>
        <w:ind w:firstLine="720"/>
        <w:jc w:val="both"/>
        <w:rPr>
          <w:rFonts w:eastAsia="MS Mincho"/>
          <w:kern w:val="2"/>
          <w:sz w:val="28"/>
          <w:szCs w:val="28"/>
          <w:lang w:eastAsia="ja-JP"/>
        </w:rPr>
      </w:pPr>
      <w:r w:rsidRPr="00387ADE">
        <w:rPr>
          <w:rFonts w:eastAsia="MS Mincho"/>
          <w:kern w:val="2"/>
          <w:sz w:val="28"/>
          <w:szCs w:val="28"/>
          <w:lang w:eastAsia="ja-JP"/>
        </w:rPr>
        <w:t xml:space="preserve">a) </w:t>
      </w:r>
      <w:r w:rsidR="00C95F8F" w:rsidRPr="00030A6B">
        <w:rPr>
          <w:rFonts w:eastAsia="MS Mincho"/>
          <w:kern w:val="2"/>
          <w:sz w:val="28"/>
          <w:szCs w:val="28"/>
          <w:lang w:eastAsia="ja-JP"/>
        </w:rPr>
        <w:t>100%</w:t>
      </w:r>
      <w:r w:rsidR="00C95F8F" w:rsidRPr="004F62A8">
        <w:rPr>
          <w:rFonts w:eastAsia="MS Mincho"/>
          <w:kern w:val="2"/>
          <w:sz w:val="28"/>
          <w:szCs w:val="28"/>
          <w:lang w:eastAsia="ja-JP"/>
        </w:rPr>
        <w:t xml:space="preserve"> điểm du lịch nông thôn trên địa bàn xã được công nhận </w:t>
      </w:r>
      <w:r w:rsidR="00387ADE">
        <w:rPr>
          <w:rFonts w:eastAsia="MS Mincho"/>
          <w:kern w:val="2"/>
          <w:sz w:val="28"/>
          <w:szCs w:val="28"/>
          <w:lang w:eastAsia="ja-JP"/>
        </w:rPr>
        <w:t xml:space="preserve">là </w:t>
      </w:r>
      <w:r w:rsidR="008D5769">
        <w:rPr>
          <w:rFonts w:eastAsia="MS Mincho"/>
          <w:kern w:val="2"/>
          <w:sz w:val="28"/>
          <w:szCs w:val="28"/>
          <w:lang w:eastAsia="ja-JP"/>
        </w:rPr>
        <w:t>đ</w:t>
      </w:r>
      <w:r w:rsidR="00C95F8F" w:rsidRPr="004F62A8">
        <w:rPr>
          <w:rFonts w:eastAsia="MS Mincho"/>
          <w:kern w:val="2"/>
          <w:sz w:val="28"/>
          <w:szCs w:val="28"/>
          <w:lang w:eastAsia="ja-JP"/>
        </w:rPr>
        <w:t xml:space="preserve">iểm du lịch </w:t>
      </w:r>
      <w:r w:rsidR="008D5769">
        <w:rPr>
          <w:rFonts w:eastAsia="MS Mincho"/>
          <w:kern w:val="2"/>
          <w:sz w:val="28"/>
          <w:szCs w:val="28"/>
          <w:lang w:eastAsia="ja-JP"/>
        </w:rPr>
        <w:t xml:space="preserve">hoặc </w:t>
      </w:r>
      <w:r w:rsidR="00387ADE">
        <w:rPr>
          <w:rFonts w:eastAsia="MS Mincho"/>
          <w:kern w:val="2"/>
          <w:sz w:val="28"/>
          <w:szCs w:val="28"/>
          <w:lang w:eastAsia="ja-JP"/>
        </w:rPr>
        <w:t xml:space="preserve">là </w:t>
      </w:r>
      <w:r w:rsidR="008D5769">
        <w:rPr>
          <w:rFonts w:eastAsia="MS Mincho"/>
          <w:kern w:val="2"/>
          <w:sz w:val="28"/>
          <w:szCs w:val="28"/>
          <w:lang w:eastAsia="ja-JP"/>
        </w:rPr>
        <w:t>đ</w:t>
      </w:r>
      <w:r w:rsidR="00C95F8F" w:rsidRPr="004F62A8">
        <w:rPr>
          <w:rFonts w:eastAsia="MS Mincho"/>
          <w:kern w:val="2"/>
          <w:sz w:val="28"/>
          <w:szCs w:val="28"/>
          <w:lang w:eastAsia="ja-JP"/>
        </w:rPr>
        <w:t xml:space="preserve">iểm du lịch cộng đồng hoặc </w:t>
      </w:r>
      <w:r w:rsidR="00387ADE">
        <w:rPr>
          <w:rFonts w:eastAsia="MS Mincho"/>
          <w:kern w:val="2"/>
          <w:sz w:val="28"/>
          <w:szCs w:val="28"/>
          <w:lang w:eastAsia="ja-JP"/>
        </w:rPr>
        <w:t xml:space="preserve">được công nhận là </w:t>
      </w:r>
      <w:r w:rsidR="00C95F8F" w:rsidRPr="004F62A8">
        <w:rPr>
          <w:rFonts w:eastAsia="MS Mincho"/>
          <w:kern w:val="2"/>
          <w:sz w:val="28"/>
          <w:szCs w:val="28"/>
          <w:lang w:eastAsia="ja-JP"/>
        </w:rPr>
        <w:t>sản phẩm OCOP;</w:t>
      </w:r>
    </w:p>
    <w:p w14:paraId="6398D0DE" w14:textId="34C6490C" w:rsidR="00B67210" w:rsidRPr="004F62A8" w:rsidRDefault="00600977" w:rsidP="00161717">
      <w:pPr>
        <w:widowControl w:val="0"/>
        <w:spacing w:before="120" w:line="340" w:lineRule="atLeast"/>
        <w:ind w:firstLine="720"/>
        <w:jc w:val="both"/>
        <w:rPr>
          <w:rFonts w:eastAsia="MS Mincho"/>
          <w:kern w:val="2"/>
          <w:sz w:val="28"/>
          <w:szCs w:val="28"/>
          <w:lang w:eastAsia="ja-JP"/>
        </w:rPr>
      </w:pPr>
      <w:r w:rsidRPr="004F62A8">
        <w:rPr>
          <w:rFonts w:eastAsia="MS Mincho"/>
          <w:kern w:val="2"/>
          <w:sz w:val="28"/>
          <w:szCs w:val="28"/>
          <w:lang w:eastAsia="ja-JP"/>
        </w:rPr>
        <w:t xml:space="preserve">b) </w:t>
      </w:r>
      <w:r w:rsidR="00C95F8F" w:rsidRPr="004F62A8">
        <w:rPr>
          <w:rFonts w:eastAsia="MS Mincho"/>
          <w:kern w:val="2"/>
          <w:sz w:val="28"/>
          <w:szCs w:val="28"/>
          <w:lang w:eastAsia="ja-JP"/>
        </w:rPr>
        <w:t xml:space="preserve">Có sự tăng trưởng về quy mô lượng khách du lịch </w:t>
      </w:r>
      <w:r w:rsidR="000D3091" w:rsidRPr="004F62A8">
        <w:rPr>
          <w:rFonts w:eastAsia="MS Mincho"/>
          <w:kern w:val="2"/>
          <w:sz w:val="28"/>
          <w:szCs w:val="28"/>
          <w:lang w:eastAsia="ja-JP"/>
        </w:rPr>
        <w:t>h</w:t>
      </w:r>
      <w:r w:rsidR="000D3091">
        <w:rPr>
          <w:rFonts w:eastAsia="MS Mincho"/>
          <w:kern w:val="2"/>
          <w:sz w:val="28"/>
          <w:szCs w:val="28"/>
          <w:lang w:eastAsia="ja-JP"/>
        </w:rPr>
        <w:t>ằ</w:t>
      </w:r>
      <w:r w:rsidR="000D3091" w:rsidRPr="004F62A8">
        <w:rPr>
          <w:rFonts w:eastAsia="MS Mincho"/>
          <w:kern w:val="2"/>
          <w:sz w:val="28"/>
          <w:szCs w:val="28"/>
          <w:lang w:eastAsia="ja-JP"/>
        </w:rPr>
        <w:t xml:space="preserve">ng </w:t>
      </w:r>
      <w:r w:rsidR="00C95F8F" w:rsidRPr="004F62A8">
        <w:rPr>
          <w:rFonts w:eastAsia="MS Mincho"/>
          <w:kern w:val="2"/>
          <w:sz w:val="28"/>
          <w:szCs w:val="28"/>
          <w:lang w:eastAsia="ja-JP"/>
        </w:rPr>
        <w:t xml:space="preserve">năm (trong </w:t>
      </w:r>
      <w:r w:rsidRPr="004F62A8">
        <w:rPr>
          <w:rFonts w:eastAsia="MS Mincho"/>
          <w:kern w:val="2"/>
          <w:sz w:val="28"/>
          <w:szCs w:val="28"/>
          <w:lang w:eastAsia="ja-JP"/>
        </w:rPr>
        <w:t>0</w:t>
      </w:r>
      <w:r w:rsidR="00C95F8F" w:rsidRPr="004F62A8">
        <w:rPr>
          <w:rFonts w:eastAsia="MS Mincho"/>
          <w:kern w:val="2"/>
          <w:sz w:val="28"/>
          <w:szCs w:val="28"/>
          <w:lang w:eastAsia="ja-JP"/>
        </w:rPr>
        <w:t>2 năm</w:t>
      </w:r>
      <w:r w:rsidR="00FE2B4F" w:rsidRPr="004F62A8">
        <w:rPr>
          <w:rFonts w:eastAsia="MS Mincho"/>
          <w:kern w:val="2"/>
          <w:sz w:val="28"/>
          <w:szCs w:val="28"/>
          <w:lang w:eastAsia="ja-JP"/>
        </w:rPr>
        <w:t xml:space="preserve"> trước</w:t>
      </w:r>
      <w:r w:rsidR="00C95F8F" w:rsidRPr="004F62A8">
        <w:rPr>
          <w:rFonts w:eastAsia="MS Mincho"/>
          <w:kern w:val="2"/>
          <w:sz w:val="28"/>
          <w:szCs w:val="28"/>
          <w:lang w:eastAsia="ja-JP"/>
        </w:rPr>
        <w:t xml:space="preserve"> liền kề năm đánh giá)</w:t>
      </w:r>
      <w:r w:rsidRPr="004F62A8">
        <w:rPr>
          <w:rFonts w:eastAsia="MS Mincho"/>
          <w:kern w:val="2"/>
          <w:sz w:val="28"/>
          <w:szCs w:val="28"/>
          <w:lang w:eastAsia="ja-JP"/>
        </w:rPr>
        <w:t>.</w:t>
      </w:r>
    </w:p>
    <w:p w14:paraId="401F2CBE" w14:textId="7FB4AD3C" w:rsidR="00B67210" w:rsidRPr="004F62A8" w:rsidRDefault="000242D6" w:rsidP="004F62A8">
      <w:pPr>
        <w:widowControl w:val="0"/>
        <w:spacing w:before="120" w:line="340" w:lineRule="atLeast"/>
        <w:ind w:firstLine="720"/>
        <w:jc w:val="both"/>
        <w:rPr>
          <w:rFonts w:eastAsia="MS Mincho"/>
          <w:kern w:val="2"/>
          <w:sz w:val="28"/>
          <w:szCs w:val="28"/>
          <w:lang w:eastAsia="ja-JP"/>
        </w:rPr>
      </w:pPr>
      <w:r>
        <w:rPr>
          <w:rFonts w:eastAsia="MS Mincho"/>
          <w:kern w:val="2"/>
          <w:sz w:val="28"/>
          <w:szCs w:val="28"/>
          <w:lang w:eastAsia="ja-JP"/>
        </w:rPr>
        <w:t>2</w:t>
      </w:r>
      <w:r w:rsidR="00C95F8F" w:rsidRPr="004F62A8">
        <w:rPr>
          <w:rFonts w:eastAsia="MS Mincho"/>
          <w:kern w:val="2"/>
          <w:sz w:val="28"/>
          <w:szCs w:val="28"/>
          <w:lang w:eastAsia="ja-JP"/>
        </w:rPr>
        <w:t xml:space="preserve">. Đối với xã nhóm 3: </w:t>
      </w:r>
    </w:p>
    <w:p w14:paraId="07044B45" w14:textId="19E284FB" w:rsidR="00B67210" w:rsidRPr="004F62A8" w:rsidRDefault="00D502CB" w:rsidP="004F62A8">
      <w:pPr>
        <w:widowControl w:val="0"/>
        <w:spacing w:before="120" w:line="340" w:lineRule="atLeast"/>
        <w:ind w:firstLine="720"/>
        <w:jc w:val="both"/>
        <w:rPr>
          <w:rFonts w:eastAsia="MS Mincho"/>
          <w:kern w:val="2"/>
          <w:sz w:val="28"/>
          <w:szCs w:val="28"/>
          <w:lang w:eastAsia="ja-JP"/>
        </w:rPr>
      </w:pPr>
      <w:r w:rsidRPr="004F62A8">
        <w:rPr>
          <w:rFonts w:eastAsia="MS Mincho"/>
          <w:kern w:val="2"/>
          <w:sz w:val="28"/>
          <w:szCs w:val="28"/>
          <w:lang w:eastAsia="ja-JP"/>
        </w:rPr>
        <w:t xml:space="preserve">a) </w:t>
      </w:r>
      <w:r w:rsidR="00C95F8F" w:rsidRPr="00030A6B">
        <w:rPr>
          <w:rFonts w:eastAsia="MS Mincho"/>
          <w:kern w:val="2"/>
          <w:sz w:val="28"/>
          <w:szCs w:val="28"/>
          <w:lang w:eastAsia="ja-JP"/>
        </w:rPr>
        <w:t>100%</w:t>
      </w:r>
      <w:r w:rsidR="00C95F8F" w:rsidRPr="004F62A8">
        <w:rPr>
          <w:rFonts w:eastAsia="MS Mincho"/>
          <w:kern w:val="2"/>
          <w:sz w:val="28"/>
          <w:szCs w:val="28"/>
          <w:lang w:eastAsia="ja-JP"/>
        </w:rPr>
        <w:t xml:space="preserve"> điểm du lịch nông thôn trên địa bàn xã được công nhận </w:t>
      </w:r>
      <w:r w:rsidR="00514D31" w:rsidRPr="004F62A8">
        <w:rPr>
          <w:rFonts w:eastAsia="MS Mincho"/>
          <w:kern w:val="2"/>
          <w:sz w:val="28"/>
          <w:szCs w:val="28"/>
          <w:lang w:eastAsia="ja-JP"/>
        </w:rPr>
        <w:t xml:space="preserve">là </w:t>
      </w:r>
      <w:r w:rsidR="008D5769" w:rsidRPr="004F62A8">
        <w:rPr>
          <w:rFonts w:eastAsia="MS Mincho"/>
          <w:kern w:val="2"/>
          <w:sz w:val="28"/>
          <w:szCs w:val="28"/>
          <w:lang w:eastAsia="ja-JP"/>
        </w:rPr>
        <w:t>đ</w:t>
      </w:r>
      <w:r w:rsidR="00C95F8F" w:rsidRPr="004F62A8">
        <w:rPr>
          <w:rFonts w:eastAsia="MS Mincho"/>
          <w:kern w:val="2"/>
          <w:sz w:val="28"/>
          <w:szCs w:val="28"/>
          <w:lang w:eastAsia="ja-JP"/>
        </w:rPr>
        <w:t>iểm du lịch</w:t>
      </w:r>
      <w:r w:rsidR="008D5769" w:rsidRPr="004F62A8">
        <w:rPr>
          <w:rFonts w:eastAsia="MS Mincho"/>
          <w:kern w:val="2"/>
          <w:sz w:val="28"/>
          <w:szCs w:val="28"/>
          <w:lang w:eastAsia="ja-JP"/>
        </w:rPr>
        <w:t xml:space="preserve"> hoặc</w:t>
      </w:r>
      <w:r w:rsidR="00C95F8F" w:rsidRPr="004F62A8">
        <w:rPr>
          <w:rFonts w:eastAsia="MS Mincho"/>
          <w:kern w:val="2"/>
          <w:sz w:val="28"/>
          <w:szCs w:val="28"/>
          <w:lang w:eastAsia="ja-JP"/>
        </w:rPr>
        <w:t xml:space="preserve"> </w:t>
      </w:r>
      <w:r w:rsidR="00514D31" w:rsidRPr="004F62A8">
        <w:rPr>
          <w:rFonts w:eastAsia="MS Mincho"/>
          <w:kern w:val="2"/>
          <w:sz w:val="28"/>
          <w:szCs w:val="28"/>
          <w:lang w:eastAsia="ja-JP"/>
        </w:rPr>
        <w:t xml:space="preserve">là </w:t>
      </w:r>
      <w:r w:rsidR="008D5769" w:rsidRPr="004F62A8">
        <w:rPr>
          <w:rFonts w:eastAsia="MS Mincho"/>
          <w:kern w:val="2"/>
          <w:sz w:val="28"/>
          <w:szCs w:val="28"/>
          <w:lang w:eastAsia="ja-JP"/>
        </w:rPr>
        <w:t>đ</w:t>
      </w:r>
      <w:r w:rsidR="00C95F8F" w:rsidRPr="004F62A8">
        <w:rPr>
          <w:rFonts w:eastAsia="MS Mincho"/>
          <w:kern w:val="2"/>
          <w:sz w:val="28"/>
          <w:szCs w:val="28"/>
          <w:lang w:eastAsia="ja-JP"/>
        </w:rPr>
        <w:t>iểm du lịch cộng đồng hoặc</w:t>
      </w:r>
      <w:r w:rsidR="00514D31" w:rsidRPr="004F62A8">
        <w:rPr>
          <w:rFonts w:eastAsia="MS Mincho"/>
          <w:kern w:val="2"/>
          <w:sz w:val="28"/>
          <w:szCs w:val="28"/>
          <w:lang w:eastAsia="ja-JP"/>
        </w:rPr>
        <w:t xml:space="preserve"> được công nhận là</w:t>
      </w:r>
      <w:r w:rsidR="00C95F8F" w:rsidRPr="004F62A8">
        <w:rPr>
          <w:rFonts w:eastAsia="MS Mincho"/>
          <w:kern w:val="2"/>
          <w:sz w:val="28"/>
          <w:szCs w:val="28"/>
          <w:lang w:eastAsia="ja-JP"/>
        </w:rPr>
        <w:t xml:space="preserve"> sản phẩm OCOP. Trong đó, ít nhất 01 điểm du lịch đặc trưng, thể hiện bản sắc độc đáo của xã được công nhận sản phẩm OCOP;</w:t>
      </w:r>
    </w:p>
    <w:p w14:paraId="4AC84C2A" w14:textId="2214531F" w:rsidR="00B67210" w:rsidRPr="004F62A8" w:rsidRDefault="00D502CB" w:rsidP="004F62A8">
      <w:pPr>
        <w:widowControl w:val="0"/>
        <w:spacing w:before="120" w:line="340" w:lineRule="atLeast"/>
        <w:ind w:firstLine="720"/>
        <w:jc w:val="both"/>
        <w:rPr>
          <w:rFonts w:eastAsia="MS Mincho"/>
          <w:kern w:val="2"/>
          <w:sz w:val="28"/>
          <w:szCs w:val="28"/>
          <w:lang w:eastAsia="ja-JP"/>
        </w:rPr>
      </w:pPr>
      <w:r w:rsidRPr="004F62A8">
        <w:rPr>
          <w:rFonts w:eastAsia="MS Mincho"/>
          <w:kern w:val="2"/>
          <w:sz w:val="28"/>
          <w:szCs w:val="28"/>
          <w:lang w:eastAsia="ja-JP"/>
        </w:rPr>
        <w:t xml:space="preserve">b) </w:t>
      </w:r>
      <w:r w:rsidR="00C95F8F" w:rsidRPr="004F62A8">
        <w:rPr>
          <w:rFonts w:eastAsia="MS Mincho"/>
          <w:kern w:val="2"/>
          <w:sz w:val="28"/>
          <w:szCs w:val="28"/>
          <w:lang w:eastAsia="ja-JP"/>
        </w:rPr>
        <w:t xml:space="preserve">Có sự tăng trưởng về quy mô lượng khách du lịch </w:t>
      </w:r>
      <w:r w:rsidR="003411C9" w:rsidRPr="004F62A8">
        <w:rPr>
          <w:rFonts w:eastAsia="MS Mincho"/>
          <w:kern w:val="2"/>
          <w:sz w:val="28"/>
          <w:szCs w:val="28"/>
          <w:lang w:eastAsia="ja-JP"/>
        </w:rPr>
        <w:t>h</w:t>
      </w:r>
      <w:r w:rsidR="003411C9">
        <w:rPr>
          <w:rFonts w:eastAsia="MS Mincho"/>
          <w:kern w:val="2"/>
          <w:sz w:val="28"/>
          <w:szCs w:val="28"/>
          <w:lang w:eastAsia="ja-JP"/>
        </w:rPr>
        <w:t>ằ</w:t>
      </w:r>
      <w:r w:rsidR="003411C9" w:rsidRPr="004F62A8">
        <w:rPr>
          <w:rFonts w:eastAsia="MS Mincho"/>
          <w:kern w:val="2"/>
          <w:sz w:val="28"/>
          <w:szCs w:val="28"/>
          <w:lang w:eastAsia="ja-JP"/>
        </w:rPr>
        <w:t xml:space="preserve">ng </w:t>
      </w:r>
      <w:r w:rsidR="00C95F8F" w:rsidRPr="004F62A8">
        <w:rPr>
          <w:rFonts w:eastAsia="MS Mincho"/>
          <w:kern w:val="2"/>
          <w:sz w:val="28"/>
          <w:szCs w:val="28"/>
          <w:lang w:eastAsia="ja-JP"/>
        </w:rPr>
        <w:t>năm (trong 02 năm</w:t>
      </w:r>
      <w:r w:rsidR="00827510" w:rsidRPr="004F62A8">
        <w:rPr>
          <w:rFonts w:eastAsia="MS Mincho"/>
          <w:kern w:val="2"/>
          <w:sz w:val="28"/>
          <w:szCs w:val="28"/>
          <w:lang w:eastAsia="ja-JP"/>
        </w:rPr>
        <w:t xml:space="preserve"> </w:t>
      </w:r>
      <w:r w:rsidR="00143335" w:rsidRPr="004F62A8">
        <w:rPr>
          <w:rFonts w:eastAsia="MS Mincho"/>
          <w:kern w:val="2"/>
          <w:sz w:val="28"/>
          <w:szCs w:val="28"/>
          <w:lang w:eastAsia="ja-JP"/>
        </w:rPr>
        <w:t xml:space="preserve">trước </w:t>
      </w:r>
      <w:r w:rsidR="00C95F8F" w:rsidRPr="004F62A8">
        <w:rPr>
          <w:rFonts w:eastAsia="MS Mincho"/>
          <w:kern w:val="2"/>
          <w:sz w:val="28"/>
          <w:szCs w:val="28"/>
          <w:lang w:eastAsia="ja-JP"/>
        </w:rPr>
        <w:t xml:space="preserve">liền kề năm đánh giá). </w:t>
      </w:r>
    </w:p>
    <w:p w14:paraId="645AAF64" w14:textId="77777777" w:rsidR="00B67210" w:rsidRPr="004F62A8" w:rsidRDefault="00C95F8F" w:rsidP="004F62A8">
      <w:pPr>
        <w:pStyle w:val="NormalWeb"/>
        <w:shd w:val="clear" w:color="auto" w:fill="FFFFFF"/>
        <w:spacing w:before="120" w:beforeAutospacing="0" w:after="0" w:afterAutospacing="0" w:line="340" w:lineRule="atLeast"/>
        <w:ind w:firstLine="720"/>
        <w:jc w:val="both"/>
        <w:rPr>
          <w:b/>
          <w:sz w:val="28"/>
          <w:szCs w:val="28"/>
          <w:shd w:val="clear" w:color="auto" w:fill="FFFFFF"/>
        </w:rPr>
      </w:pPr>
      <w:r w:rsidRPr="004F62A8">
        <w:rPr>
          <w:b/>
          <w:sz w:val="28"/>
          <w:szCs w:val="28"/>
          <w:shd w:val="clear" w:color="auto" w:fill="FFFFFF"/>
        </w:rPr>
        <w:t>Điều 16. Đánh giá thực hiện</w:t>
      </w:r>
    </w:p>
    <w:p w14:paraId="7379D97A" w14:textId="00C5A01C" w:rsidR="00B67210" w:rsidRPr="004F62A8" w:rsidRDefault="00C95F8F" w:rsidP="004F62A8">
      <w:pPr>
        <w:pStyle w:val="NormalWeb"/>
        <w:shd w:val="clear" w:color="auto" w:fill="FFFFFF"/>
        <w:spacing w:before="120" w:beforeAutospacing="0" w:after="0" w:afterAutospacing="0" w:line="340" w:lineRule="atLeast"/>
        <w:ind w:firstLine="720"/>
        <w:jc w:val="both"/>
        <w:rPr>
          <w:sz w:val="28"/>
          <w:szCs w:val="28"/>
        </w:rPr>
      </w:pPr>
      <w:r w:rsidRPr="004F62A8">
        <w:rPr>
          <w:sz w:val="28"/>
          <w:szCs w:val="28"/>
        </w:rPr>
        <w:t xml:space="preserve">1. Mô hình du lịch nông thôn đáp ứng các yêu cầu </w:t>
      </w:r>
      <w:r w:rsidR="0073785D" w:rsidRPr="004F62A8">
        <w:rPr>
          <w:sz w:val="28"/>
          <w:szCs w:val="28"/>
        </w:rPr>
        <w:t xml:space="preserve">sau </w:t>
      </w:r>
      <w:r w:rsidRPr="004F62A8">
        <w:rPr>
          <w:sz w:val="28"/>
          <w:szCs w:val="28"/>
        </w:rPr>
        <w:t>đây:</w:t>
      </w:r>
    </w:p>
    <w:p w14:paraId="24990566" w14:textId="7B31FC87" w:rsidR="00B67210" w:rsidRPr="004F62A8" w:rsidRDefault="00C95F8F" w:rsidP="004F62A8">
      <w:pPr>
        <w:spacing w:before="120" w:line="340" w:lineRule="atLeast"/>
        <w:ind w:firstLine="720"/>
        <w:jc w:val="both"/>
        <w:rPr>
          <w:sz w:val="28"/>
          <w:szCs w:val="28"/>
        </w:rPr>
      </w:pPr>
      <w:r w:rsidRPr="004F62A8">
        <w:rPr>
          <w:sz w:val="28"/>
          <w:szCs w:val="28"/>
        </w:rPr>
        <w:t>a) Điểm du lịch cung cấp dịch vụ trải nghiệm về nông nghiệp, làng nghề, sinh thái, văn hóa, homestay... (không bao gồm các khu du lịch nghỉ dưỡng, thể thao, mạo hiểm...) trong quy hoạch chung xã, hoặc chưa nằm trong quy hoạch nhưng không vi phạm các quy định về quản lý quy hoạch, sử dụng đất</w:t>
      </w:r>
      <w:r w:rsidR="00AB22AD" w:rsidRPr="004F62A8">
        <w:rPr>
          <w:sz w:val="28"/>
          <w:szCs w:val="28"/>
        </w:rPr>
        <w:t>;</w:t>
      </w:r>
    </w:p>
    <w:p w14:paraId="1D70D912" w14:textId="4FFA2BD6" w:rsidR="00B67210" w:rsidRPr="004F62A8" w:rsidRDefault="00C95F8F" w:rsidP="007614FC">
      <w:pPr>
        <w:widowControl w:val="0"/>
        <w:spacing w:before="120" w:line="320" w:lineRule="atLeast"/>
        <w:ind w:firstLine="720"/>
        <w:jc w:val="both"/>
        <w:rPr>
          <w:sz w:val="28"/>
          <w:szCs w:val="28"/>
        </w:rPr>
      </w:pPr>
      <w:r w:rsidRPr="004F62A8">
        <w:rPr>
          <w:sz w:val="28"/>
          <w:szCs w:val="28"/>
        </w:rPr>
        <w:t xml:space="preserve">b) Có hệ thống hạ tầng đồng bộ, kết nối gồm: </w:t>
      </w:r>
    </w:p>
    <w:p w14:paraId="0D44582A" w14:textId="4B709C1D" w:rsidR="00B67210" w:rsidRPr="004F62A8" w:rsidRDefault="00C95F8F" w:rsidP="007614FC">
      <w:pPr>
        <w:widowControl w:val="0"/>
        <w:spacing w:before="120" w:line="320" w:lineRule="atLeast"/>
        <w:ind w:firstLine="720"/>
        <w:jc w:val="both"/>
        <w:rPr>
          <w:rFonts w:eastAsia="MS Mincho"/>
          <w:kern w:val="2"/>
          <w:sz w:val="28"/>
          <w:szCs w:val="28"/>
          <w:lang w:eastAsia="ja-JP"/>
        </w:rPr>
      </w:pPr>
      <w:r w:rsidRPr="004F62A8">
        <w:rPr>
          <w:sz w:val="28"/>
          <w:szCs w:val="28"/>
        </w:rPr>
        <w:t>Hạ tầng giao thông: đ</w:t>
      </w:r>
      <w:r w:rsidRPr="004F62A8">
        <w:rPr>
          <w:rFonts w:eastAsia="MS Mincho"/>
          <w:kern w:val="2"/>
          <w:sz w:val="28"/>
          <w:szCs w:val="28"/>
          <w:lang w:eastAsia="ja-JP"/>
        </w:rPr>
        <w:t>ường giao thông kết nối thuận lợi từ trục chính (quốc lộ, tỉnh lộ, đường xã) đến điểm du lịch; đường nội bộ trong khu du lịch đảm bảo an toàn, có phân luồng cho người đi bộ, xe đạp, xe điện (nếu có);</w:t>
      </w:r>
      <w:r w:rsidRPr="004F62A8">
        <w:rPr>
          <w:sz w:val="28"/>
          <w:szCs w:val="28"/>
        </w:rPr>
        <w:t xml:space="preserve"> b</w:t>
      </w:r>
      <w:r w:rsidRPr="004F62A8">
        <w:rPr>
          <w:rFonts w:eastAsia="MS Mincho"/>
          <w:kern w:val="2"/>
          <w:sz w:val="28"/>
          <w:szCs w:val="28"/>
          <w:lang w:eastAsia="ja-JP"/>
        </w:rPr>
        <w:t>ãi đỗ xe ô tô phù hợp với quy mô khách;</w:t>
      </w:r>
      <w:r w:rsidRPr="004F62A8">
        <w:rPr>
          <w:sz w:val="28"/>
          <w:szCs w:val="28"/>
        </w:rPr>
        <w:t xml:space="preserve"> h</w:t>
      </w:r>
      <w:r w:rsidRPr="004F62A8">
        <w:rPr>
          <w:rFonts w:eastAsia="MS Mincho"/>
          <w:kern w:val="2"/>
          <w:sz w:val="28"/>
          <w:szCs w:val="28"/>
          <w:lang w:eastAsia="ja-JP"/>
        </w:rPr>
        <w:t>ệ thống biển chỉ dẫn, chỉ đường, bản đồ du lịch thống nhất, dễ nhận diện;</w:t>
      </w:r>
    </w:p>
    <w:p w14:paraId="11F707D2" w14:textId="02EC641E" w:rsidR="00B67210" w:rsidRPr="004F62A8" w:rsidRDefault="00C95F8F" w:rsidP="007614FC">
      <w:pPr>
        <w:widowControl w:val="0"/>
        <w:spacing w:before="120" w:line="320" w:lineRule="atLeast"/>
        <w:ind w:firstLine="720"/>
        <w:jc w:val="both"/>
        <w:rPr>
          <w:rFonts w:eastAsia="MS Mincho"/>
          <w:kern w:val="2"/>
          <w:sz w:val="28"/>
          <w:szCs w:val="28"/>
          <w:lang w:eastAsia="ja-JP"/>
        </w:rPr>
      </w:pPr>
      <w:r w:rsidRPr="004F62A8">
        <w:rPr>
          <w:rFonts w:eastAsia="MS Mincho"/>
          <w:kern w:val="2"/>
          <w:sz w:val="28"/>
          <w:szCs w:val="28"/>
          <w:lang w:eastAsia="ja-JP"/>
        </w:rPr>
        <w:t>Hạ tầng môi trường: hệ thống điện, cung cấp nước sạch, thu gom và xử lý rác thải đáp ứng yêu cầu theo quy định</w:t>
      </w:r>
      <w:r w:rsidR="00AB22AD" w:rsidRPr="004F62A8">
        <w:rPr>
          <w:rFonts w:eastAsia="MS Mincho"/>
          <w:kern w:val="2"/>
          <w:sz w:val="28"/>
          <w:szCs w:val="28"/>
          <w:lang w:eastAsia="ja-JP"/>
        </w:rPr>
        <w:t>;</w:t>
      </w:r>
    </w:p>
    <w:p w14:paraId="2B3D1186" w14:textId="231C41B0" w:rsidR="00B67210" w:rsidRPr="004F62A8" w:rsidRDefault="00C95F8F" w:rsidP="00A76639">
      <w:pPr>
        <w:widowControl w:val="0"/>
        <w:spacing w:before="120" w:line="320" w:lineRule="atLeast"/>
        <w:ind w:firstLine="720"/>
        <w:jc w:val="both"/>
        <w:rPr>
          <w:rFonts w:eastAsia="MS Mincho"/>
          <w:kern w:val="2"/>
          <w:sz w:val="28"/>
          <w:szCs w:val="28"/>
          <w:lang w:eastAsia="ja-JP"/>
        </w:rPr>
      </w:pPr>
      <w:r w:rsidRPr="004F62A8">
        <w:rPr>
          <w:rFonts w:eastAsia="MS Mincho"/>
          <w:kern w:val="2"/>
          <w:sz w:val="28"/>
          <w:szCs w:val="28"/>
          <w:lang w:eastAsia="ja-JP"/>
        </w:rPr>
        <w:t xml:space="preserve">c) Được cơ quan có thẩm quyền công nhận gồm một trong các trường hợp dưới đây: </w:t>
      </w:r>
    </w:p>
    <w:p w14:paraId="6EE6AF18" w14:textId="389C0F77" w:rsidR="00B67210" w:rsidRPr="004F62A8" w:rsidRDefault="00C95F8F" w:rsidP="00A76639">
      <w:pPr>
        <w:widowControl w:val="0"/>
        <w:spacing w:before="120" w:line="320" w:lineRule="atLeast"/>
        <w:ind w:firstLine="720"/>
        <w:jc w:val="both"/>
        <w:rPr>
          <w:rFonts w:eastAsia="MS Mincho"/>
          <w:kern w:val="2"/>
          <w:sz w:val="28"/>
          <w:szCs w:val="28"/>
          <w:lang w:eastAsia="ja-JP"/>
        </w:rPr>
      </w:pPr>
      <w:r w:rsidRPr="004F62A8">
        <w:rPr>
          <w:rFonts w:eastAsia="MS Mincho"/>
          <w:kern w:val="2"/>
          <w:sz w:val="28"/>
          <w:szCs w:val="28"/>
          <w:lang w:eastAsia="ja-JP"/>
        </w:rPr>
        <w:t xml:space="preserve">Điểm du lịch hoặc </w:t>
      </w:r>
      <w:r w:rsidR="0036474B">
        <w:rPr>
          <w:rFonts w:eastAsia="MS Mincho"/>
          <w:kern w:val="2"/>
          <w:sz w:val="28"/>
          <w:szCs w:val="28"/>
          <w:lang w:eastAsia="ja-JP"/>
        </w:rPr>
        <w:t>đ</w:t>
      </w:r>
      <w:r w:rsidRPr="004F62A8">
        <w:rPr>
          <w:rFonts w:eastAsia="MS Mincho"/>
          <w:kern w:val="2"/>
          <w:sz w:val="28"/>
          <w:szCs w:val="28"/>
          <w:lang w:eastAsia="ja-JP"/>
        </w:rPr>
        <w:t xml:space="preserve">iểm du lịch cộng đồng theo quy định tại Điều 23 Luật Du lịch, Điều 11 Nghị định </w:t>
      </w:r>
      <w:r w:rsidR="000D3091">
        <w:rPr>
          <w:rFonts w:eastAsia="MS Mincho"/>
          <w:kern w:val="2"/>
          <w:sz w:val="28"/>
          <w:szCs w:val="28"/>
          <w:lang w:eastAsia="ja-JP"/>
        </w:rPr>
        <w:t xml:space="preserve">số </w:t>
      </w:r>
      <w:r w:rsidRPr="004F62A8">
        <w:rPr>
          <w:rFonts w:eastAsia="MS Mincho"/>
          <w:kern w:val="2"/>
          <w:sz w:val="28"/>
          <w:szCs w:val="28"/>
          <w:lang w:eastAsia="ja-JP"/>
        </w:rPr>
        <w:t xml:space="preserve">168/2017/NĐ-CP ngày 31 tháng 12 năm 2017 của Chính phủ quy định chi tiết thi hành một số điều của Luật Du lịch; </w:t>
      </w:r>
    </w:p>
    <w:p w14:paraId="3DAE5B81" w14:textId="29E4D888" w:rsidR="00B67210" w:rsidRPr="004F62A8" w:rsidRDefault="00C95F8F" w:rsidP="00030A6B">
      <w:pPr>
        <w:widowControl w:val="0"/>
        <w:spacing w:before="120" w:line="350" w:lineRule="atLeast"/>
        <w:ind w:firstLine="720"/>
        <w:jc w:val="both"/>
        <w:rPr>
          <w:rFonts w:eastAsia="MS Mincho"/>
          <w:spacing w:val="-6"/>
          <w:kern w:val="2"/>
          <w:sz w:val="28"/>
          <w:szCs w:val="28"/>
          <w:lang w:eastAsia="ja-JP"/>
        </w:rPr>
      </w:pPr>
      <w:r w:rsidRPr="004F62A8">
        <w:rPr>
          <w:rFonts w:eastAsia="MS Mincho"/>
          <w:spacing w:val="-6"/>
          <w:kern w:val="2"/>
          <w:sz w:val="28"/>
          <w:szCs w:val="28"/>
          <w:lang w:eastAsia="ja-JP"/>
        </w:rPr>
        <w:lastRenderedPageBreak/>
        <w:t xml:space="preserve">Sản phẩm OCOP từ 3 sao trở lên theo </w:t>
      </w:r>
      <w:r w:rsidR="00D01C0A" w:rsidRPr="004F62A8">
        <w:rPr>
          <w:rFonts w:eastAsia="MS Mincho"/>
          <w:spacing w:val="-6"/>
          <w:kern w:val="2"/>
          <w:sz w:val="28"/>
          <w:szCs w:val="28"/>
          <w:lang w:eastAsia="ja-JP"/>
        </w:rPr>
        <w:t xml:space="preserve">quy định của Thủ tướng Chính phủ ban hành về </w:t>
      </w:r>
      <w:r w:rsidRPr="004F62A8">
        <w:rPr>
          <w:rFonts w:eastAsia="MS Mincho"/>
          <w:spacing w:val="-6"/>
          <w:kern w:val="2"/>
          <w:sz w:val="28"/>
          <w:szCs w:val="28"/>
          <w:lang w:eastAsia="ja-JP"/>
        </w:rPr>
        <w:t>Bộ tiêu chí và quy trình đánh giá, phân hạng</w:t>
      </w:r>
      <w:r w:rsidR="00D01C0A" w:rsidRPr="004F62A8">
        <w:rPr>
          <w:rFonts w:eastAsia="MS Mincho"/>
          <w:spacing w:val="-6"/>
          <w:kern w:val="2"/>
          <w:sz w:val="28"/>
          <w:szCs w:val="28"/>
          <w:lang w:eastAsia="ja-JP"/>
        </w:rPr>
        <w:t>, công nhận</w:t>
      </w:r>
      <w:r w:rsidRPr="004F62A8">
        <w:rPr>
          <w:rFonts w:eastAsia="MS Mincho"/>
          <w:spacing w:val="-6"/>
          <w:kern w:val="2"/>
          <w:sz w:val="28"/>
          <w:szCs w:val="28"/>
          <w:lang w:eastAsia="ja-JP"/>
        </w:rPr>
        <w:t xml:space="preserve"> sản phẩm OCOP.</w:t>
      </w:r>
    </w:p>
    <w:p w14:paraId="7D45CBC1" w14:textId="77777777" w:rsidR="00B67210" w:rsidRPr="004F62A8" w:rsidRDefault="00C95F8F" w:rsidP="00030A6B">
      <w:pPr>
        <w:spacing w:before="120" w:line="350" w:lineRule="atLeast"/>
        <w:ind w:firstLine="720"/>
        <w:jc w:val="both"/>
        <w:rPr>
          <w:bCs/>
          <w:sz w:val="28"/>
          <w:szCs w:val="28"/>
        </w:rPr>
      </w:pPr>
      <w:r w:rsidRPr="004F62A8">
        <w:rPr>
          <w:bCs/>
          <w:sz w:val="28"/>
          <w:szCs w:val="28"/>
        </w:rPr>
        <w:t>2. Hồ sơ, minh chứng đánh giá:</w:t>
      </w:r>
    </w:p>
    <w:p w14:paraId="190CC9E9" w14:textId="77777777" w:rsidR="00B67210" w:rsidRPr="004F62A8" w:rsidRDefault="00C95F8F" w:rsidP="00030A6B">
      <w:pPr>
        <w:widowControl w:val="0"/>
        <w:spacing w:before="120" w:line="350" w:lineRule="atLeast"/>
        <w:ind w:firstLine="720"/>
        <w:jc w:val="both"/>
        <w:rPr>
          <w:rFonts w:eastAsia="MS Mincho"/>
          <w:kern w:val="2"/>
          <w:sz w:val="28"/>
          <w:szCs w:val="28"/>
          <w:lang w:eastAsia="ja-JP"/>
        </w:rPr>
      </w:pPr>
      <w:r w:rsidRPr="004F62A8">
        <w:rPr>
          <w:rFonts w:eastAsia="MS Mincho"/>
          <w:kern w:val="2"/>
          <w:sz w:val="28"/>
          <w:szCs w:val="28"/>
          <w:lang w:eastAsia="ja-JP"/>
        </w:rPr>
        <w:t>a) Danh sách điểm du lịch nông thôn trên địa bàn xã và quyết định công nhận của cơ quan có thẩm quyền;</w:t>
      </w:r>
    </w:p>
    <w:p w14:paraId="1AAA9EA1" w14:textId="77777777" w:rsidR="00B67210" w:rsidRPr="004F62A8" w:rsidRDefault="00C95F8F" w:rsidP="00030A6B">
      <w:pPr>
        <w:widowControl w:val="0"/>
        <w:spacing w:before="120" w:line="350" w:lineRule="atLeast"/>
        <w:ind w:firstLine="720"/>
        <w:jc w:val="both"/>
        <w:rPr>
          <w:rFonts w:eastAsia="MS Mincho"/>
          <w:kern w:val="2"/>
          <w:sz w:val="28"/>
          <w:szCs w:val="28"/>
          <w:lang w:eastAsia="ja-JP"/>
        </w:rPr>
      </w:pPr>
      <w:r w:rsidRPr="004F62A8">
        <w:rPr>
          <w:rFonts w:eastAsia="MS Mincho"/>
          <w:kern w:val="2"/>
          <w:sz w:val="28"/>
          <w:szCs w:val="28"/>
          <w:lang w:eastAsia="ja-JP"/>
        </w:rPr>
        <w:t>b) Biểu mô tả kết quả thực hiện do UBND xã lập.</w:t>
      </w:r>
    </w:p>
    <w:p w14:paraId="1DBEBE83" w14:textId="77777777" w:rsidR="00B67210" w:rsidRPr="004F62A8" w:rsidRDefault="00B67210">
      <w:pPr>
        <w:pStyle w:val="NormalWeb"/>
        <w:shd w:val="clear" w:color="auto" w:fill="FFFFFF"/>
        <w:spacing w:before="0" w:beforeAutospacing="0" w:after="0" w:afterAutospacing="0"/>
        <w:ind w:firstLine="720"/>
        <w:jc w:val="both"/>
        <w:rPr>
          <w:sz w:val="28"/>
          <w:szCs w:val="28"/>
          <w:shd w:val="clear" w:color="auto" w:fill="FFFFFF"/>
        </w:rPr>
      </w:pPr>
    </w:p>
    <w:p w14:paraId="6B57B70E" w14:textId="77777777" w:rsidR="00B67210" w:rsidRPr="004F62A8" w:rsidRDefault="00C95F8F">
      <w:pPr>
        <w:pStyle w:val="NormalWeb"/>
        <w:shd w:val="clear" w:color="auto" w:fill="FFFFFF"/>
        <w:spacing w:before="0" w:beforeAutospacing="0" w:after="0" w:afterAutospacing="0"/>
        <w:jc w:val="center"/>
        <w:rPr>
          <w:b/>
          <w:bCs/>
          <w:sz w:val="28"/>
          <w:szCs w:val="28"/>
          <w:shd w:val="clear" w:color="auto" w:fill="FFFFFF"/>
        </w:rPr>
      </w:pPr>
      <w:r w:rsidRPr="004F62A8">
        <w:rPr>
          <w:b/>
          <w:bCs/>
          <w:sz w:val="28"/>
          <w:szCs w:val="28"/>
          <w:shd w:val="clear" w:color="auto" w:fill="FFFFFF"/>
        </w:rPr>
        <w:t>Mục 7</w:t>
      </w:r>
    </w:p>
    <w:p w14:paraId="51612361" w14:textId="77777777" w:rsidR="006E3E58"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 xml:space="preserve">HƯỚNG DẪN THỰC HIỆN NỘI DUNG TIÊU CHÍ </w:t>
      </w:r>
    </w:p>
    <w:p w14:paraId="633481BB" w14:textId="77DC16BC" w:rsidR="00B67210"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“3.7. CÓ TỔ KHUYẾN NÔNG CỘNG ĐỒNG HOẠT ĐỘNG HIỆU QUẢ”</w:t>
      </w:r>
    </w:p>
    <w:p w14:paraId="0D9E5C58" w14:textId="77777777" w:rsidR="00B67210" w:rsidRPr="004F62A8" w:rsidRDefault="00B67210">
      <w:pPr>
        <w:pStyle w:val="NormalWeb"/>
        <w:shd w:val="clear" w:color="auto" w:fill="FFFFFF"/>
        <w:spacing w:before="0" w:beforeAutospacing="0" w:after="0" w:afterAutospacing="0"/>
        <w:jc w:val="both"/>
        <w:rPr>
          <w:sz w:val="28"/>
          <w:szCs w:val="28"/>
          <w:shd w:val="clear" w:color="auto" w:fill="FFFFFF"/>
        </w:rPr>
      </w:pPr>
    </w:p>
    <w:p w14:paraId="0CBC4E52" w14:textId="39EC3101" w:rsidR="00B67210" w:rsidRPr="004F62A8" w:rsidRDefault="00C95F8F" w:rsidP="00030A6B">
      <w:pPr>
        <w:spacing w:before="120" w:line="360" w:lineRule="atLeast"/>
        <w:ind w:firstLine="720"/>
        <w:jc w:val="both"/>
        <w:rPr>
          <w:b/>
          <w:bCs/>
          <w:sz w:val="28"/>
          <w:szCs w:val="28"/>
          <w:shd w:val="clear" w:color="auto" w:fill="FFFFFF"/>
        </w:rPr>
      </w:pPr>
      <w:r w:rsidRPr="004F62A8">
        <w:rPr>
          <w:b/>
          <w:bCs/>
          <w:sz w:val="28"/>
          <w:szCs w:val="28"/>
          <w:shd w:val="clear" w:color="auto" w:fill="FFFFFF"/>
        </w:rPr>
        <w:t xml:space="preserve">Điều 17. </w:t>
      </w:r>
      <w:bookmarkStart w:id="8" w:name="chuong_4"/>
      <w:bookmarkEnd w:id="4"/>
      <w:bookmarkEnd w:id="6"/>
      <w:r w:rsidRPr="004F62A8">
        <w:rPr>
          <w:b/>
          <w:bCs/>
          <w:sz w:val="28"/>
          <w:szCs w:val="28"/>
        </w:rPr>
        <w:t xml:space="preserve">Yêu cầu </w:t>
      </w:r>
      <w:r w:rsidRPr="004F62A8">
        <w:rPr>
          <w:b/>
          <w:bCs/>
          <w:sz w:val="28"/>
          <w:szCs w:val="28"/>
          <w:shd w:val="clear" w:color="auto" w:fill="FFFFFF"/>
        </w:rPr>
        <w:t>nội dung tiêu chí</w:t>
      </w:r>
    </w:p>
    <w:p w14:paraId="32B8E5B2" w14:textId="0E4481F4" w:rsidR="00B67210" w:rsidRPr="004F62A8" w:rsidRDefault="00C95F8F" w:rsidP="00030A6B">
      <w:pPr>
        <w:widowControl w:val="0"/>
        <w:spacing w:before="120" w:line="360" w:lineRule="atLeast"/>
        <w:ind w:firstLine="720"/>
        <w:jc w:val="both"/>
        <w:rPr>
          <w:rFonts w:eastAsia="MS Mincho"/>
          <w:kern w:val="2"/>
          <w:sz w:val="28"/>
          <w:szCs w:val="28"/>
          <w:lang w:eastAsia="ja-JP"/>
        </w:rPr>
      </w:pPr>
      <w:r w:rsidRPr="004F62A8">
        <w:rPr>
          <w:rFonts w:eastAsia="MS Mincho"/>
          <w:kern w:val="2"/>
          <w:sz w:val="28"/>
          <w:szCs w:val="28"/>
          <w:lang w:eastAsia="ja-JP"/>
        </w:rPr>
        <w:t xml:space="preserve">Tổ khuyến nông cộng đồng được đánh giá hoạt động hiệu quả khi đáp ứng các yêu cầu </w:t>
      </w:r>
      <w:r w:rsidR="00553A3E" w:rsidRPr="004F62A8">
        <w:rPr>
          <w:rFonts w:eastAsia="MS Mincho"/>
          <w:kern w:val="2"/>
          <w:sz w:val="28"/>
          <w:szCs w:val="28"/>
          <w:lang w:eastAsia="ja-JP"/>
        </w:rPr>
        <w:t xml:space="preserve">sau </w:t>
      </w:r>
      <w:r w:rsidRPr="004F62A8">
        <w:rPr>
          <w:rFonts w:eastAsia="MS Mincho"/>
          <w:kern w:val="2"/>
          <w:sz w:val="28"/>
          <w:szCs w:val="28"/>
          <w:lang w:eastAsia="ja-JP"/>
        </w:rPr>
        <w:t>đây:</w:t>
      </w:r>
    </w:p>
    <w:p w14:paraId="7A509987" w14:textId="6AEA25E9" w:rsidR="00B67210" w:rsidRPr="004F62A8" w:rsidRDefault="00C95F8F" w:rsidP="00030A6B">
      <w:pPr>
        <w:widowControl w:val="0"/>
        <w:spacing w:before="120" w:line="360" w:lineRule="atLeast"/>
        <w:ind w:firstLine="720"/>
        <w:jc w:val="both"/>
        <w:rPr>
          <w:rFonts w:eastAsia="MS Mincho"/>
          <w:kern w:val="2"/>
          <w:sz w:val="28"/>
          <w:szCs w:val="28"/>
          <w:lang w:eastAsia="ja-JP"/>
        </w:rPr>
      </w:pPr>
      <w:r w:rsidRPr="004F62A8">
        <w:rPr>
          <w:rFonts w:eastAsia="MS Mincho"/>
          <w:kern w:val="2"/>
          <w:sz w:val="28"/>
          <w:szCs w:val="28"/>
          <w:lang w:eastAsia="ja-JP"/>
        </w:rPr>
        <w:t xml:space="preserve">1. </w:t>
      </w:r>
      <w:r w:rsidR="002E7DE0" w:rsidRPr="004F62A8">
        <w:rPr>
          <w:rFonts w:eastAsia="MS Mincho"/>
          <w:kern w:val="2"/>
          <w:sz w:val="28"/>
          <w:szCs w:val="28"/>
          <w:lang w:eastAsia="ja-JP"/>
        </w:rPr>
        <w:t>Có tổ khuyến nông cộng đồng đ</w:t>
      </w:r>
      <w:r w:rsidRPr="004F62A8">
        <w:rPr>
          <w:rFonts w:eastAsia="MS Mincho"/>
          <w:kern w:val="2"/>
          <w:sz w:val="28"/>
          <w:szCs w:val="28"/>
          <w:lang w:eastAsia="ja-JP"/>
        </w:rPr>
        <w:t>ược UBND xã quyết định thành lập hoặc kiện toàn, có quy chế hoạt động</w:t>
      </w:r>
      <w:r w:rsidR="002E7DE0" w:rsidRPr="004F62A8">
        <w:rPr>
          <w:rFonts w:eastAsia="MS Mincho"/>
          <w:kern w:val="2"/>
          <w:sz w:val="28"/>
          <w:szCs w:val="28"/>
          <w:lang w:eastAsia="ja-JP"/>
        </w:rPr>
        <w:t>.</w:t>
      </w:r>
    </w:p>
    <w:p w14:paraId="011ED545" w14:textId="1BE34297" w:rsidR="00B67210" w:rsidRPr="004F62A8" w:rsidRDefault="00C95F8F" w:rsidP="00030A6B">
      <w:pPr>
        <w:spacing w:before="120" w:line="360" w:lineRule="atLeast"/>
        <w:ind w:firstLine="720"/>
        <w:jc w:val="both"/>
        <w:rPr>
          <w:sz w:val="28"/>
          <w:szCs w:val="28"/>
        </w:rPr>
      </w:pPr>
      <w:r w:rsidRPr="004F62A8">
        <w:rPr>
          <w:sz w:val="28"/>
          <w:szCs w:val="28"/>
        </w:rPr>
        <w:t>2.</w:t>
      </w:r>
      <w:r w:rsidRPr="004F62A8">
        <w:rPr>
          <w:sz w:val="28"/>
          <w:szCs w:val="28"/>
          <w:lang w:val="vi-VN"/>
        </w:rPr>
        <w:t xml:space="preserve"> Có kế hoạch hoạt động </w:t>
      </w:r>
      <w:r w:rsidR="0092646A" w:rsidRPr="004F62A8">
        <w:rPr>
          <w:sz w:val="28"/>
          <w:szCs w:val="28"/>
          <w:lang w:val="vi-VN"/>
        </w:rPr>
        <w:t>h</w:t>
      </w:r>
      <w:r w:rsidR="0092646A">
        <w:rPr>
          <w:sz w:val="28"/>
          <w:szCs w:val="28"/>
        </w:rPr>
        <w:t>ằ</w:t>
      </w:r>
      <w:r w:rsidR="0092646A" w:rsidRPr="004F62A8">
        <w:rPr>
          <w:sz w:val="28"/>
          <w:szCs w:val="28"/>
          <w:lang w:val="vi-VN"/>
        </w:rPr>
        <w:t xml:space="preserve">ng </w:t>
      </w:r>
      <w:r w:rsidRPr="004F62A8">
        <w:rPr>
          <w:sz w:val="28"/>
          <w:szCs w:val="28"/>
          <w:lang w:val="vi-VN"/>
        </w:rPr>
        <w:t>năm và được triển khai thực tế</w:t>
      </w:r>
      <w:r w:rsidR="002E7DE0" w:rsidRPr="004F62A8">
        <w:rPr>
          <w:sz w:val="28"/>
          <w:szCs w:val="28"/>
        </w:rPr>
        <w:t>.</w:t>
      </w:r>
    </w:p>
    <w:p w14:paraId="16E86A0C" w14:textId="787E6422" w:rsidR="00B67210" w:rsidRPr="004F62A8" w:rsidRDefault="00C95F8F" w:rsidP="00030A6B">
      <w:pPr>
        <w:spacing w:before="120" w:line="360" w:lineRule="atLeast"/>
        <w:ind w:firstLine="720"/>
        <w:jc w:val="both"/>
        <w:rPr>
          <w:sz w:val="28"/>
          <w:szCs w:val="28"/>
        </w:rPr>
      </w:pPr>
      <w:r w:rsidRPr="004F62A8">
        <w:rPr>
          <w:sz w:val="28"/>
          <w:szCs w:val="28"/>
        </w:rPr>
        <w:t>3. Trong năm c</w:t>
      </w:r>
      <w:r w:rsidRPr="004F62A8">
        <w:rPr>
          <w:sz w:val="28"/>
          <w:szCs w:val="28"/>
          <w:lang w:val="vi-VN"/>
        </w:rPr>
        <w:t>ó ít nhất 02</w:t>
      </w:r>
      <w:r w:rsidRPr="004F62A8">
        <w:rPr>
          <w:sz w:val="28"/>
          <w:szCs w:val="28"/>
        </w:rPr>
        <w:t xml:space="preserve"> </w:t>
      </w:r>
      <w:r w:rsidRPr="004F62A8">
        <w:rPr>
          <w:sz w:val="28"/>
          <w:szCs w:val="28"/>
          <w:lang w:val="vi-VN"/>
        </w:rPr>
        <w:t>hoạt động cụ thể</w:t>
      </w:r>
      <w:r w:rsidRPr="004F62A8">
        <w:rPr>
          <w:sz w:val="28"/>
          <w:szCs w:val="28"/>
        </w:rPr>
        <w:t xml:space="preserve"> thuộc một hoặc nhiều nội dung </w:t>
      </w:r>
      <w:r w:rsidR="0092646A">
        <w:rPr>
          <w:sz w:val="28"/>
          <w:szCs w:val="28"/>
        </w:rPr>
        <w:t>sau</w:t>
      </w:r>
      <w:r w:rsidR="0092646A" w:rsidRPr="004F62A8">
        <w:rPr>
          <w:sz w:val="28"/>
          <w:szCs w:val="28"/>
        </w:rPr>
        <w:t xml:space="preserve"> </w:t>
      </w:r>
      <w:r w:rsidRPr="004F62A8">
        <w:rPr>
          <w:sz w:val="28"/>
          <w:szCs w:val="28"/>
        </w:rPr>
        <w:t>đây:</w:t>
      </w:r>
    </w:p>
    <w:p w14:paraId="6D3907C1" w14:textId="77777777" w:rsidR="00B67210" w:rsidRPr="004F62A8" w:rsidRDefault="00C95F8F" w:rsidP="00030A6B">
      <w:pPr>
        <w:spacing w:before="120" w:line="360" w:lineRule="atLeast"/>
        <w:ind w:firstLine="720"/>
        <w:jc w:val="both"/>
        <w:rPr>
          <w:spacing w:val="-4"/>
          <w:sz w:val="28"/>
          <w:szCs w:val="28"/>
          <w:lang w:val="vi-VN"/>
        </w:rPr>
      </w:pPr>
      <w:r w:rsidRPr="004F62A8">
        <w:rPr>
          <w:spacing w:val="-4"/>
          <w:sz w:val="28"/>
          <w:szCs w:val="28"/>
        </w:rPr>
        <w:t xml:space="preserve">a) </w:t>
      </w:r>
      <w:r w:rsidRPr="004F62A8">
        <w:rPr>
          <w:spacing w:val="-4"/>
          <w:sz w:val="28"/>
          <w:szCs w:val="28"/>
          <w:lang w:val="vi-VN"/>
        </w:rPr>
        <w:t xml:space="preserve">Chuyển giao </w:t>
      </w:r>
      <w:r w:rsidRPr="004F62A8">
        <w:rPr>
          <w:spacing w:val="-4"/>
          <w:sz w:val="28"/>
          <w:szCs w:val="28"/>
        </w:rPr>
        <w:t>tiến bộ kỹ thuật</w:t>
      </w:r>
      <w:r w:rsidRPr="004F62A8">
        <w:rPr>
          <w:spacing w:val="-4"/>
          <w:sz w:val="28"/>
          <w:szCs w:val="28"/>
          <w:lang w:val="vi-VN"/>
        </w:rPr>
        <w:t>, xây dựng hoặc tham gia mô hình sản xuất;</w:t>
      </w:r>
    </w:p>
    <w:p w14:paraId="3FEB61B3" w14:textId="77777777" w:rsidR="00B67210" w:rsidRPr="004F62A8" w:rsidRDefault="00C95F8F" w:rsidP="00030A6B">
      <w:pPr>
        <w:spacing w:before="120" w:line="360" w:lineRule="atLeast"/>
        <w:ind w:firstLine="720"/>
        <w:jc w:val="both"/>
        <w:rPr>
          <w:sz w:val="28"/>
          <w:szCs w:val="28"/>
          <w:lang w:val="vi-VN"/>
        </w:rPr>
      </w:pPr>
      <w:r w:rsidRPr="004F62A8">
        <w:rPr>
          <w:sz w:val="28"/>
          <w:szCs w:val="28"/>
          <w:lang w:val="vi-VN"/>
        </w:rPr>
        <w:t>b) Tư vấn, hỗ trợ phát triển HTX, THT;</w:t>
      </w:r>
    </w:p>
    <w:p w14:paraId="440FE585" w14:textId="77777777" w:rsidR="00B67210" w:rsidRPr="004F62A8" w:rsidRDefault="00C95F8F" w:rsidP="00030A6B">
      <w:pPr>
        <w:spacing w:before="120" w:line="360" w:lineRule="atLeast"/>
        <w:ind w:firstLine="720"/>
        <w:jc w:val="both"/>
        <w:rPr>
          <w:sz w:val="28"/>
          <w:szCs w:val="28"/>
          <w:lang w:val="vi-VN"/>
        </w:rPr>
      </w:pPr>
      <w:r w:rsidRPr="004F62A8">
        <w:rPr>
          <w:sz w:val="28"/>
          <w:szCs w:val="28"/>
          <w:lang w:val="vi-VN"/>
        </w:rPr>
        <w:t>c) Hỗ trợ liên kết sản xuất - tiêu thụ, kết nối thị trường;</w:t>
      </w:r>
    </w:p>
    <w:p w14:paraId="30E502D3" w14:textId="7EEA2EA6" w:rsidR="00B67210" w:rsidRPr="004F62A8" w:rsidRDefault="00C95F8F" w:rsidP="00030A6B">
      <w:pPr>
        <w:spacing w:before="120" w:line="360" w:lineRule="atLeast"/>
        <w:ind w:firstLine="720"/>
        <w:jc w:val="both"/>
        <w:rPr>
          <w:sz w:val="28"/>
          <w:szCs w:val="28"/>
          <w:lang w:val="vi-VN"/>
        </w:rPr>
      </w:pPr>
      <w:r w:rsidRPr="004F62A8">
        <w:rPr>
          <w:sz w:val="28"/>
          <w:szCs w:val="28"/>
          <w:lang w:val="vi-VN"/>
        </w:rPr>
        <w:t>d) Tham gia hoạt động phòng, chống thiên tai, dịch bệnh, bảo vệ môi trường, xây dựng nông thôn mới</w:t>
      </w:r>
      <w:r w:rsidR="00E432EC" w:rsidRPr="004F62A8">
        <w:rPr>
          <w:sz w:val="28"/>
          <w:szCs w:val="28"/>
          <w:lang w:val="vi-VN"/>
        </w:rPr>
        <w:t>.</w:t>
      </w:r>
    </w:p>
    <w:p w14:paraId="5CAA1485" w14:textId="77777777" w:rsidR="00B67210" w:rsidRPr="004F62A8" w:rsidRDefault="00C95F8F" w:rsidP="00030A6B">
      <w:pPr>
        <w:spacing w:before="120" w:line="360" w:lineRule="atLeast"/>
        <w:ind w:firstLine="720"/>
        <w:jc w:val="both"/>
        <w:rPr>
          <w:sz w:val="28"/>
          <w:szCs w:val="28"/>
          <w:lang w:val="vi-VN"/>
        </w:rPr>
      </w:pPr>
      <w:r w:rsidRPr="004F62A8">
        <w:rPr>
          <w:sz w:val="28"/>
          <w:szCs w:val="28"/>
          <w:lang w:val="vi-VN"/>
        </w:rPr>
        <w:t xml:space="preserve">4. Có minh chứng cụ thể về kết quả, sản phẩm, như: mô hình sản xuất, lớp tập huấn, vùng nguyên liệu, hợp đồng liên kết, nhãn hiệu, thương hiệu sản phẩm. </w:t>
      </w:r>
    </w:p>
    <w:p w14:paraId="121F3EA4" w14:textId="6F8A127D" w:rsidR="00B67210" w:rsidRPr="004F62A8" w:rsidRDefault="00C95F8F" w:rsidP="00030A6B">
      <w:pPr>
        <w:spacing w:before="120" w:line="360" w:lineRule="atLeast"/>
        <w:ind w:firstLine="720"/>
        <w:jc w:val="both"/>
        <w:rPr>
          <w:spacing w:val="-4"/>
          <w:sz w:val="28"/>
          <w:szCs w:val="28"/>
          <w:lang w:val="vi-VN"/>
        </w:rPr>
      </w:pPr>
      <w:r w:rsidRPr="004F62A8">
        <w:rPr>
          <w:spacing w:val="-4"/>
          <w:sz w:val="28"/>
          <w:szCs w:val="28"/>
          <w:lang w:val="vi-VN"/>
        </w:rPr>
        <w:t xml:space="preserve">5. Đạt </w:t>
      </w:r>
      <w:r w:rsidR="00015227" w:rsidRPr="004F62A8">
        <w:rPr>
          <w:spacing w:val="-4"/>
          <w:sz w:val="28"/>
          <w:szCs w:val="28"/>
          <w:lang w:val="vi-VN"/>
        </w:rPr>
        <w:t xml:space="preserve">kết quả chấm </w:t>
      </w:r>
      <w:r w:rsidRPr="004F62A8">
        <w:rPr>
          <w:spacing w:val="-4"/>
          <w:sz w:val="28"/>
          <w:szCs w:val="28"/>
          <w:lang w:val="vi-VN"/>
        </w:rPr>
        <w:t>điểm theo quy định tại khoản 4 Điều 18</w:t>
      </w:r>
      <w:r w:rsidR="00E40B55" w:rsidRPr="004F62A8">
        <w:rPr>
          <w:spacing w:val="-4"/>
          <w:sz w:val="28"/>
          <w:szCs w:val="28"/>
          <w:lang w:val="vi-VN"/>
        </w:rPr>
        <w:t xml:space="preserve"> Thông tư này</w:t>
      </w:r>
      <w:r w:rsidRPr="004F62A8">
        <w:rPr>
          <w:spacing w:val="-4"/>
          <w:sz w:val="28"/>
          <w:szCs w:val="28"/>
          <w:lang w:val="vi-VN"/>
        </w:rPr>
        <w:t>:</w:t>
      </w:r>
    </w:p>
    <w:p w14:paraId="03A0D4E3" w14:textId="1EF44A1C" w:rsidR="00B67210" w:rsidRPr="004F62A8" w:rsidRDefault="00C95F8F" w:rsidP="00030A6B">
      <w:pPr>
        <w:spacing w:before="120" w:line="360" w:lineRule="atLeast"/>
        <w:ind w:firstLine="720"/>
        <w:jc w:val="both"/>
        <w:rPr>
          <w:sz w:val="28"/>
          <w:szCs w:val="28"/>
          <w:lang w:val="vi-VN"/>
        </w:rPr>
      </w:pPr>
      <w:r w:rsidRPr="004F62A8">
        <w:rPr>
          <w:sz w:val="28"/>
          <w:szCs w:val="28"/>
          <w:lang w:val="vi-VN"/>
        </w:rPr>
        <w:t>a) Đối với xã nhóm 2: Đạt từ 70 điểm trở lên</w:t>
      </w:r>
      <w:r w:rsidR="005D415D" w:rsidRPr="004F62A8">
        <w:rPr>
          <w:sz w:val="28"/>
          <w:szCs w:val="28"/>
          <w:lang w:val="vi-VN"/>
        </w:rPr>
        <w:t>;</w:t>
      </w:r>
    </w:p>
    <w:p w14:paraId="1F8ED4CB" w14:textId="77777777" w:rsidR="00B67210" w:rsidRPr="004F62A8" w:rsidRDefault="00C95F8F" w:rsidP="00030A6B">
      <w:pPr>
        <w:spacing w:before="120" w:line="360" w:lineRule="atLeast"/>
        <w:ind w:firstLine="720"/>
        <w:jc w:val="both"/>
        <w:rPr>
          <w:sz w:val="28"/>
          <w:szCs w:val="28"/>
          <w:lang w:val="vi-VN"/>
        </w:rPr>
      </w:pPr>
      <w:r w:rsidRPr="004F62A8">
        <w:rPr>
          <w:sz w:val="28"/>
          <w:szCs w:val="28"/>
          <w:lang w:val="vi-VN"/>
        </w:rPr>
        <w:t>b) Đối với xã nhóm 3: Đạt từ 60 điểm trở lên.</w:t>
      </w:r>
    </w:p>
    <w:p w14:paraId="3F459D4A" w14:textId="77777777" w:rsidR="00B67210" w:rsidRPr="004F62A8" w:rsidRDefault="00C95F8F" w:rsidP="00030A6B">
      <w:pPr>
        <w:spacing w:before="120" w:line="360" w:lineRule="atLeast"/>
        <w:ind w:firstLine="720"/>
        <w:jc w:val="both"/>
        <w:rPr>
          <w:sz w:val="28"/>
          <w:szCs w:val="28"/>
          <w:lang w:val="vi-VN"/>
        </w:rPr>
      </w:pPr>
      <w:r w:rsidRPr="004F62A8">
        <w:rPr>
          <w:b/>
          <w:bCs/>
          <w:sz w:val="28"/>
          <w:szCs w:val="28"/>
          <w:shd w:val="clear" w:color="auto" w:fill="FFFFFF"/>
          <w:lang w:val="vi-VN"/>
        </w:rPr>
        <w:t>Điều 18. Đ</w:t>
      </w:r>
      <w:r w:rsidRPr="004F62A8">
        <w:rPr>
          <w:b/>
          <w:bCs/>
          <w:sz w:val="28"/>
          <w:szCs w:val="28"/>
          <w:lang w:val="vi-VN"/>
        </w:rPr>
        <w:t>ánh giá thực hiện</w:t>
      </w:r>
    </w:p>
    <w:p w14:paraId="21DAB48E" w14:textId="1CCBE206" w:rsidR="00B67210" w:rsidRPr="004F62A8" w:rsidRDefault="00C95F8F" w:rsidP="00030A6B">
      <w:pPr>
        <w:spacing w:before="120" w:line="360" w:lineRule="atLeast"/>
        <w:ind w:firstLine="720"/>
        <w:jc w:val="both"/>
        <w:rPr>
          <w:sz w:val="28"/>
          <w:szCs w:val="28"/>
          <w:lang w:val="vi-VN"/>
        </w:rPr>
      </w:pPr>
      <w:r w:rsidRPr="004F62A8">
        <w:rPr>
          <w:sz w:val="28"/>
          <w:szCs w:val="28"/>
          <w:lang w:val="vi-VN"/>
        </w:rPr>
        <w:t>1. Tổ khuyến nông cộng đồng hoạt động đúng chức năng, nhiệm vụ và quy chế; có sản phẩm, kết quả cụ thể; góp phần phát triển kinh tế nông thôn, tổ chức sản xuất, nâng cao thu nhập cho người dân và bảo vệ môi trường.</w:t>
      </w:r>
    </w:p>
    <w:p w14:paraId="25592EE3" w14:textId="619D8A7A" w:rsidR="00B67210" w:rsidRPr="004F62A8" w:rsidRDefault="00C95F8F" w:rsidP="004F62A8">
      <w:pPr>
        <w:spacing w:before="120" w:line="390" w:lineRule="atLeast"/>
        <w:ind w:firstLine="720"/>
        <w:jc w:val="both"/>
        <w:rPr>
          <w:sz w:val="28"/>
          <w:szCs w:val="28"/>
          <w:lang w:val="vi-VN"/>
        </w:rPr>
      </w:pPr>
      <w:r w:rsidRPr="004F62A8">
        <w:rPr>
          <w:sz w:val="28"/>
          <w:szCs w:val="28"/>
          <w:lang w:val="vi-VN"/>
        </w:rPr>
        <w:t>2. Cơ cấu tổ chức và thành lập, kiện toàn tổ khuyến nông cộng đồng:</w:t>
      </w:r>
    </w:p>
    <w:p w14:paraId="6DB3765D" w14:textId="23D45EEB" w:rsidR="00B67210" w:rsidRPr="004F62A8" w:rsidRDefault="00C95F8F" w:rsidP="004F62A8">
      <w:pPr>
        <w:spacing w:before="120" w:line="390" w:lineRule="atLeast"/>
        <w:ind w:firstLine="720"/>
        <w:jc w:val="both"/>
        <w:rPr>
          <w:sz w:val="28"/>
          <w:szCs w:val="28"/>
          <w:lang w:val="vi-VN"/>
        </w:rPr>
      </w:pPr>
      <w:r w:rsidRPr="004F62A8">
        <w:rPr>
          <w:sz w:val="28"/>
          <w:szCs w:val="28"/>
          <w:lang w:val="vi-VN"/>
        </w:rPr>
        <w:lastRenderedPageBreak/>
        <w:t>a) Cơ cấu tổ chức: tổ khuyến nông cộng đồng có từ 05 thành viên trở lên, trong đó: tổ trưởng là lãnh đạo cấp xã hoặc người đứng đầu (hoặc cấp phó được phân công) của đơn vị; viên chức khuyến nông thuộc Trung tâm cung ứng dịch vụ sự nghiệp công cấp xã; đại diện HTX, THT, doanh nghiệp, nông dân sản xuất giỏi và đại diện các tổ chức đoàn thể tại địa phương; cộng tác viên khuyến nông;</w:t>
      </w:r>
    </w:p>
    <w:p w14:paraId="195C440C" w14:textId="77777777" w:rsidR="00B67210" w:rsidRPr="004F62A8" w:rsidRDefault="00C95F8F" w:rsidP="004F62A8">
      <w:pPr>
        <w:spacing w:before="120" w:line="390" w:lineRule="atLeast"/>
        <w:ind w:firstLine="720"/>
        <w:jc w:val="both"/>
        <w:rPr>
          <w:sz w:val="28"/>
          <w:szCs w:val="28"/>
          <w:lang w:val="vi-VN"/>
        </w:rPr>
      </w:pPr>
      <w:r w:rsidRPr="004F62A8">
        <w:rPr>
          <w:sz w:val="28"/>
          <w:szCs w:val="28"/>
          <w:lang w:val="vi-VN"/>
        </w:rPr>
        <w:t>b) Thành lập, kiện toàn: UBND xã có trách nhiệm rà soát, kiện toàn tổ khuyến nông cộng đồng hiện có hoặc thành lập mới (nếu chưa có).</w:t>
      </w:r>
    </w:p>
    <w:p w14:paraId="03AB43A6" w14:textId="73D6450E" w:rsidR="00B67210" w:rsidRPr="004F62A8" w:rsidRDefault="00C95F8F" w:rsidP="004F62A8">
      <w:pPr>
        <w:spacing w:before="120" w:line="390" w:lineRule="atLeast"/>
        <w:ind w:firstLine="720"/>
        <w:jc w:val="both"/>
        <w:rPr>
          <w:sz w:val="28"/>
          <w:szCs w:val="28"/>
          <w:lang w:val="vi-VN"/>
        </w:rPr>
      </w:pPr>
      <w:r w:rsidRPr="004F62A8">
        <w:rPr>
          <w:sz w:val="28"/>
          <w:szCs w:val="28"/>
          <w:lang w:val="vi-VN"/>
        </w:rPr>
        <w:t>3. Nội dung hoạt động chủ yếu của tổ khuyến nông cộng đồng:</w:t>
      </w:r>
    </w:p>
    <w:p w14:paraId="5C4EEF20" w14:textId="77777777" w:rsidR="00B67210" w:rsidRPr="004F62A8" w:rsidRDefault="00C95F8F" w:rsidP="004F62A8">
      <w:pPr>
        <w:spacing w:before="120" w:line="390" w:lineRule="atLeast"/>
        <w:ind w:firstLine="720"/>
        <w:jc w:val="both"/>
        <w:rPr>
          <w:sz w:val="28"/>
          <w:szCs w:val="28"/>
          <w:lang w:val="vi-VN"/>
        </w:rPr>
      </w:pPr>
      <w:r w:rsidRPr="004F62A8">
        <w:rPr>
          <w:sz w:val="28"/>
          <w:szCs w:val="28"/>
          <w:lang w:val="vi-VN"/>
        </w:rPr>
        <w:t>a) Chuyển giao tiến bộ kỹ thuật, công nghệ; hướng dẫn sản xuất an toàn, sinh thái, tuần hoàn, hữu cơ;</w:t>
      </w:r>
    </w:p>
    <w:p w14:paraId="5B3884D3" w14:textId="77777777" w:rsidR="00B67210" w:rsidRPr="004F62A8" w:rsidRDefault="00C95F8F" w:rsidP="004F62A8">
      <w:pPr>
        <w:spacing w:before="120" w:line="390" w:lineRule="atLeast"/>
        <w:ind w:firstLine="720"/>
        <w:jc w:val="both"/>
        <w:rPr>
          <w:sz w:val="28"/>
          <w:szCs w:val="28"/>
          <w:lang w:val="vi-VN"/>
        </w:rPr>
      </w:pPr>
      <w:r w:rsidRPr="004F62A8">
        <w:rPr>
          <w:sz w:val="28"/>
          <w:szCs w:val="28"/>
          <w:lang w:val="vi-VN"/>
        </w:rPr>
        <w:t>b) Tư vấn, hỗ trợ phát triển tổ chức sản xuất, HTX, THT, xây dựng và phát triển vùng nguyên liệu;</w:t>
      </w:r>
    </w:p>
    <w:p w14:paraId="224C8991" w14:textId="77777777" w:rsidR="00B67210" w:rsidRPr="004F62A8" w:rsidRDefault="00C95F8F" w:rsidP="004F62A8">
      <w:pPr>
        <w:spacing w:before="120" w:line="390" w:lineRule="atLeast"/>
        <w:ind w:firstLine="720"/>
        <w:jc w:val="both"/>
        <w:rPr>
          <w:sz w:val="28"/>
          <w:szCs w:val="28"/>
          <w:lang w:val="vi-VN"/>
        </w:rPr>
      </w:pPr>
      <w:r w:rsidRPr="004F62A8">
        <w:rPr>
          <w:sz w:val="28"/>
          <w:szCs w:val="28"/>
          <w:lang w:val="vi-VN"/>
        </w:rPr>
        <w:t>c) Hỗ trợ liên kết sản xuất - tiêu thụ sản phẩm, kết nối thị trường, truy xuất nguồn gốc, xây dựng nhãn hiệu, thương hiệu nông sản;</w:t>
      </w:r>
    </w:p>
    <w:p w14:paraId="6D463D44" w14:textId="77777777" w:rsidR="00B67210" w:rsidRPr="004F62A8" w:rsidRDefault="00C95F8F" w:rsidP="004F62A8">
      <w:pPr>
        <w:spacing w:before="120" w:line="390" w:lineRule="atLeast"/>
        <w:ind w:firstLine="720"/>
        <w:jc w:val="both"/>
        <w:rPr>
          <w:sz w:val="28"/>
          <w:szCs w:val="28"/>
          <w:lang w:val="vi-VN"/>
        </w:rPr>
      </w:pPr>
      <w:r w:rsidRPr="004F62A8">
        <w:rPr>
          <w:sz w:val="28"/>
          <w:szCs w:val="28"/>
          <w:lang w:val="vi-VN"/>
        </w:rPr>
        <w:t>d) Tham gia đào tạo, tập huấn, tuyên truyền chủ trương, chính sách về nông nghiệp, nông thôn và bảo vệ môi trường;</w:t>
      </w:r>
    </w:p>
    <w:p w14:paraId="3AA93F62" w14:textId="77777777" w:rsidR="00B67210" w:rsidRPr="004F62A8" w:rsidRDefault="00C95F8F" w:rsidP="004F62A8">
      <w:pPr>
        <w:spacing w:before="120" w:line="390" w:lineRule="atLeast"/>
        <w:ind w:firstLine="720"/>
        <w:jc w:val="both"/>
        <w:rPr>
          <w:sz w:val="28"/>
          <w:szCs w:val="28"/>
          <w:lang w:val="vi-VN"/>
        </w:rPr>
      </w:pPr>
      <w:r w:rsidRPr="004F62A8">
        <w:rPr>
          <w:sz w:val="28"/>
          <w:szCs w:val="28"/>
          <w:lang w:val="vi-VN"/>
        </w:rPr>
        <w:t>đ) Tham gia phòng, chống thiên tai, dịch bệnh, bảo vệ môi trường, ứng phó với biến đổi khí hậu;</w:t>
      </w:r>
    </w:p>
    <w:p w14:paraId="09F158D0" w14:textId="254A2CDF" w:rsidR="00B67210" w:rsidRPr="004F62A8" w:rsidRDefault="00C95F8F" w:rsidP="004F62A8">
      <w:pPr>
        <w:spacing w:before="120" w:line="390" w:lineRule="atLeast"/>
        <w:ind w:firstLine="720"/>
        <w:jc w:val="both"/>
        <w:rPr>
          <w:sz w:val="28"/>
          <w:szCs w:val="28"/>
          <w:lang w:val="vi-VN"/>
        </w:rPr>
      </w:pPr>
      <w:r w:rsidRPr="004F62A8">
        <w:rPr>
          <w:sz w:val="28"/>
          <w:szCs w:val="28"/>
          <w:lang w:val="vi-VN"/>
        </w:rPr>
        <w:t xml:space="preserve">e) Tư vấn, dịch vụ khuyến nông, nông nghiệp, bảo vệ môi trường theo quy định </w:t>
      </w:r>
      <w:r w:rsidR="006A7112">
        <w:rPr>
          <w:sz w:val="28"/>
          <w:szCs w:val="28"/>
        </w:rPr>
        <w:t xml:space="preserve">của </w:t>
      </w:r>
      <w:r w:rsidRPr="004F62A8">
        <w:rPr>
          <w:sz w:val="28"/>
          <w:szCs w:val="28"/>
          <w:lang w:val="vi-VN"/>
        </w:rPr>
        <w:t>pháp luật;</w:t>
      </w:r>
    </w:p>
    <w:p w14:paraId="0AE8DE9C" w14:textId="62E9C8E1" w:rsidR="00B67210" w:rsidRPr="004F62A8" w:rsidRDefault="00C95F8F" w:rsidP="004F62A8">
      <w:pPr>
        <w:spacing w:before="120" w:line="390" w:lineRule="atLeast"/>
        <w:ind w:firstLine="720"/>
        <w:jc w:val="both"/>
        <w:rPr>
          <w:sz w:val="28"/>
          <w:szCs w:val="28"/>
          <w:lang w:val="vi-VN"/>
        </w:rPr>
      </w:pPr>
      <w:r w:rsidRPr="004F62A8">
        <w:rPr>
          <w:sz w:val="28"/>
          <w:szCs w:val="28"/>
          <w:lang w:val="vi-VN"/>
        </w:rPr>
        <w:t>g) Tham gia các hoạt động phát triển cộng đồng, phát triển sản phẩm OCOP</w:t>
      </w:r>
      <w:r w:rsidR="00DF27AA" w:rsidRPr="004F62A8">
        <w:rPr>
          <w:sz w:val="28"/>
          <w:szCs w:val="28"/>
          <w:lang w:val="vi-VN"/>
        </w:rPr>
        <w:t>,</w:t>
      </w:r>
      <w:r w:rsidRPr="004F62A8">
        <w:rPr>
          <w:sz w:val="28"/>
          <w:szCs w:val="28"/>
          <w:lang w:val="vi-VN"/>
        </w:rPr>
        <w:t xml:space="preserve"> xây dựng nông thôn mới tại địa phương.</w:t>
      </w:r>
    </w:p>
    <w:p w14:paraId="2E8749C3" w14:textId="7DF5010A" w:rsidR="00B67210" w:rsidRPr="004F62A8" w:rsidRDefault="00C95F8F" w:rsidP="004F62A8">
      <w:pPr>
        <w:spacing w:before="120" w:after="120" w:line="370" w:lineRule="atLeast"/>
        <w:ind w:firstLine="720"/>
        <w:jc w:val="both"/>
        <w:rPr>
          <w:sz w:val="28"/>
          <w:szCs w:val="28"/>
          <w:lang w:val="vi-VN"/>
        </w:rPr>
      </w:pPr>
      <w:r w:rsidRPr="004F62A8">
        <w:rPr>
          <w:sz w:val="28"/>
          <w:szCs w:val="28"/>
          <w:lang w:val="vi-VN"/>
        </w:rPr>
        <w:t>4. Bảng điểm đánh giá hiệu quả của tổ khuyến nông cộng đồng:</w:t>
      </w:r>
    </w:p>
    <w:tbl>
      <w:tblPr>
        <w:tblStyle w:val="TableGrid"/>
        <w:tblW w:w="9072" w:type="dxa"/>
        <w:jc w:val="center"/>
        <w:tblLook w:val="04A0" w:firstRow="1" w:lastRow="0" w:firstColumn="1" w:lastColumn="0" w:noHBand="0" w:noVBand="1"/>
      </w:tblPr>
      <w:tblGrid>
        <w:gridCol w:w="568"/>
        <w:gridCol w:w="4819"/>
        <w:gridCol w:w="992"/>
        <w:gridCol w:w="2693"/>
      </w:tblGrid>
      <w:tr w:rsidR="00BC3348" w:rsidRPr="00BC3348" w14:paraId="316BEA1B" w14:textId="77777777" w:rsidTr="004F62A8">
        <w:trPr>
          <w:trHeight w:val="634"/>
          <w:jc w:val="center"/>
        </w:trPr>
        <w:tc>
          <w:tcPr>
            <w:tcW w:w="568" w:type="dxa"/>
            <w:vAlign w:val="center"/>
          </w:tcPr>
          <w:p w14:paraId="7DE24AE4" w14:textId="77777777" w:rsidR="00B67210" w:rsidRPr="004F62A8" w:rsidRDefault="00C95F8F">
            <w:pPr>
              <w:jc w:val="center"/>
              <w:rPr>
                <w:bCs/>
              </w:rPr>
            </w:pPr>
            <w:r w:rsidRPr="004F62A8">
              <w:rPr>
                <w:bCs/>
              </w:rPr>
              <w:t>TT</w:t>
            </w:r>
          </w:p>
        </w:tc>
        <w:tc>
          <w:tcPr>
            <w:tcW w:w="4819" w:type="dxa"/>
            <w:vAlign w:val="center"/>
          </w:tcPr>
          <w:p w14:paraId="6D600C21" w14:textId="77777777" w:rsidR="00B67210" w:rsidRPr="004F62A8" w:rsidRDefault="00C95F8F">
            <w:pPr>
              <w:jc w:val="center"/>
              <w:rPr>
                <w:bCs/>
              </w:rPr>
            </w:pPr>
            <w:r w:rsidRPr="004F62A8">
              <w:rPr>
                <w:bCs/>
              </w:rPr>
              <w:t xml:space="preserve">Nội dung đánh giá </w:t>
            </w:r>
          </w:p>
        </w:tc>
        <w:tc>
          <w:tcPr>
            <w:tcW w:w="992" w:type="dxa"/>
            <w:vAlign w:val="center"/>
          </w:tcPr>
          <w:p w14:paraId="18BE3F35" w14:textId="77777777" w:rsidR="00B67210" w:rsidRPr="004F62A8" w:rsidRDefault="00C95F8F">
            <w:pPr>
              <w:jc w:val="center"/>
              <w:rPr>
                <w:bCs/>
              </w:rPr>
            </w:pPr>
            <w:r w:rsidRPr="004F62A8">
              <w:rPr>
                <w:bCs/>
              </w:rPr>
              <w:t xml:space="preserve">Điểm tối đa </w:t>
            </w:r>
          </w:p>
        </w:tc>
        <w:tc>
          <w:tcPr>
            <w:tcW w:w="2693" w:type="dxa"/>
            <w:vAlign w:val="center"/>
          </w:tcPr>
          <w:p w14:paraId="1805CBE6" w14:textId="29A83623" w:rsidR="00B67210" w:rsidRPr="004F62A8" w:rsidRDefault="00483E2B">
            <w:pPr>
              <w:jc w:val="center"/>
              <w:rPr>
                <w:bCs/>
              </w:rPr>
            </w:pPr>
            <w:r>
              <w:rPr>
                <w:bCs/>
              </w:rPr>
              <w:t>Hồ sơ m</w:t>
            </w:r>
            <w:r w:rsidR="00C95F8F" w:rsidRPr="004F62A8">
              <w:rPr>
                <w:bCs/>
              </w:rPr>
              <w:t>inh chứng</w:t>
            </w:r>
          </w:p>
        </w:tc>
      </w:tr>
      <w:tr w:rsidR="00BC3348" w:rsidRPr="00BC3348" w14:paraId="2077EF66" w14:textId="77777777" w:rsidTr="004F62A8">
        <w:trPr>
          <w:trHeight w:val="572"/>
          <w:jc w:val="center"/>
        </w:trPr>
        <w:tc>
          <w:tcPr>
            <w:tcW w:w="568" w:type="dxa"/>
            <w:vAlign w:val="center"/>
          </w:tcPr>
          <w:p w14:paraId="1400E674" w14:textId="77777777" w:rsidR="00B67210" w:rsidRPr="004F62A8" w:rsidRDefault="00C95F8F">
            <w:pPr>
              <w:spacing w:before="60" w:after="60"/>
              <w:jc w:val="center"/>
            </w:pPr>
            <w:r w:rsidRPr="004F62A8">
              <w:rPr>
                <w:bCs/>
              </w:rPr>
              <w:t>1</w:t>
            </w:r>
          </w:p>
        </w:tc>
        <w:tc>
          <w:tcPr>
            <w:tcW w:w="4819" w:type="dxa"/>
            <w:vAlign w:val="center"/>
          </w:tcPr>
          <w:p w14:paraId="01959F0D" w14:textId="7F28E0DB" w:rsidR="00B67210" w:rsidRPr="004F62A8" w:rsidRDefault="00C95F8F">
            <w:pPr>
              <w:spacing w:before="60" w:after="60"/>
            </w:pPr>
            <w:r w:rsidRPr="004F62A8">
              <w:t xml:space="preserve">Có </w:t>
            </w:r>
            <w:r w:rsidR="001B698E" w:rsidRPr="004F62A8">
              <w:t xml:space="preserve">quyết </w:t>
            </w:r>
            <w:r w:rsidRPr="004F62A8">
              <w:t xml:space="preserve">định thành lập/công nhận </w:t>
            </w:r>
            <w:r w:rsidR="001B698E" w:rsidRPr="004F62A8">
              <w:t xml:space="preserve">tổ </w:t>
            </w:r>
            <w:r w:rsidR="00184291" w:rsidRPr="004F62A8">
              <w:t>khuyến nông cộng đồng</w:t>
            </w:r>
          </w:p>
        </w:tc>
        <w:tc>
          <w:tcPr>
            <w:tcW w:w="992" w:type="dxa"/>
            <w:vAlign w:val="center"/>
          </w:tcPr>
          <w:p w14:paraId="64035DF5" w14:textId="77777777" w:rsidR="00B67210" w:rsidRPr="004F62A8" w:rsidRDefault="00C95F8F">
            <w:pPr>
              <w:spacing w:before="60" w:after="60"/>
              <w:jc w:val="center"/>
            </w:pPr>
            <w:r w:rsidRPr="004F62A8">
              <w:t>10</w:t>
            </w:r>
          </w:p>
        </w:tc>
        <w:tc>
          <w:tcPr>
            <w:tcW w:w="2693" w:type="dxa"/>
            <w:vAlign w:val="center"/>
          </w:tcPr>
          <w:p w14:paraId="3FF7CCC8" w14:textId="6BFEA9BD" w:rsidR="00B67210" w:rsidRPr="004F62A8" w:rsidRDefault="00C95F8F">
            <w:pPr>
              <w:spacing w:before="60" w:after="60"/>
            </w:pPr>
            <w:r w:rsidRPr="004F62A8">
              <w:t>Quyết định thành lập</w:t>
            </w:r>
            <w:r w:rsidR="001B698E" w:rsidRPr="004F62A8">
              <w:t>/công nhận</w:t>
            </w:r>
          </w:p>
        </w:tc>
      </w:tr>
      <w:tr w:rsidR="00BC3348" w:rsidRPr="00BC3348" w14:paraId="2A448481" w14:textId="77777777" w:rsidTr="004F62A8">
        <w:trPr>
          <w:trHeight w:val="1007"/>
          <w:jc w:val="center"/>
        </w:trPr>
        <w:tc>
          <w:tcPr>
            <w:tcW w:w="568" w:type="dxa"/>
            <w:vAlign w:val="center"/>
          </w:tcPr>
          <w:p w14:paraId="3427CE42" w14:textId="77777777" w:rsidR="00B67210" w:rsidRPr="004F62A8" w:rsidRDefault="00C95F8F">
            <w:pPr>
              <w:spacing w:before="60" w:after="60"/>
              <w:jc w:val="center"/>
            </w:pPr>
            <w:r w:rsidRPr="004F62A8">
              <w:rPr>
                <w:bCs/>
              </w:rPr>
              <w:t>2</w:t>
            </w:r>
          </w:p>
        </w:tc>
        <w:tc>
          <w:tcPr>
            <w:tcW w:w="4819" w:type="dxa"/>
            <w:vAlign w:val="center"/>
          </w:tcPr>
          <w:p w14:paraId="76208846" w14:textId="696FD87D" w:rsidR="00B67210" w:rsidRPr="004F62A8" w:rsidRDefault="00C95F8F">
            <w:pPr>
              <w:spacing w:before="60" w:after="60"/>
              <w:jc w:val="both"/>
              <w:rPr>
                <w:spacing w:val="-6"/>
              </w:rPr>
            </w:pPr>
            <w:r w:rsidRPr="004F62A8">
              <w:rPr>
                <w:spacing w:val="-6"/>
              </w:rPr>
              <w:t xml:space="preserve">Thành phần </w:t>
            </w:r>
            <w:r w:rsidR="004F393C" w:rsidRPr="004F62A8">
              <w:rPr>
                <w:spacing w:val="-6"/>
              </w:rPr>
              <w:t xml:space="preserve">tổ </w:t>
            </w:r>
            <w:r w:rsidR="00184291" w:rsidRPr="004F62A8">
              <w:rPr>
                <w:spacing w:val="-6"/>
              </w:rPr>
              <w:t xml:space="preserve">khuyến nông cộng đồng </w:t>
            </w:r>
            <w:r w:rsidRPr="004F62A8">
              <w:rPr>
                <w:spacing w:val="-6"/>
              </w:rPr>
              <w:t>phù hợp (</w:t>
            </w:r>
            <w:r w:rsidR="004F393C" w:rsidRPr="004F62A8">
              <w:rPr>
                <w:spacing w:val="-6"/>
              </w:rPr>
              <w:t xml:space="preserve">tổ </w:t>
            </w:r>
            <w:r w:rsidRPr="004F62A8">
              <w:rPr>
                <w:spacing w:val="-6"/>
              </w:rPr>
              <w:t>trưởng là lãnh</w:t>
            </w:r>
            <w:r w:rsidRPr="004F62A8">
              <w:rPr>
                <w:spacing w:val="-6"/>
                <w:lang w:val="vi-VN"/>
              </w:rPr>
              <w:t xml:space="preserve"> đạo</w:t>
            </w:r>
            <w:r w:rsidRPr="004F62A8">
              <w:rPr>
                <w:spacing w:val="-6"/>
              </w:rPr>
              <w:t xml:space="preserve"> cấp xã hoặc người đứng đầu (hoặc cấp phó được phân công) của đơn vị, tổ chức tham gia cung ứng dịch vụ công cấp xã)</w:t>
            </w:r>
          </w:p>
        </w:tc>
        <w:tc>
          <w:tcPr>
            <w:tcW w:w="992" w:type="dxa"/>
            <w:vAlign w:val="center"/>
          </w:tcPr>
          <w:p w14:paraId="5918DE83" w14:textId="77777777" w:rsidR="00B67210" w:rsidRPr="004F62A8" w:rsidRDefault="00C95F8F">
            <w:pPr>
              <w:spacing w:before="60" w:after="60"/>
              <w:jc w:val="center"/>
            </w:pPr>
            <w:r w:rsidRPr="004F62A8">
              <w:t>10</w:t>
            </w:r>
          </w:p>
        </w:tc>
        <w:tc>
          <w:tcPr>
            <w:tcW w:w="2693" w:type="dxa"/>
            <w:vAlign w:val="center"/>
          </w:tcPr>
          <w:p w14:paraId="3DA62775" w14:textId="77777777" w:rsidR="00B67210" w:rsidRPr="004F62A8" w:rsidRDefault="00C95F8F">
            <w:pPr>
              <w:spacing w:before="60" w:after="60"/>
            </w:pPr>
            <w:r w:rsidRPr="004F62A8">
              <w:t>Danh sách thành viên</w:t>
            </w:r>
          </w:p>
        </w:tc>
      </w:tr>
      <w:tr w:rsidR="00BC3348" w:rsidRPr="00BC3348" w14:paraId="2F109765" w14:textId="77777777" w:rsidTr="004F62A8">
        <w:trPr>
          <w:jc w:val="center"/>
        </w:trPr>
        <w:tc>
          <w:tcPr>
            <w:tcW w:w="568" w:type="dxa"/>
            <w:vAlign w:val="center"/>
          </w:tcPr>
          <w:p w14:paraId="219C09E7" w14:textId="77777777" w:rsidR="00B67210" w:rsidRPr="004F62A8" w:rsidRDefault="00C95F8F">
            <w:pPr>
              <w:spacing w:before="60" w:after="60"/>
              <w:jc w:val="center"/>
            </w:pPr>
            <w:r w:rsidRPr="004F62A8">
              <w:rPr>
                <w:bCs/>
              </w:rPr>
              <w:t>3</w:t>
            </w:r>
          </w:p>
        </w:tc>
        <w:tc>
          <w:tcPr>
            <w:tcW w:w="4819" w:type="dxa"/>
            <w:vAlign w:val="center"/>
          </w:tcPr>
          <w:p w14:paraId="7A34AFDE" w14:textId="77777777" w:rsidR="00B67210" w:rsidRPr="004F62A8" w:rsidRDefault="00C95F8F">
            <w:pPr>
              <w:spacing w:before="60" w:after="60"/>
            </w:pPr>
            <w:r w:rsidRPr="004F62A8">
              <w:t>Có quy chế hoạt động, phân công nhiệm vụ cho các thành viên</w:t>
            </w:r>
          </w:p>
        </w:tc>
        <w:tc>
          <w:tcPr>
            <w:tcW w:w="992" w:type="dxa"/>
            <w:vAlign w:val="center"/>
          </w:tcPr>
          <w:p w14:paraId="524BC664" w14:textId="77777777" w:rsidR="00B67210" w:rsidRPr="004F62A8" w:rsidRDefault="00C95F8F">
            <w:pPr>
              <w:spacing w:before="60" w:after="60"/>
              <w:jc w:val="center"/>
            </w:pPr>
            <w:r w:rsidRPr="004F62A8">
              <w:t>10</w:t>
            </w:r>
          </w:p>
        </w:tc>
        <w:tc>
          <w:tcPr>
            <w:tcW w:w="2693" w:type="dxa"/>
            <w:vAlign w:val="center"/>
          </w:tcPr>
          <w:p w14:paraId="61525841" w14:textId="617CD940" w:rsidR="00B67210" w:rsidRPr="004F62A8" w:rsidRDefault="00C95F8F">
            <w:pPr>
              <w:spacing w:before="60" w:after="60"/>
            </w:pPr>
            <w:r w:rsidRPr="004F62A8">
              <w:t xml:space="preserve">Quy chế, </w:t>
            </w:r>
            <w:r w:rsidR="00184291" w:rsidRPr="004F62A8">
              <w:t xml:space="preserve">bảng </w:t>
            </w:r>
            <w:r w:rsidRPr="004F62A8">
              <w:t>phân công</w:t>
            </w:r>
            <w:r w:rsidR="00184291" w:rsidRPr="004F62A8">
              <w:t xml:space="preserve"> nhiệm vụ</w:t>
            </w:r>
          </w:p>
        </w:tc>
      </w:tr>
      <w:tr w:rsidR="00BC3348" w:rsidRPr="00BC3348" w14:paraId="0367AEE2" w14:textId="77777777" w:rsidTr="004F62A8">
        <w:trPr>
          <w:jc w:val="center"/>
        </w:trPr>
        <w:tc>
          <w:tcPr>
            <w:tcW w:w="568" w:type="dxa"/>
            <w:vAlign w:val="center"/>
          </w:tcPr>
          <w:p w14:paraId="2A8CD91B" w14:textId="77777777" w:rsidR="00B67210" w:rsidRPr="004F62A8" w:rsidRDefault="00C95F8F">
            <w:pPr>
              <w:spacing w:before="60" w:after="60"/>
              <w:jc w:val="center"/>
            </w:pPr>
            <w:r w:rsidRPr="004F62A8">
              <w:rPr>
                <w:bCs/>
              </w:rPr>
              <w:t>4</w:t>
            </w:r>
          </w:p>
        </w:tc>
        <w:tc>
          <w:tcPr>
            <w:tcW w:w="4819" w:type="dxa"/>
            <w:vAlign w:val="center"/>
          </w:tcPr>
          <w:p w14:paraId="7871AB5C" w14:textId="77777777" w:rsidR="00B67210" w:rsidRPr="004F62A8" w:rsidRDefault="00C95F8F">
            <w:pPr>
              <w:spacing w:before="60" w:after="60"/>
            </w:pPr>
            <w:r w:rsidRPr="004F62A8">
              <w:t>Có địa điểm sinh hoạt/điều kiện hoạt động</w:t>
            </w:r>
          </w:p>
        </w:tc>
        <w:tc>
          <w:tcPr>
            <w:tcW w:w="992" w:type="dxa"/>
            <w:vAlign w:val="center"/>
          </w:tcPr>
          <w:p w14:paraId="3BC7DE5C" w14:textId="77777777" w:rsidR="00B67210" w:rsidRPr="004F62A8" w:rsidRDefault="00C95F8F">
            <w:pPr>
              <w:spacing w:before="60" w:after="60"/>
              <w:jc w:val="center"/>
            </w:pPr>
            <w:r w:rsidRPr="004F62A8">
              <w:t>10</w:t>
            </w:r>
          </w:p>
        </w:tc>
        <w:tc>
          <w:tcPr>
            <w:tcW w:w="2693" w:type="dxa"/>
            <w:vAlign w:val="center"/>
          </w:tcPr>
          <w:p w14:paraId="083F6739" w14:textId="14EE391C" w:rsidR="00B67210" w:rsidRPr="004F62A8" w:rsidRDefault="00C95F8F">
            <w:pPr>
              <w:spacing w:before="60" w:after="60"/>
            </w:pPr>
            <w:r w:rsidRPr="004F62A8">
              <w:t>Ảnh</w:t>
            </w:r>
            <w:r w:rsidR="005E17F9" w:rsidRPr="004F62A8">
              <w:t xml:space="preserve"> chụp nơi làm việc</w:t>
            </w:r>
            <w:r w:rsidRPr="004F62A8">
              <w:t xml:space="preserve">, </w:t>
            </w:r>
            <w:r w:rsidR="005E17F9" w:rsidRPr="004F62A8">
              <w:t>giấy xác nhận trụ sở</w:t>
            </w:r>
          </w:p>
        </w:tc>
      </w:tr>
      <w:tr w:rsidR="00BC3348" w:rsidRPr="00BC3348" w14:paraId="1DFCC994" w14:textId="77777777" w:rsidTr="004F62A8">
        <w:trPr>
          <w:trHeight w:val="605"/>
          <w:jc w:val="center"/>
        </w:trPr>
        <w:tc>
          <w:tcPr>
            <w:tcW w:w="568" w:type="dxa"/>
            <w:vAlign w:val="center"/>
          </w:tcPr>
          <w:p w14:paraId="3BACB7EB" w14:textId="77777777" w:rsidR="00B67210" w:rsidRPr="004F62A8" w:rsidRDefault="00C95F8F">
            <w:pPr>
              <w:spacing w:before="60" w:after="60"/>
              <w:jc w:val="center"/>
            </w:pPr>
            <w:r w:rsidRPr="004F62A8">
              <w:rPr>
                <w:bCs/>
              </w:rPr>
              <w:lastRenderedPageBreak/>
              <w:t>5</w:t>
            </w:r>
          </w:p>
        </w:tc>
        <w:tc>
          <w:tcPr>
            <w:tcW w:w="4819" w:type="dxa"/>
            <w:vAlign w:val="center"/>
          </w:tcPr>
          <w:p w14:paraId="6C188577" w14:textId="77777777" w:rsidR="00B67210" w:rsidRPr="004F62A8" w:rsidRDefault="00C95F8F">
            <w:pPr>
              <w:spacing w:before="60" w:after="60"/>
              <w:jc w:val="both"/>
            </w:pPr>
            <w:r w:rsidRPr="004F62A8">
              <w:t>Có hoạt động chuyển giao tiến bộ kỹ thuật, hướng dẫn sản xuất</w:t>
            </w:r>
          </w:p>
        </w:tc>
        <w:tc>
          <w:tcPr>
            <w:tcW w:w="992" w:type="dxa"/>
            <w:vAlign w:val="center"/>
          </w:tcPr>
          <w:p w14:paraId="03C510EF" w14:textId="77777777" w:rsidR="00B67210" w:rsidRPr="004F62A8" w:rsidRDefault="00C95F8F">
            <w:pPr>
              <w:spacing w:before="60" w:after="60"/>
              <w:jc w:val="center"/>
            </w:pPr>
            <w:r w:rsidRPr="004F62A8">
              <w:t>15</w:t>
            </w:r>
          </w:p>
        </w:tc>
        <w:tc>
          <w:tcPr>
            <w:tcW w:w="2693" w:type="dxa"/>
            <w:vAlign w:val="center"/>
          </w:tcPr>
          <w:p w14:paraId="0FDFF669" w14:textId="77777777" w:rsidR="00B67210" w:rsidRPr="004F62A8" w:rsidRDefault="00C95F8F">
            <w:pPr>
              <w:spacing w:before="60" w:after="60"/>
            </w:pPr>
            <w:r w:rsidRPr="004F62A8">
              <w:t>Báo cáo kết quả, hình ảnh</w:t>
            </w:r>
          </w:p>
        </w:tc>
      </w:tr>
      <w:tr w:rsidR="00BC3348" w:rsidRPr="00BC3348" w14:paraId="11CEC46F" w14:textId="77777777" w:rsidTr="004F62A8">
        <w:trPr>
          <w:trHeight w:val="290"/>
          <w:jc w:val="center"/>
        </w:trPr>
        <w:tc>
          <w:tcPr>
            <w:tcW w:w="568" w:type="dxa"/>
            <w:vAlign w:val="center"/>
          </w:tcPr>
          <w:p w14:paraId="05CDE56C" w14:textId="77777777" w:rsidR="00B67210" w:rsidRPr="004F62A8" w:rsidRDefault="00C95F8F">
            <w:pPr>
              <w:spacing w:before="60" w:after="60"/>
              <w:jc w:val="center"/>
            </w:pPr>
            <w:r w:rsidRPr="004F62A8">
              <w:rPr>
                <w:bCs/>
              </w:rPr>
              <w:t>6</w:t>
            </w:r>
          </w:p>
        </w:tc>
        <w:tc>
          <w:tcPr>
            <w:tcW w:w="4819" w:type="dxa"/>
            <w:vAlign w:val="center"/>
          </w:tcPr>
          <w:p w14:paraId="46E70B9E" w14:textId="77777777" w:rsidR="00B67210" w:rsidRPr="004F62A8" w:rsidRDefault="00C95F8F">
            <w:pPr>
              <w:spacing w:before="60" w:after="60"/>
            </w:pPr>
            <w:r w:rsidRPr="004F62A8">
              <w:t>Tham gia đào đạo, tập huấn, tuyên truyền cho nông dân, HTX</w:t>
            </w:r>
          </w:p>
        </w:tc>
        <w:tc>
          <w:tcPr>
            <w:tcW w:w="992" w:type="dxa"/>
            <w:vAlign w:val="center"/>
          </w:tcPr>
          <w:p w14:paraId="28B58CC2" w14:textId="77777777" w:rsidR="00B67210" w:rsidRPr="004F62A8" w:rsidRDefault="00C95F8F">
            <w:pPr>
              <w:spacing w:before="60" w:after="60"/>
              <w:jc w:val="center"/>
            </w:pPr>
            <w:r w:rsidRPr="004F62A8">
              <w:t>10</w:t>
            </w:r>
          </w:p>
        </w:tc>
        <w:tc>
          <w:tcPr>
            <w:tcW w:w="2693" w:type="dxa"/>
            <w:vAlign w:val="center"/>
          </w:tcPr>
          <w:p w14:paraId="22E6F842" w14:textId="77777777" w:rsidR="00B67210" w:rsidRPr="004F62A8" w:rsidRDefault="00C95F8F">
            <w:pPr>
              <w:spacing w:before="60" w:after="60"/>
            </w:pPr>
            <w:r w:rsidRPr="004F62A8">
              <w:t>Danh sách, biên bản</w:t>
            </w:r>
          </w:p>
        </w:tc>
      </w:tr>
      <w:tr w:rsidR="00BC3348" w:rsidRPr="00BC3348" w14:paraId="0D8695D3" w14:textId="77777777" w:rsidTr="004F62A8">
        <w:trPr>
          <w:trHeight w:val="597"/>
          <w:jc w:val="center"/>
        </w:trPr>
        <w:tc>
          <w:tcPr>
            <w:tcW w:w="568" w:type="dxa"/>
            <w:vAlign w:val="center"/>
          </w:tcPr>
          <w:p w14:paraId="4452A29A" w14:textId="77777777" w:rsidR="00B67210" w:rsidRPr="004F62A8" w:rsidRDefault="00C95F8F">
            <w:pPr>
              <w:spacing w:before="60" w:after="60"/>
              <w:jc w:val="center"/>
            </w:pPr>
            <w:r w:rsidRPr="004F62A8">
              <w:rPr>
                <w:bCs/>
              </w:rPr>
              <w:t>7</w:t>
            </w:r>
          </w:p>
        </w:tc>
        <w:tc>
          <w:tcPr>
            <w:tcW w:w="4819" w:type="dxa"/>
            <w:vAlign w:val="center"/>
          </w:tcPr>
          <w:p w14:paraId="3134C457" w14:textId="1211B0D4" w:rsidR="00B67210" w:rsidRPr="004F62A8" w:rsidRDefault="00C95F8F">
            <w:pPr>
              <w:spacing w:before="60" w:after="60"/>
            </w:pPr>
            <w:r w:rsidRPr="004F62A8">
              <w:t xml:space="preserve">Tư vấn, hỗ trợ HTX, </w:t>
            </w:r>
            <w:r w:rsidR="005E17F9" w:rsidRPr="004F62A8">
              <w:t>THT</w:t>
            </w:r>
            <w:r w:rsidRPr="004F62A8">
              <w:t>, hộ sản xuất</w:t>
            </w:r>
          </w:p>
        </w:tc>
        <w:tc>
          <w:tcPr>
            <w:tcW w:w="992" w:type="dxa"/>
            <w:vAlign w:val="center"/>
          </w:tcPr>
          <w:p w14:paraId="505D01A4" w14:textId="77777777" w:rsidR="00B67210" w:rsidRPr="004F62A8" w:rsidRDefault="00C95F8F">
            <w:pPr>
              <w:spacing w:before="60" w:after="60"/>
              <w:jc w:val="center"/>
            </w:pPr>
            <w:r w:rsidRPr="004F62A8">
              <w:t>10</w:t>
            </w:r>
          </w:p>
        </w:tc>
        <w:tc>
          <w:tcPr>
            <w:tcW w:w="2693" w:type="dxa"/>
            <w:vAlign w:val="center"/>
          </w:tcPr>
          <w:p w14:paraId="073EC134" w14:textId="44F6D130" w:rsidR="00B67210" w:rsidRPr="004F62A8" w:rsidRDefault="00C95F8F">
            <w:pPr>
              <w:spacing w:before="60" w:after="60"/>
            </w:pPr>
            <w:r w:rsidRPr="004F62A8">
              <w:t>Báo cáo, số liệu HTX</w:t>
            </w:r>
            <w:r w:rsidR="005E17F9" w:rsidRPr="004F62A8">
              <w:t>, THT, hỗ sản xuất</w:t>
            </w:r>
            <w:r w:rsidRPr="004F62A8">
              <w:t xml:space="preserve"> được hỗ trợ</w:t>
            </w:r>
          </w:p>
        </w:tc>
      </w:tr>
      <w:tr w:rsidR="00BC3348" w:rsidRPr="00BC3348" w14:paraId="6B575932" w14:textId="77777777" w:rsidTr="00030A6B">
        <w:trPr>
          <w:trHeight w:val="631"/>
          <w:jc w:val="center"/>
        </w:trPr>
        <w:tc>
          <w:tcPr>
            <w:tcW w:w="568" w:type="dxa"/>
            <w:vAlign w:val="center"/>
          </w:tcPr>
          <w:p w14:paraId="7F2E8063" w14:textId="77777777" w:rsidR="00B67210" w:rsidRPr="004F62A8" w:rsidRDefault="00C95F8F">
            <w:pPr>
              <w:spacing w:before="60" w:after="60"/>
              <w:jc w:val="center"/>
            </w:pPr>
            <w:r w:rsidRPr="004F62A8">
              <w:rPr>
                <w:bCs/>
              </w:rPr>
              <w:t>8</w:t>
            </w:r>
          </w:p>
        </w:tc>
        <w:tc>
          <w:tcPr>
            <w:tcW w:w="4819" w:type="dxa"/>
            <w:vAlign w:val="center"/>
          </w:tcPr>
          <w:p w14:paraId="360053C5" w14:textId="1EDD8437" w:rsidR="00B67210" w:rsidRPr="004F62A8" w:rsidRDefault="00C95F8F">
            <w:pPr>
              <w:spacing w:before="60" w:after="60"/>
            </w:pPr>
            <w:r w:rsidRPr="004F62A8">
              <w:t>Hỗ trợ liên kết sản xuất</w:t>
            </w:r>
            <w:r w:rsidR="008E3A84" w:rsidRPr="004F62A8">
              <w:t xml:space="preserve"> </w:t>
            </w:r>
            <w:r w:rsidRPr="004F62A8">
              <w:t>- tiêu thụ sản phẩm</w:t>
            </w:r>
          </w:p>
        </w:tc>
        <w:tc>
          <w:tcPr>
            <w:tcW w:w="992" w:type="dxa"/>
            <w:vAlign w:val="center"/>
          </w:tcPr>
          <w:p w14:paraId="459A8582" w14:textId="77777777" w:rsidR="00B67210" w:rsidRPr="004F62A8" w:rsidRDefault="00C95F8F">
            <w:pPr>
              <w:spacing w:before="60" w:after="60"/>
              <w:jc w:val="center"/>
            </w:pPr>
            <w:r w:rsidRPr="004F62A8">
              <w:t>10</w:t>
            </w:r>
          </w:p>
        </w:tc>
        <w:tc>
          <w:tcPr>
            <w:tcW w:w="2693" w:type="dxa"/>
            <w:vAlign w:val="center"/>
          </w:tcPr>
          <w:p w14:paraId="35ADE5D8" w14:textId="77777777" w:rsidR="00B67210" w:rsidRPr="004F62A8" w:rsidRDefault="00C95F8F">
            <w:pPr>
              <w:spacing w:before="60" w:after="60"/>
            </w:pPr>
            <w:r w:rsidRPr="004F62A8">
              <w:t>Hợp đồng, xác nhận</w:t>
            </w:r>
          </w:p>
        </w:tc>
      </w:tr>
      <w:tr w:rsidR="00BC3348" w:rsidRPr="00BC3348" w14:paraId="7F2DD6FD" w14:textId="77777777" w:rsidTr="00030A6B">
        <w:trPr>
          <w:trHeight w:val="569"/>
          <w:jc w:val="center"/>
        </w:trPr>
        <w:tc>
          <w:tcPr>
            <w:tcW w:w="568" w:type="dxa"/>
            <w:vAlign w:val="center"/>
          </w:tcPr>
          <w:p w14:paraId="1105C92E" w14:textId="77777777" w:rsidR="00B67210" w:rsidRPr="004F62A8" w:rsidRDefault="00C95F8F">
            <w:pPr>
              <w:spacing w:before="60" w:after="60"/>
              <w:jc w:val="center"/>
            </w:pPr>
            <w:r w:rsidRPr="004F62A8">
              <w:rPr>
                <w:bCs/>
              </w:rPr>
              <w:t>9</w:t>
            </w:r>
          </w:p>
        </w:tc>
        <w:tc>
          <w:tcPr>
            <w:tcW w:w="4819" w:type="dxa"/>
            <w:vAlign w:val="center"/>
          </w:tcPr>
          <w:p w14:paraId="2603A07C" w14:textId="77777777" w:rsidR="00B67210" w:rsidRPr="004F62A8" w:rsidRDefault="00C95F8F">
            <w:pPr>
              <w:spacing w:before="60" w:after="60"/>
            </w:pPr>
            <w:r w:rsidRPr="004F62A8">
              <w:t>Hoạt động thường xuyên, có kế hoạch/báo cáo</w:t>
            </w:r>
          </w:p>
        </w:tc>
        <w:tc>
          <w:tcPr>
            <w:tcW w:w="992" w:type="dxa"/>
            <w:vAlign w:val="center"/>
          </w:tcPr>
          <w:p w14:paraId="7430866B" w14:textId="77777777" w:rsidR="00B67210" w:rsidRPr="004F62A8" w:rsidRDefault="00C95F8F">
            <w:pPr>
              <w:spacing w:before="60" w:after="60"/>
              <w:jc w:val="center"/>
            </w:pPr>
            <w:r w:rsidRPr="004F62A8">
              <w:t>10</w:t>
            </w:r>
          </w:p>
        </w:tc>
        <w:tc>
          <w:tcPr>
            <w:tcW w:w="2693" w:type="dxa"/>
            <w:vAlign w:val="center"/>
          </w:tcPr>
          <w:p w14:paraId="46BA9689" w14:textId="4BB97DB2" w:rsidR="00B67210" w:rsidRPr="004F62A8" w:rsidRDefault="00C95F8F">
            <w:pPr>
              <w:spacing w:before="60" w:after="60"/>
            </w:pPr>
            <w:r w:rsidRPr="004F62A8">
              <w:t>Kế hoạch</w:t>
            </w:r>
            <w:r w:rsidR="00F7545D" w:rsidRPr="004F62A8">
              <w:t>/</w:t>
            </w:r>
            <w:r w:rsidRPr="004F62A8">
              <w:t>báo cáo</w:t>
            </w:r>
          </w:p>
        </w:tc>
      </w:tr>
      <w:tr w:rsidR="00BC3348" w:rsidRPr="00BC3348" w14:paraId="15572417" w14:textId="77777777" w:rsidTr="004F62A8">
        <w:trPr>
          <w:trHeight w:val="427"/>
          <w:jc w:val="center"/>
        </w:trPr>
        <w:tc>
          <w:tcPr>
            <w:tcW w:w="568" w:type="dxa"/>
            <w:vAlign w:val="center"/>
          </w:tcPr>
          <w:p w14:paraId="1C9DA438" w14:textId="77777777" w:rsidR="00B67210" w:rsidRPr="004F62A8" w:rsidRDefault="00C95F8F">
            <w:pPr>
              <w:spacing w:before="60" w:after="60"/>
              <w:jc w:val="center"/>
            </w:pPr>
            <w:r w:rsidRPr="004F62A8">
              <w:rPr>
                <w:bCs/>
              </w:rPr>
              <w:t>10</w:t>
            </w:r>
          </w:p>
        </w:tc>
        <w:tc>
          <w:tcPr>
            <w:tcW w:w="4819" w:type="dxa"/>
            <w:vAlign w:val="center"/>
          </w:tcPr>
          <w:p w14:paraId="66B1B901" w14:textId="77777777" w:rsidR="00B67210" w:rsidRPr="004F62A8" w:rsidRDefault="00C95F8F">
            <w:pPr>
              <w:spacing w:before="60" w:after="60"/>
            </w:pPr>
            <w:r w:rsidRPr="004F62A8">
              <w:t>Góp phần nâng cao thu nhập, sinh kế, được người dân ghi nhận</w:t>
            </w:r>
          </w:p>
        </w:tc>
        <w:tc>
          <w:tcPr>
            <w:tcW w:w="992" w:type="dxa"/>
            <w:vAlign w:val="center"/>
          </w:tcPr>
          <w:p w14:paraId="4B135233" w14:textId="77777777" w:rsidR="00B67210" w:rsidRPr="004F62A8" w:rsidRDefault="00C95F8F">
            <w:pPr>
              <w:spacing w:before="60" w:after="60"/>
              <w:jc w:val="center"/>
            </w:pPr>
            <w:r w:rsidRPr="004F62A8">
              <w:t>5</w:t>
            </w:r>
          </w:p>
        </w:tc>
        <w:tc>
          <w:tcPr>
            <w:tcW w:w="2693" w:type="dxa"/>
            <w:vAlign w:val="center"/>
          </w:tcPr>
          <w:p w14:paraId="606ECA63" w14:textId="77777777" w:rsidR="00B67210" w:rsidRPr="004F62A8" w:rsidRDefault="00C95F8F">
            <w:pPr>
              <w:spacing w:before="60" w:after="60"/>
            </w:pPr>
            <w:r w:rsidRPr="004F62A8">
              <w:t>Xác nhận của thôn/bản/ấp</w:t>
            </w:r>
          </w:p>
        </w:tc>
      </w:tr>
      <w:tr w:rsidR="00BC3348" w:rsidRPr="00BC3348" w14:paraId="37984B0D" w14:textId="77777777" w:rsidTr="00030A6B">
        <w:trPr>
          <w:trHeight w:val="613"/>
          <w:jc w:val="center"/>
        </w:trPr>
        <w:tc>
          <w:tcPr>
            <w:tcW w:w="568" w:type="dxa"/>
            <w:vAlign w:val="center"/>
          </w:tcPr>
          <w:p w14:paraId="4B103DF4" w14:textId="77777777" w:rsidR="00B67210" w:rsidRPr="004F62A8" w:rsidRDefault="00B67210">
            <w:pPr>
              <w:spacing w:before="60" w:after="60"/>
              <w:jc w:val="center"/>
              <w:rPr>
                <w:b/>
                <w:bCs/>
              </w:rPr>
            </w:pPr>
          </w:p>
        </w:tc>
        <w:tc>
          <w:tcPr>
            <w:tcW w:w="4819" w:type="dxa"/>
            <w:vAlign w:val="center"/>
          </w:tcPr>
          <w:p w14:paraId="49258AF0" w14:textId="77777777" w:rsidR="00B67210" w:rsidRPr="004F62A8" w:rsidRDefault="00C95F8F">
            <w:pPr>
              <w:spacing w:before="60" w:after="60"/>
              <w:jc w:val="center"/>
              <w:rPr>
                <w:bCs/>
              </w:rPr>
            </w:pPr>
            <w:r w:rsidRPr="004F62A8">
              <w:rPr>
                <w:bCs/>
              </w:rPr>
              <w:t>Tổng điểm</w:t>
            </w:r>
          </w:p>
        </w:tc>
        <w:tc>
          <w:tcPr>
            <w:tcW w:w="992" w:type="dxa"/>
            <w:vAlign w:val="center"/>
          </w:tcPr>
          <w:p w14:paraId="404FF619" w14:textId="77777777" w:rsidR="00B67210" w:rsidRPr="004F62A8" w:rsidRDefault="00C95F8F">
            <w:pPr>
              <w:spacing w:before="60" w:after="60"/>
              <w:jc w:val="center"/>
              <w:rPr>
                <w:bCs/>
              </w:rPr>
            </w:pPr>
            <w:r w:rsidRPr="004F62A8">
              <w:rPr>
                <w:bCs/>
              </w:rPr>
              <w:t>100</w:t>
            </w:r>
          </w:p>
        </w:tc>
        <w:tc>
          <w:tcPr>
            <w:tcW w:w="2693" w:type="dxa"/>
            <w:vAlign w:val="center"/>
          </w:tcPr>
          <w:p w14:paraId="79867DE2" w14:textId="77777777" w:rsidR="00B67210" w:rsidRPr="004F62A8" w:rsidRDefault="00B67210">
            <w:pPr>
              <w:spacing w:before="60" w:after="60"/>
              <w:rPr>
                <w:b/>
              </w:rPr>
            </w:pPr>
          </w:p>
        </w:tc>
      </w:tr>
    </w:tbl>
    <w:p w14:paraId="42EA0BED" w14:textId="63B464AF" w:rsidR="00B67210" w:rsidRPr="004F62A8" w:rsidRDefault="00C95F8F" w:rsidP="00161717">
      <w:pPr>
        <w:spacing w:before="120" w:line="340" w:lineRule="atLeast"/>
        <w:ind w:firstLine="720"/>
        <w:jc w:val="both"/>
        <w:rPr>
          <w:bCs/>
          <w:sz w:val="28"/>
          <w:szCs w:val="28"/>
        </w:rPr>
      </w:pPr>
      <w:r w:rsidRPr="004F62A8">
        <w:rPr>
          <w:sz w:val="28"/>
          <w:szCs w:val="28"/>
        </w:rPr>
        <w:t>5</w:t>
      </w:r>
      <w:r w:rsidRPr="004F62A8">
        <w:rPr>
          <w:bCs/>
          <w:sz w:val="28"/>
          <w:szCs w:val="28"/>
        </w:rPr>
        <w:t>. Hồ sơ, minh chứng đánh giá:</w:t>
      </w:r>
    </w:p>
    <w:p w14:paraId="24A2D953" w14:textId="4E2143AC" w:rsidR="00B67210" w:rsidRPr="004F62A8" w:rsidRDefault="00C95F8F" w:rsidP="00161717">
      <w:pPr>
        <w:spacing w:before="120" w:line="340" w:lineRule="atLeast"/>
        <w:ind w:firstLine="720"/>
        <w:jc w:val="both"/>
        <w:rPr>
          <w:sz w:val="28"/>
          <w:szCs w:val="28"/>
        </w:rPr>
      </w:pPr>
      <w:r w:rsidRPr="004F62A8">
        <w:rPr>
          <w:sz w:val="28"/>
          <w:szCs w:val="28"/>
        </w:rPr>
        <w:t xml:space="preserve">Bảng chấm điểm </w:t>
      </w:r>
      <w:r w:rsidR="00F453F2" w:rsidRPr="004F62A8">
        <w:rPr>
          <w:sz w:val="28"/>
          <w:szCs w:val="28"/>
        </w:rPr>
        <w:t xml:space="preserve">đánh giá hiệu quả </w:t>
      </w:r>
      <w:r w:rsidRPr="004F62A8">
        <w:rPr>
          <w:sz w:val="28"/>
          <w:szCs w:val="28"/>
        </w:rPr>
        <w:t xml:space="preserve">của tổ khuyến nông cộng đồng kèm theo </w:t>
      </w:r>
      <w:r w:rsidR="00483E2B">
        <w:rPr>
          <w:sz w:val="28"/>
          <w:szCs w:val="28"/>
        </w:rPr>
        <w:t>hồ sơ</w:t>
      </w:r>
      <w:r w:rsidR="00483E2B" w:rsidRPr="004F62A8">
        <w:rPr>
          <w:sz w:val="28"/>
          <w:szCs w:val="28"/>
        </w:rPr>
        <w:t xml:space="preserve"> </w:t>
      </w:r>
      <w:r w:rsidRPr="004F62A8">
        <w:rPr>
          <w:sz w:val="28"/>
          <w:szCs w:val="28"/>
        </w:rPr>
        <w:t>minh chứng quy định tại khoản 4 Điều này.</w:t>
      </w:r>
    </w:p>
    <w:p w14:paraId="7240CFDD" w14:textId="77777777" w:rsidR="00D937B5" w:rsidRDefault="00D937B5">
      <w:pPr>
        <w:pStyle w:val="NormalWeb"/>
        <w:shd w:val="clear" w:color="auto" w:fill="FFFFFF"/>
        <w:spacing w:before="0" w:beforeAutospacing="0" w:after="0" w:afterAutospacing="0"/>
        <w:jc w:val="center"/>
        <w:rPr>
          <w:b/>
          <w:bCs/>
          <w:sz w:val="28"/>
          <w:szCs w:val="28"/>
          <w:shd w:val="clear" w:color="auto" w:fill="FFFFFF"/>
        </w:rPr>
      </w:pPr>
    </w:p>
    <w:p w14:paraId="1B1344D9" w14:textId="6EBD610B" w:rsidR="00B67210" w:rsidRPr="004F62A8" w:rsidRDefault="00C95F8F">
      <w:pPr>
        <w:pStyle w:val="NormalWeb"/>
        <w:shd w:val="clear" w:color="auto" w:fill="FFFFFF"/>
        <w:spacing w:before="0" w:beforeAutospacing="0" w:after="0" w:afterAutospacing="0"/>
        <w:jc w:val="center"/>
        <w:rPr>
          <w:b/>
          <w:bCs/>
          <w:sz w:val="28"/>
          <w:szCs w:val="28"/>
          <w:shd w:val="clear" w:color="auto" w:fill="FFFFFF"/>
        </w:rPr>
      </w:pPr>
      <w:r w:rsidRPr="004F62A8">
        <w:rPr>
          <w:b/>
          <w:bCs/>
          <w:sz w:val="28"/>
          <w:szCs w:val="28"/>
          <w:shd w:val="clear" w:color="auto" w:fill="FFFFFF"/>
        </w:rPr>
        <w:t>Mục 8</w:t>
      </w:r>
    </w:p>
    <w:p w14:paraId="4D450243" w14:textId="41B5E70F" w:rsidR="00B67210"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 xml:space="preserve">HƯỚNG DẪN THỰC HIỆN NỘI DUNG TIÊU CHÍ 3.10 VỀ “CÓ LÀNG NGHỀ ĐƯỢC CÔNG NHẬN HOẶC KHU VỰC SẢN XUẤT DỊCH VỤ QUY MÔ PHÙ HỢP ĐƯỢC QUY HOẠCH, ĐẦU TƯ XÂY DỰNG </w:t>
      </w:r>
    </w:p>
    <w:p w14:paraId="6B749E7A" w14:textId="77777777" w:rsidR="00B67210" w:rsidRPr="004F62A8" w:rsidRDefault="00C95F8F">
      <w:pPr>
        <w:pStyle w:val="NormalWeb"/>
        <w:shd w:val="clear" w:color="auto" w:fill="FFFFFF"/>
        <w:spacing w:before="0" w:beforeAutospacing="0" w:after="0" w:afterAutospacing="0"/>
        <w:jc w:val="center"/>
        <w:rPr>
          <w:sz w:val="28"/>
          <w:szCs w:val="28"/>
          <w:shd w:val="clear" w:color="auto" w:fill="FFFFFF"/>
        </w:rPr>
      </w:pPr>
      <w:r w:rsidRPr="004F62A8">
        <w:rPr>
          <w:b/>
          <w:sz w:val="28"/>
          <w:szCs w:val="28"/>
          <w:shd w:val="clear" w:color="auto" w:fill="FFFFFF"/>
        </w:rPr>
        <w:t>ĐẢM BẢO ĐÁP ỨNG CÁC QUY ĐỊNH CỦA PHÁP LUẬT”</w:t>
      </w:r>
      <w:r w:rsidRPr="004F62A8">
        <w:rPr>
          <w:b/>
          <w:bCs/>
          <w:i/>
          <w:iCs/>
        </w:rPr>
        <w:t xml:space="preserve"> </w:t>
      </w:r>
    </w:p>
    <w:p w14:paraId="73F09BDD" w14:textId="77777777" w:rsidR="00B67210" w:rsidRPr="004F62A8" w:rsidRDefault="00B67210">
      <w:pPr>
        <w:pStyle w:val="NormalWeb"/>
        <w:shd w:val="clear" w:color="auto" w:fill="FFFFFF"/>
        <w:spacing w:before="0" w:beforeAutospacing="0" w:after="0" w:afterAutospacing="0"/>
        <w:jc w:val="center"/>
        <w:rPr>
          <w:sz w:val="28"/>
          <w:szCs w:val="28"/>
          <w:shd w:val="clear" w:color="auto" w:fill="FFFFFF"/>
        </w:rPr>
      </w:pPr>
    </w:p>
    <w:p w14:paraId="70985CB3" w14:textId="57B99DA0" w:rsidR="00B67210" w:rsidRPr="004F62A8" w:rsidRDefault="00C95F8F" w:rsidP="00A76639">
      <w:pPr>
        <w:pStyle w:val="NormalWeb"/>
        <w:shd w:val="clear" w:color="auto" w:fill="FFFFFF"/>
        <w:spacing w:before="120" w:beforeAutospacing="0" w:after="0" w:afterAutospacing="0" w:line="320" w:lineRule="atLeast"/>
        <w:ind w:firstLine="720"/>
        <w:jc w:val="both"/>
        <w:rPr>
          <w:b/>
          <w:sz w:val="28"/>
          <w:szCs w:val="28"/>
          <w:shd w:val="clear" w:color="auto" w:fill="FFFFFF"/>
        </w:rPr>
      </w:pPr>
      <w:r w:rsidRPr="004F62A8">
        <w:rPr>
          <w:b/>
          <w:sz w:val="28"/>
          <w:szCs w:val="28"/>
          <w:shd w:val="clear" w:color="auto" w:fill="FFFFFF"/>
        </w:rPr>
        <w:t>Điều 19. Yêu cầu nội dung tiêu chí</w:t>
      </w:r>
    </w:p>
    <w:p w14:paraId="21018173" w14:textId="25457AAB" w:rsidR="00B67210" w:rsidRPr="004F62A8" w:rsidRDefault="00C95F8F" w:rsidP="00A76639">
      <w:pPr>
        <w:pStyle w:val="LessonsProject"/>
        <w:spacing w:before="120" w:after="0" w:line="320" w:lineRule="atLeast"/>
        <w:ind w:leftChars="0" w:left="0" w:firstLine="720"/>
        <w:rPr>
          <w:sz w:val="28"/>
          <w:szCs w:val="28"/>
        </w:rPr>
      </w:pPr>
      <w:r w:rsidRPr="004F62A8">
        <w:rPr>
          <w:bCs/>
          <w:sz w:val="28"/>
          <w:szCs w:val="28"/>
        </w:rPr>
        <w:t>1.</w:t>
      </w:r>
      <w:r w:rsidRPr="004F62A8">
        <w:rPr>
          <w:sz w:val="28"/>
          <w:szCs w:val="28"/>
        </w:rPr>
        <w:t xml:space="preserve"> Đối với xã nhóm 1: </w:t>
      </w:r>
    </w:p>
    <w:p w14:paraId="51CFE3B4" w14:textId="6D2E02DC" w:rsidR="00B67210" w:rsidRPr="004F62A8" w:rsidRDefault="00C95F8F" w:rsidP="00A76639">
      <w:pPr>
        <w:pStyle w:val="LessonsProject"/>
        <w:spacing w:before="120" w:after="0" w:line="320" w:lineRule="atLeast"/>
        <w:ind w:leftChars="0" w:left="0" w:firstLine="720"/>
        <w:rPr>
          <w:sz w:val="28"/>
          <w:szCs w:val="28"/>
        </w:rPr>
      </w:pPr>
      <w:r w:rsidRPr="004F62A8">
        <w:rPr>
          <w:sz w:val="28"/>
          <w:szCs w:val="28"/>
        </w:rPr>
        <w:t xml:space="preserve">Đáp ứng một trong các yêu cầu </w:t>
      </w:r>
      <w:r w:rsidR="00FE7BD8">
        <w:rPr>
          <w:sz w:val="28"/>
          <w:szCs w:val="28"/>
        </w:rPr>
        <w:t>sau</w:t>
      </w:r>
      <w:r w:rsidR="00FE7BD8" w:rsidRPr="004F62A8">
        <w:rPr>
          <w:sz w:val="28"/>
          <w:szCs w:val="28"/>
        </w:rPr>
        <w:t xml:space="preserve"> </w:t>
      </w:r>
      <w:r w:rsidRPr="004F62A8">
        <w:rPr>
          <w:sz w:val="28"/>
          <w:szCs w:val="28"/>
        </w:rPr>
        <w:t>đây:</w:t>
      </w:r>
    </w:p>
    <w:p w14:paraId="2F5F62CF" w14:textId="78EA84C9" w:rsidR="00B67210" w:rsidRPr="004F62A8" w:rsidRDefault="00C95F8F" w:rsidP="00A76639">
      <w:pPr>
        <w:pStyle w:val="LessonsProject"/>
        <w:spacing w:before="120" w:after="0" w:line="320" w:lineRule="atLeast"/>
        <w:ind w:leftChars="0" w:left="0" w:firstLine="720"/>
        <w:rPr>
          <w:sz w:val="28"/>
          <w:szCs w:val="28"/>
        </w:rPr>
      </w:pPr>
      <w:r w:rsidRPr="004F62A8">
        <w:rPr>
          <w:sz w:val="28"/>
          <w:szCs w:val="28"/>
        </w:rPr>
        <w:t>a) Có ít nhất 01 làng nghề hoặc làng nghề truyền thống</w:t>
      </w:r>
      <w:r w:rsidR="00811708" w:rsidRPr="004F62A8">
        <w:rPr>
          <w:sz w:val="28"/>
          <w:szCs w:val="28"/>
        </w:rPr>
        <w:t xml:space="preserve"> được UBND cấp tỉnh công nhận</w:t>
      </w:r>
      <w:r w:rsidR="00C0633D" w:rsidRPr="004F62A8">
        <w:rPr>
          <w:sz w:val="28"/>
          <w:szCs w:val="28"/>
        </w:rPr>
        <w:t>;</w:t>
      </w:r>
      <w:r w:rsidR="00CA4000" w:rsidRPr="004F62A8">
        <w:rPr>
          <w:sz w:val="28"/>
          <w:szCs w:val="28"/>
        </w:rPr>
        <w:t xml:space="preserve"> </w:t>
      </w:r>
    </w:p>
    <w:p w14:paraId="795E60AF" w14:textId="1930A8E9" w:rsidR="00B67210" w:rsidRPr="004F62A8" w:rsidRDefault="00C95F8F" w:rsidP="00A76639">
      <w:pPr>
        <w:pStyle w:val="LessonsProject"/>
        <w:spacing w:before="120" w:after="0" w:line="320" w:lineRule="atLeast"/>
        <w:ind w:leftChars="0" w:left="0" w:firstLine="720"/>
        <w:rPr>
          <w:sz w:val="28"/>
          <w:szCs w:val="28"/>
        </w:rPr>
      </w:pPr>
      <w:r w:rsidRPr="004F62A8">
        <w:rPr>
          <w:sz w:val="28"/>
          <w:szCs w:val="28"/>
        </w:rPr>
        <w:t xml:space="preserve">b) Có khu vực sản xuất dịch vụ đáp ứng các yêu cầu </w:t>
      </w:r>
      <w:r w:rsidR="00AC72F1" w:rsidRPr="004F62A8">
        <w:rPr>
          <w:sz w:val="28"/>
          <w:szCs w:val="28"/>
        </w:rPr>
        <w:t xml:space="preserve">sau </w:t>
      </w:r>
      <w:r w:rsidR="006D1881" w:rsidRPr="004F62A8">
        <w:rPr>
          <w:sz w:val="28"/>
          <w:szCs w:val="28"/>
        </w:rPr>
        <w:t>đây</w:t>
      </w:r>
      <w:r w:rsidRPr="004F62A8">
        <w:rPr>
          <w:sz w:val="28"/>
          <w:szCs w:val="28"/>
        </w:rPr>
        <w:t xml:space="preserve">: </w:t>
      </w:r>
    </w:p>
    <w:p w14:paraId="34B01056" w14:textId="71995D81" w:rsidR="00B67210" w:rsidRPr="004F62A8" w:rsidRDefault="00C95F8F" w:rsidP="00A76639">
      <w:pPr>
        <w:pStyle w:val="LessonsProject"/>
        <w:spacing w:before="120" w:after="0" w:line="320" w:lineRule="atLeast"/>
        <w:ind w:leftChars="0" w:left="0" w:firstLine="720"/>
        <w:rPr>
          <w:sz w:val="28"/>
          <w:szCs w:val="28"/>
        </w:rPr>
      </w:pPr>
      <w:r w:rsidRPr="004F62A8">
        <w:rPr>
          <w:sz w:val="28"/>
          <w:szCs w:val="28"/>
        </w:rPr>
        <w:t xml:space="preserve">Về quy hoạch: có quy hoạch chi tiết cho khu vực sản xuất, dịch vụ và được xác định rõ trong quy hoạch </w:t>
      </w:r>
      <w:r w:rsidR="00F43C63">
        <w:rPr>
          <w:sz w:val="28"/>
          <w:szCs w:val="28"/>
        </w:rPr>
        <w:t xml:space="preserve">chung </w:t>
      </w:r>
      <w:r w:rsidRPr="004F62A8">
        <w:rPr>
          <w:sz w:val="28"/>
          <w:szCs w:val="28"/>
        </w:rPr>
        <w:t xml:space="preserve">của xã hoặc cụm công nghiệp làng nghề được cấp có thẩm quyền phê duyệt;  </w:t>
      </w:r>
    </w:p>
    <w:p w14:paraId="616F8955" w14:textId="3710ECB3" w:rsidR="00B67210" w:rsidRPr="004F62A8" w:rsidRDefault="00C95F8F" w:rsidP="00A76639">
      <w:pPr>
        <w:pStyle w:val="LessonsProject"/>
        <w:spacing w:before="120" w:after="0" w:line="320" w:lineRule="atLeast"/>
        <w:ind w:leftChars="0" w:left="0" w:firstLine="720"/>
        <w:rPr>
          <w:spacing w:val="-7"/>
          <w:sz w:val="28"/>
          <w:szCs w:val="28"/>
        </w:rPr>
      </w:pPr>
      <w:r w:rsidRPr="004F62A8">
        <w:rPr>
          <w:spacing w:val="-7"/>
          <w:sz w:val="28"/>
          <w:szCs w:val="28"/>
        </w:rPr>
        <w:t>Về hạ tầng: 100% đường giao thông được nhựa hóa hoặc bê tông hóa đảm bảo xe trọng tải lớn lưu thông; tuân thủ quy định về phòng cháy chữa cháy; hệ thống điện lưới đáp ứng yêu cầu sản xuất và đảm bảo theo quy định; có hệ thống nước sạch; có hệ thống thu gom, xử lý nước thải, chất thải rắn theo quy định về môi trường;</w:t>
      </w:r>
    </w:p>
    <w:p w14:paraId="7289016D" w14:textId="77777777" w:rsidR="00496469" w:rsidRPr="004F62A8" w:rsidRDefault="00496469" w:rsidP="00A76639">
      <w:pPr>
        <w:pStyle w:val="LessonsProject"/>
        <w:spacing w:before="120" w:after="0" w:line="320" w:lineRule="atLeast"/>
        <w:ind w:leftChars="0" w:left="0" w:firstLine="720"/>
        <w:rPr>
          <w:sz w:val="28"/>
          <w:szCs w:val="28"/>
        </w:rPr>
      </w:pPr>
      <w:r w:rsidRPr="004F62A8">
        <w:rPr>
          <w:sz w:val="28"/>
          <w:szCs w:val="28"/>
        </w:rPr>
        <w:t>Đã được cơ quan có thẩm quyền phê duyệt hoặc nghiệm thu về phòng cháy chữa cháy.</w:t>
      </w:r>
    </w:p>
    <w:p w14:paraId="0EF476C5" w14:textId="71F7E437" w:rsidR="00B67210" w:rsidRPr="004F62A8" w:rsidRDefault="00C95F8F" w:rsidP="00A76639">
      <w:pPr>
        <w:pStyle w:val="LessonsProject"/>
        <w:spacing w:before="120" w:after="0" w:line="320" w:lineRule="atLeast"/>
        <w:ind w:leftChars="0" w:left="0" w:firstLine="720"/>
        <w:rPr>
          <w:sz w:val="28"/>
          <w:szCs w:val="28"/>
        </w:rPr>
      </w:pPr>
      <w:r w:rsidRPr="004F62A8">
        <w:rPr>
          <w:sz w:val="28"/>
          <w:szCs w:val="28"/>
        </w:rPr>
        <w:lastRenderedPageBreak/>
        <w:t xml:space="preserve">2. Đối với xã nhóm 2: </w:t>
      </w:r>
    </w:p>
    <w:p w14:paraId="537D24D4" w14:textId="7ACCB733" w:rsidR="00B67210" w:rsidRPr="004F62A8" w:rsidRDefault="00C95F8F" w:rsidP="00A76639">
      <w:pPr>
        <w:pStyle w:val="LessonsProject"/>
        <w:spacing w:before="120" w:after="0" w:line="320" w:lineRule="atLeast"/>
        <w:ind w:leftChars="0" w:left="0" w:firstLine="720"/>
        <w:rPr>
          <w:sz w:val="28"/>
          <w:szCs w:val="28"/>
        </w:rPr>
      </w:pPr>
      <w:r w:rsidRPr="004F62A8">
        <w:rPr>
          <w:sz w:val="28"/>
          <w:szCs w:val="28"/>
        </w:rPr>
        <w:t xml:space="preserve">Đáp ứng một trong các yêu cầu </w:t>
      </w:r>
      <w:r w:rsidR="00AC72F1" w:rsidRPr="004F62A8">
        <w:rPr>
          <w:sz w:val="28"/>
          <w:szCs w:val="28"/>
        </w:rPr>
        <w:t xml:space="preserve">sau </w:t>
      </w:r>
      <w:r w:rsidRPr="004F62A8">
        <w:rPr>
          <w:sz w:val="28"/>
          <w:szCs w:val="28"/>
        </w:rPr>
        <w:t>đây:</w:t>
      </w:r>
    </w:p>
    <w:p w14:paraId="02FABAE0" w14:textId="2D6E3E90" w:rsidR="00B67210" w:rsidRPr="004F62A8" w:rsidRDefault="00C95F8F" w:rsidP="00A76639">
      <w:pPr>
        <w:pStyle w:val="LessonsProject"/>
        <w:spacing w:before="120" w:after="0" w:line="320" w:lineRule="atLeast"/>
        <w:ind w:leftChars="0" w:left="0" w:firstLine="720"/>
        <w:rPr>
          <w:sz w:val="28"/>
          <w:szCs w:val="28"/>
        </w:rPr>
      </w:pPr>
      <w:r w:rsidRPr="004F62A8">
        <w:rPr>
          <w:sz w:val="28"/>
          <w:szCs w:val="28"/>
        </w:rPr>
        <w:t>a) Có ít nhất 01 làng nghề hoặc làng nghề truyền thống</w:t>
      </w:r>
      <w:r w:rsidR="00811708" w:rsidRPr="004F62A8">
        <w:rPr>
          <w:sz w:val="28"/>
          <w:szCs w:val="28"/>
        </w:rPr>
        <w:t xml:space="preserve"> được UBND cấp tỉnh công nhận</w:t>
      </w:r>
      <w:r w:rsidR="00C0633D" w:rsidRPr="004F62A8">
        <w:rPr>
          <w:sz w:val="28"/>
          <w:szCs w:val="28"/>
        </w:rPr>
        <w:t>;</w:t>
      </w:r>
    </w:p>
    <w:p w14:paraId="67DFDF64" w14:textId="1A9D2773" w:rsidR="00B67210" w:rsidRPr="004F62A8" w:rsidRDefault="00C95F8F" w:rsidP="00A76639">
      <w:pPr>
        <w:pStyle w:val="LessonsProject"/>
        <w:spacing w:before="120" w:after="0" w:line="320" w:lineRule="atLeast"/>
        <w:ind w:leftChars="0" w:left="0" w:firstLine="720"/>
        <w:rPr>
          <w:sz w:val="28"/>
          <w:szCs w:val="28"/>
        </w:rPr>
      </w:pPr>
      <w:r w:rsidRPr="004F62A8">
        <w:rPr>
          <w:sz w:val="28"/>
          <w:szCs w:val="28"/>
        </w:rPr>
        <w:t xml:space="preserve">b) Có khu vực sản xuất dịch vụ đáp ứng các yêu cầu </w:t>
      </w:r>
      <w:r w:rsidR="00A83E3D" w:rsidRPr="004F62A8">
        <w:rPr>
          <w:sz w:val="28"/>
          <w:szCs w:val="28"/>
        </w:rPr>
        <w:t xml:space="preserve">sau </w:t>
      </w:r>
      <w:r w:rsidR="0036374D" w:rsidRPr="004F62A8">
        <w:rPr>
          <w:sz w:val="28"/>
          <w:szCs w:val="28"/>
        </w:rPr>
        <w:t>đây</w:t>
      </w:r>
      <w:r w:rsidRPr="004F62A8">
        <w:rPr>
          <w:sz w:val="28"/>
          <w:szCs w:val="28"/>
        </w:rPr>
        <w:t xml:space="preserve">: </w:t>
      </w:r>
    </w:p>
    <w:p w14:paraId="1289EC21" w14:textId="77777777" w:rsidR="00B67210" w:rsidRPr="004F62A8" w:rsidRDefault="00C95F8F" w:rsidP="00A76639">
      <w:pPr>
        <w:pStyle w:val="LessonsProject"/>
        <w:spacing w:before="120" w:after="0" w:line="320" w:lineRule="atLeast"/>
        <w:ind w:leftChars="0" w:left="0" w:firstLine="720"/>
        <w:rPr>
          <w:sz w:val="28"/>
          <w:szCs w:val="28"/>
        </w:rPr>
      </w:pPr>
      <w:r w:rsidRPr="004F62A8">
        <w:rPr>
          <w:sz w:val="28"/>
          <w:szCs w:val="28"/>
        </w:rPr>
        <w:t>Về quy hoạch: được xác định rõ trong quy hoạch chung của xã, có văn bản phê duyệt vị trí, diện tích đất sản xuất/dịch vụ của cấp có thẩm quyền;</w:t>
      </w:r>
    </w:p>
    <w:p w14:paraId="50346E93" w14:textId="77777777" w:rsidR="00B67210" w:rsidRPr="004F62A8" w:rsidRDefault="00C95F8F" w:rsidP="00A76639">
      <w:pPr>
        <w:pStyle w:val="LessonsProject"/>
        <w:spacing w:before="120" w:after="0" w:line="320" w:lineRule="atLeast"/>
        <w:ind w:leftChars="0" w:left="0" w:firstLine="720"/>
        <w:rPr>
          <w:i/>
          <w:sz w:val="28"/>
          <w:szCs w:val="28"/>
        </w:rPr>
      </w:pPr>
      <w:r w:rsidRPr="004F62A8">
        <w:rPr>
          <w:sz w:val="28"/>
          <w:szCs w:val="28"/>
        </w:rPr>
        <w:t>Về hạ tầng: có đường giao thông thuận tiện kết nối với trục chính của xã/tỉnh; hạ tầng điện lưới đáp ứng công suất sản xuất; có hệ thống nước sạch; có khu tập kết rác thải; có hệ thống mương/cống thoát nước thải chung đảm bảo quy định về môi trường;</w:t>
      </w:r>
    </w:p>
    <w:p w14:paraId="42813254" w14:textId="77777777" w:rsidR="00B67210" w:rsidRPr="004F62A8" w:rsidRDefault="00C95F8F" w:rsidP="00A76639">
      <w:pPr>
        <w:pStyle w:val="LessonsProject"/>
        <w:spacing w:before="120" w:after="0" w:line="320" w:lineRule="atLeast"/>
        <w:ind w:leftChars="0" w:left="0" w:firstLine="720"/>
        <w:rPr>
          <w:sz w:val="28"/>
          <w:szCs w:val="28"/>
        </w:rPr>
      </w:pPr>
      <w:r w:rsidRPr="004F62A8">
        <w:rPr>
          <w:sz w:val="28"/>
          <w:szCs w:val="28"/>
        </w:rPr>
        <w:t>Đã được cơ quan có thẩm quyền phê duyệt hoặc nghiệm thu về phòng cháy chữa cháy.</w:t>
      </w:r>
    </w:p>
    <w:p w14:paraId="0682ED46" w14:textId="1887AC7D" w:rsidR="00B67210" w:rsidRPr="004F62A8" w:rsidRDefault="00C95F8F" w:rsidP="00A76639">
      <w:pPr>
        <w:pStyle w:val="LessonsProject"/>
        <w:spacing w:before="120" w:after="0" w:line="320" w:lineRule="atLeast"/>
        <w:ind w:leftChars="0" w:left="0" w:firstLine="720"/>
        <w:rPr>
          <w:sz w:val="28"/>
          <w:szCs w:val="28"/>
        </w:rPr>
      </w:pPr>
      <w:r w:rsidRPr="004F62A8">
        <w:rPr>
          <w:sz w:val="28"/>
          <w:szCs w:val="28"/>
        </w:rPr>
        <w:t xml:space="preserve">3. Đối với xã nhóm 3: </w:t>
      </w:r>
    </w:p>
    <w:p w14:paraId="67D5512C" w14:textId="19FF2D70" w:rsidR="00B67210" w:rsidRPr="004F62A8" w:rsidRDefault="00C95F8F" w:rsidP="00A76639">
      <w:pPr>
        <w:pStyle w:val="LessonsProject"/>
        <w:spacing w:before="120" w:after="0" w:line="320" w:lineRule="atLeast"/>
        <w:ind w:leftChars="0" w:left="0" w:firstLine="720"/>
        <w:rPr>
          <w:sz w:val="28"/>
          <w:szCs w:val="28"/>
        </w:rPr>
      </w:pPr>
      <w:r w:rsidRPr="004F62A8">
        <w:rPr>
          <w:sz w:val="28"/>
          <w:szCs w:val="28"/>
        </w:rPr>
        <w:t xml:space="preserve">Đáp ứng một trong các yêu cầu </w:t>
      </w:r>
      <w:r w:rsidR="0003037E" w:rsidRPr="004F62A8">
        <w:rPr>
          <w:sz w:val="28"/>
          <w:szCs w:val="28"/>
        </w:rPr>
        <w:t xml:space="preserve">sau </w:t>
      </w:r>
      <w:r w:rsidRPr="004F62A8">
        <w:rPr>
          <w:sz w:val="28"/>
          <w:szCs w:val="28"/>
        </w:rPr>
        <w:t>đây:</w:t>
      </w:r>
    </w:p>
    <w:p w14:paraId="7D97EE68" w14:textId="638B15DB" w:rsidR="00B67210" w:rsidRPr="004F62A8" w:rsidRDefault="00C95F8F" w:rsidP="00A76639">
      <w:pPr>
        <w:pStyle w:val="LessonsProject"/>
        <w:spacing w:before="120" w:after="0" w:line="320" w:lineRule="atLeast"/>
        <w:ind w:leftChars="0" w:left="0" w:firstLine="720"/>
        <w:rPr>
          <w:sz w:val="28"/>
          <w:szCs w:val="28"/>
        </w:rPr>
      </w:pPr>
      <w:r w:rsidRPr="004F62A8">
        <w:rPr>
          <w:sz w:val="28"/>
          <w:szCs w:val="28"/>
        </w:rPr>
        <w:t>a) Có ít nhất 01 làng nghề hoặc làng nghề truyền thống</w:t>
      </w:r>
      <w:r w:rsidR="00811708" w:rsidRPr="004F62A8">
        <w:rPr>
          <w:sz w:val="28"/>
          <w:szCs w:val="28"/>
        </w:rPr>
        <w:t xml:space="preserve"> được UBND cấp tỉnh công nhận</w:t>
      </w:r>
      <w:r w:rsidR="00C0633D" w:rsidRPr="004F62A8">
        <w:rPr>
          <w:sz w:val="28"/>
          <w:szCs w:val="28"/>
        </w:rPr>
        <w:t>;</w:t>
      </w:r>
    </w:p>
    <w:p w14:paraId="48A1FB6D" w14:textId="6D7EE02D" w:rsidR="00B67210" w:rsidRPr="004F62A8" w:rsidRDefault="00C95F8F" w:rsidP="004F62A8">
      <w:pPr>
        <w:pStyle w:val="LessonsProject"/>
        <w:spacing w:before="120" w:after="0" w:line="320" w:lineRule="atLeast"/>
        <w:ind w:leftChars="0" w:left="0" w:firstLine="720"/>
        <w:rPr>
          <w:sz w:val="28"/>
          <w:szCs w:val="28"/>
        </w:rPr>
      </w:pPr>
      <w:r w:rsidRPr="004F62A8">
        <w:rPr>
          <w:sz w:val="28"/>
          <w:szCs w:val="28"/>
        </w:rPr>
        <w:t xml:space="preserve">b) Có khu vực sản xuất dịch vụ đáp ứng các yêu cầu </w:t>
      </w:r>
      <w:r w:rsidR="0003037E" w:rsidRPr="004F62A8">
        <w:rPr>
          <w:sz w:val="28"/>
          <w:szCs w:val="28"/>
        </w:rPr>
        <w:t xml:space="preserve">sau </w:t>
      </w:r>
      <w:r w:rsidR="001F3898" w:rsidRPr="004F62A8">
        <w:rPr>
          <w:sz w:val="28"/>
          <w:szCs w:val="28"/>
        </w:rPr>
        <w:t>đây</w:t>
      </w:r>
      <w:r w:rsidRPr="004F62A8">
        <w:rPr>
          <w:sz w:val="28"/>
          <w:szCs w:val="28"/>
        </w:rPr>
        <w:t xml:space="preserve">: </w:t>
      </w:r>
    </w:p>
    <w:p w14:paraId="093750F4" w14:textId="77777777" w:rsidR="00B67210" w:rsidRPr="004F62A8" w:rsidRDefault="00C95F8F" w:rsidP="004F62A8">
      <w:pPr>
        <w:pStyle w:val="LessonsProject"/>
        <w:spacing w:before="120" w:after="0" w:line="320" w:lineRule="atLeast"/>
        <w:ind w:leftChars="0" w:left="0" w:firstLine="720"/>
        <w:rPr>
          <w:sz w:val="28"/>
          <w:szCs w:val="28"/>
        </w:rPr>
      </w:pPr>
      <w:r w:rsidRPr="004F62A8">
        <w:rPr>
          <w:sz w:val="28"/>
          <w:szCs w:val="28"/>
        </w:rPr>
        <w:t>Về quy hoạch: phù hợp với quỹ đất của địa phương, ưu tiên tận dụng các mặt bằng sẵn có. Quy mô có thể nhỏ nhưng phải đảm bảo không xâm phạm đất rừng phòng hộ, rừng đặc dụng;</w:t>
      </w:r>
    </w:p>
    <w:p w14:paraId="2A2957A4" w14:textId="77777777" w:rsidR="00B67210" w:rsidRPr="004F62A8" w:rsidRDefault="00C95F8F" w:rsidP="004F62A8">
      <w:pPr>
        <w:pStyle w:val="LessonsProject"/>
        <w:spacing w:before="120" w:after="0" w:line="320" w:lineRule="atLeast"/>
        <w:ind w:leftChars="0" w:left="0" w:firstLine="720"/>
        <w:rPr>
          <w:sz w:val="28"/>
          <w:szCs w:val="28"/>
        </w:rPr>
      </w:pPr>
      <w:r w:rsidRPr="004F62A8">
        <w:rPr>
          <w:sz w:val="28"/>
          <w:szCs w:val="28"/>
        </w:rPr>
        <w:t>Về hạ tầng: đảm bảo điều kiện tối thiểu về giao thông (xe cơ giới đi lại thuận tiện) và điện, nước phục vụ sản xuất. Việc xử lý môi trường có thể áp dụng các mô hình bán tập trung hoặc tại chỗ nhưng phải đảm bảo vệ sinh.</w:t>
      </w:r>
    </w:p>
    <w:p w14:paraId="05C60F1D" w14:textId="77777777" w:rsidR="00B67210" w:rsidRPr="004F62A8" w:rsidRDefault="00C95F8F" w:rsidP="004F62A8">
      <w:pPr>
        <w:pStyle w:val="NormalWeb"/>
        <w:shd w:val="clear" w:color="auto" w:fill="FFFFFF"/>
        <w:spacing w:before="120" w:beforeAutospacing="0" w:after="0" w:afterAutospacing="0" w:line="320" w:lineRule="atLeast"/>
        <w:ind w:firstLine="720"/>
        <w:jc w:val="both"/>
        <w:rPr>
          <w:b/>
          <w:sz w:val="28"/>
          <w:szCs w:val="28"/>
          <w:shd w:val="clear" w:color="auto" w:fill="FFFFFF"/>
        </w:rPr>
      </w:pPr>
      <w:r w:rsidRPr="004F62A8">
        <w:rPr>
          <w:b/>
          <w:sz w:val="28"/>
          <w:szCs w:val="28"/>
          <w:shd w:val="clear" w:color="auto" w:fill="FFFFFF"/>
        </w:rPr>
        <w:t>Điều 20. Đánh giá thực hiện</w:t>
      </w:r>
    </w:p>
    <w:p w14:paraId="73BB795F" w14:textId="63926A39" w:rsidR="00A7050A" w:rsidRPr="004F62A8" w:rsidRDefault="00C95F8F" w:rsidP="004F62A8">
      <w:pPr>
        <w:pStyle w:val="LessonsProject"/>
        <w:spacing w:before="120" w:after="0" w:line="320" w:lineRule="atLeast"/>
        <w:ind w:leftChars="0" w:left="0" w:firstLine="720"/>
        <w:rPr>
          <w:sz w:val="28"/>
          <w:szCs w:val="28"/>
        </w:rPr>
      </w:pPr>
      <w:r w:rsidRPr="004F62A8">
        <w:rPr>
          <w:sz w:val="28"/>
          <w:szCs w:val="28"/>
        </w:rPr>
        <w:t xml:space="preserve">1. </w:t>
      </w:r>
      <w:r w:rsidR="00A7050A" w:rsidRPr="004F62A8">
        <w:rPr>
          <w:sz w:val="28"/>
          <w:szCs w:val="28"/>
        </w:rPr>
        <w:t xml:space="preserve">Làng nghề hoặc làng nghề truyền thống được đánh giá </w:t>
      </w:r>
      <w:r w:rsidR="002747B7">
        <w:rPr>
          <w:sz w:val="28"/>
          <w:szCs w:val="28"/>
        </w:rPr>
        <w:t xml:space="preserve">“Đạt” </w:t>
      </w:r>
      <w:r w:rsidR="00A7050A" w:rsidRPr="004F62A8">
        <w:rPr>
          <w:sz w:val="28"/>
          <w:szCs w:val="28"/>
        </w:rPr>
        <w:t>khi đáp ứng các yêu cầu: được UBND cấp tỉnh công nhận, đang hoạt động và không thuộc diện đang xem xét thu hồi quyết định công nhận hoặc bằng công nhận.</w:t>
      </w:r>
    </w:p>
    <w:p w14:paraId="3A99BD58" w14:textId="47817C2F" w:rsidR="002146E8" w:rsidRPr="004F62A8" w:rsidRDefault="00A7050A" w:rsidP="004F62A8">
      <w:pPr>
        <w:pStyle w:val="LessonsProject"/>
        <w:spacing w:before="120" w:after="0" w:line="320" w:lineRule="atLeast"/>
        <w:ind w:leftChars="0" w:left="0" w:firstLine="720"/>
        <w:rPr>
          <w:sz w:val="28"/>
          <w:szCs w:val="28"/>
        </w:rPr>
      </w:pPr>
      <w:r w:rsidRPr="004F62A8">
        <w:rPr>
          <w:sz w:val="28"/>
          <w:szCs w:val="28"/>
        </w:rPr>
        <w:t xml:space="preserve">2. </w:t>
      </w:r>
      <w:r w:rsidR="002146E8" w:rsidRPr="004F62A8">
        <w:rPr>
          <w:sz w:val="28"/>
          <w:szCs w:val="28"/>
        </w:rPr>
        <w:t xml:space="preserve"> Khu vực sản xuất dịch vụ quy mô phù hợp được quy hoạch nằm tách biệt hoặc nằm trong khu dân cư nhưng được quy hoạch rõ ràng, được đầu tư xây dựng hạ tầng đảm bảo đáp ứng các quy định của pháp luật.</w:t>
      </w:r>
    </w:p>
    <w:p w14:paraId="5E71901B" w14:textId="5FBC84FF" w:rsidR="00B67210" w:rsidRPr="004F62A8" w:rsidRDefault="00C95F8F" w:rsidP="004F62A8">
      <w:pPr>
        <w:pStyle w:val="LessonsProject"/>
        <w:spacing w:before="120" w:after="0" w:line="320" w:lineRule="atLeast"/>
        <w:ind w:leftChars="0" w:left="0" w:firstLine="720"/>
        <w:rPr>
          <w:bCs/>
          <w:sz w:val="28"/>
          <w:szCs w:val="28"/>
        </w:rPr>
      </w:pPr>
      <w:r w:rsidRPr="004F62A8">
        <w:rPr>
          <w:sz w:val="28"/>
          <w:szCs w:val="28"/>
        </w:rPr>
        <w:t>3</w:t>
      </w:r>
      <w:r w:rsidRPr="004F62A8">
        <w:rPr>
          <w:bCs/>
          <w:sz w:val="28"/>
          <w:szCs w:val="28"/>
        </w:rPr>
        <w:t xml:space="preserve">. Hồ sơ, minh chứng đánh giá: </w:t>
      </w:r>
    </w:p>
    <w:p w14:paraId="63983241" w14:textId="77777777" w:rsidR="00B67210" w:rsidRPr="004F62A8" w:rsidRDefault="00C95F8F" w:rsidP="004F62A8">
      <w:pPr>
        <w:pStyle w:val="LessonsProject"/>
        <w:spacing w:before="120" w:after="0" w:line="320" w:lineRule="atLeast"/>
        <w:ind w:leftChars="0" w:left="0" w:firstLine="720"/>
        <w:rPr>
          <w:bCs/>
          <w:sz w:val="28"/>
          <w:szCs w:val="28"/>
        </w:rPr>
      </w:pPr>
      <w:r w:rsidRPr="004F62A8">
        <w:rPr>
          <w:bCs/>
          <w:sz w:val="28"/>
          <w:szCs w:val="28"/>
        </w:rPr>
        <w:t>a) Đối với làng nghề được công nhận:</w:t>
      </w:r>
    </w:p>
    <w:p w14:paraId="60CCE08C" w14:textId="77777777" w:rsidR="00B67210" w:rsidRPr="004F62A8" w:rsidRDefault="00C95F8F" w:rsidP="004F62A8">
      <w:pPr>
        <w:pStyle w:val="LessonsProject"/>
        <w:spacing w:before="120" w:after="0" w:line="320" w:lineRule="atLeast"/>
        <w:ind w:leftChars="0" w:left="0" w:firstLine="720"/>
        <w:rPr>
          <w:sz w:val="28"/>
          <w:szCs w:val="28"/>
        </w:rPr>
      </w:pPr>
      <w:r w:rsidRPr="004F62A8">
        <w:rPr>
          <w:sz w:val="28"/>
          <w:szCs w:val="28"/>
        </w:rPr>
        <w:t>Quyết định hoặc bằng công nhận của UBND cấp tỉnh về việc công nhận làng nghề hoặc làng nghề truyền thống;</w:t>
      </w:r>
    </w:p>
    <w:p w14:paraId="2ECF3B25" w14:textId="77777777" w:rsidR="00B67210" w:rsidRPr="004F62A8" w:rsidRDefault="00C95F8F" w:rsidP="004F62A8">
      <w:pPr>
        <w:pStyle w:val="LessonsProject"/>
        <w:spacing w:before="120" w:after="0" w:line="320" w:lineRule="atLeast"/>
        <w:ind w:leftChars="0" w:left="0" w:firstLine="720"/>
        <w:rPr>
          <w:sz w:val="28"/>
          <w:szCs w:val="28"/>
        </w:rPr>
      </w:pPr>
      <w:r w:rsidRPr="004F62A8">
        <w:rPr>
          <w:sz w:val="28"/>
          <w:szCs w:val="28"/>
        </w:rPr>
        <w:t>Xác nhận của UBND cấp xã chứng minh làng nghề hoặc làng nghề truyền thống đang hoạt động và không thuộc diện đang xem xét thu hồi quyết định công nhận hoặc bằng công nhận;</w:t>
      </w:r>
    </w:p>
    <w:p w14:paraId="5F1CBD93" w14:textId="77777777" w:rsidR="00B67210" w:rsidRPr="004F62A8" w:rsidRDefault="00C95F8F" w:rsidP="00030A6B">
      <w:pPr>
        <w:pStyle w:val="LessonsProject"/>
        <w:spacing w:before="120" w:after="0" w:line="340" w:lineRule="atLeast"/>
        <w:ind w:leftChars="0" w:left="0" w:firstLine="720"/>
        <w:rPr>
          <w:bCs/>
          <w:sz w:val="28"/>
          <w:szCs w:val="28"/>
        </w:rPr>
      </w:pPr>
      <w:r w:rsidRPr="004F62A8">
        <w:rPr>
          <w:bCs/>
          <w:sz w:val="28"/>
          <w:szCs w:val="28"/>
        </w:rPr>
        <w:lastRenderedPageBreak/>
        <w:t>b) Đối với khu vực sản xuất dịch vụ quy mô phù hợp được quy hoạch, đầu tư xây dựng đảm bảo đáp ứng các quy định của pháp luật:</w:t>
      </w:r>
    </w:p>
    <w:p w14:paraId="6CA1A703" w14:textId="77777777" w:rsidR="00B67210" w:rsidRPr="004F62A8" w:rsidRDefault="00C95F8F" w:rsidP="00030A6B">
      <w:pPr>
        <w:pStyle w:val="LessonsProject"/>
        <w:spacing w:before="120" w:after="0" w:line="340" w:lineRule="atLeast"/>
        <w:ind w:leftChars="0" w:left="0" w:firstLine="720"/>
        <w:rPr>
          <w:spacing w:val="-4"/>
          <w:sz w:val="28"/>
          <w:szCs w:val="28"/>
        </w:rPr>
      </w:pPr>
      <w:r w:rsidRPr="004F62A8">
        <w:rPr>
          <w:spacing w:val="-4"/>
          <w:sz w:val="28"/>
          <w:szCs w:val="28"/>
        </w:rPr>
        <w:t>Quyết định phê duyệt quy hoạch chung xã hoặc quy hoạch chi tiết khu vực sản xuất dịch vụ/cụm công nghiệp làng nghề được cấp có thẩm quyền phê duyệt;</w:t>
      </w:r>
    </w:p>
    <w:p w14:paraId="10910C8A" w14:textId="77777777" w:rsidR="00B67210" w:rsidRPr="004F62A8" w:rsidRDefault="00C95F8F" w:rsidP="00030A6B">
      <w:pPr>
        <w:pStyle w:val="LessonsProject"/>
        <w:spacing w:before="120" w:after="0" w:line="340" w:lineRule="atLeast"/>
        <w:ind w:leftChars="0" w:left="0" w:firstLine="720"/>
        <w:rPr>
          <w:spacing w:val="-4"/>
          <w:kern w:val="0"/>
          <w:sz w:val="28"/>
          <w:szCs w:val="28"/>
        </w:rPr>
      </w:pPr>
      <w:r w:rsidRPr="004F62A8">
        <w:rPr>
          <w:spacing w:val="-4"/>
          <w:kern w:val="0"/>
          <w:sz w:val="28"/>
          <w:szCs w:val="28"/>
        </w:rPr>
        <w:t>Báo cáo tóm tắt tình hình đầu tư cơ sở hạ tầng tại khu vực sản xuất, dịch vụ;</w:t>
      </w:r>
    </w:p>
    <w:p w14:paraId="279AB3B8" w14:textId="77777777" w:rsidR="00B67210" w:rsidRPr="004F62A8" w:rsidRDefault="00C95F8F" w:rsidP="00030A6B">
      <w:pPr>
        <w:pStyle w:val="LessonsProject"/>
        <w:spacing w:before="120" w:after="0" w:line="340" w:lineRule="atLeast"/>
        <w:ind w:leftChars="0" w:left="0" w:firstLine="720"/>
        <w:rPr>
          <w:spacing w:val="-8"/>
          <w:kern w:val="0"/>
          <w:sz w:val="28"/>
          <w:szCs w:val="28"/>
        </w:rPr>
      </w:pPr>
      <w:r w:rsidRPr="004F62A8">
        <w:rPr>
          <w:spacing w:val="-8"/>
          <w:kern w:val="0"/>
          <w:sz w:val="28"/>
          <w:szCs w:val="28"/>
        </w:rPr>
        <w:t>Văn bản xác nhận đáp ứng điều kiện bảo vệ môi trường của cấp có thẩm quyền;</w:t>
      </w:r>
    </w:p>
    <w:p w14:paraId="24012758" w14:textId="10DD137C" w:rsidR="00B67210" w:rsidRPr="004F62A8" w:rsidRDefault="00C95F8F" w:rsidP="00030A6B">
      <w:pPr>
        <w:pStyle w:val="LessonsProject"/>
        <w:spacing w:before="120" w:after="0" w:line="340" w:lineRule="atLeast"/>
        <w:ind w:leftChars="0" w:left="0" w:firstLine="720"/>
        <w:rPr>
          <w:sz w:val="28"/>
          <w:szCs w:val="28"/>
        </w:rPr>
      </w:pPr>
      <w:r w:rsidRPr="004F62A8">
        <w:rPr>
          <w:sz w:val="28"/>
          <w:szCs w:val="28"/>
        </w:rPr>
        <w:t>Văn bản phê duyệt hoặc nghiệm thu về phòng cháy chữa cháy của cơ quan có thẩm quyền (áp dụng đối với xã nhóm 1 và xã nhóm 2).</w:t>
      </w:r>
    </w:p>
    <w:p w14:paraId="31EF5435" w14:textId="77777777" w:rsidR="00745F7D" w:rsidRPr="004F62A8" w:rsidRDefault="00745F7D">
      <w:pPr>
        <w:jc w:val="both"/>
        <w:rPr>
          <w:sz w:val="28"/>
          <w:szCs w:val="28"/>
        </w:rPr>
      </w:pPr>
    </w:p>
    <w:p w14:paraId="002724BF" w14:textId="77777777" w:rsidR="00B67210" w:rsidRPr="004F62A8" w:rsidRDefault="00C95F8F">
      <w:pPr>
        <w:pStyle w:val="NormalWeb"/>
        <w:shd w:val="clear" w:color="auto" w:fill="FFFFFF"/>
        <w:spacing w:before="0" w:beforeAutospacing="0" w:after="0" w:afterAutospacing="0"/>
        <w:jc w:val="center"/>
        <w:rPr>
          <w:b/>
          <w:bCs/>
          <w:sz w:val="28"/>
          <w:szCs w:val="28"/>
          <w:shd w:val="clear" w:color="auto" w:fill="FFFFFF"/>
        </w:rPr>
      </w:pPr>
      <w:r w:rsidRPr="004F62A8">
        <w:rPr>
          <w:b/>
          <w:bCs/>
          <w:sz w:val="28"/>
          <w:szCs w:val="28"/>
          <w:shd w:val="clear" w:color="auto" w:fill="FFFFFF"/>
        </w:rPr>
        <w:t>Mục 9</w:t>
      </w:r>
    </w:p>
    <w:p w14:paraId="1AA61493" w14:textId="77777777" w:rsidR="00B67210"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 xml:space="preserve">HƯỚNG DẪN THỰC HIỆN NỘI DUNG TIÊU CHÍ </w:t>
      </w:r>
    </w:p>
    <w:p w14:paraId="10B6FC36" w14:textId="77777777" w:rsidR="00B67210"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w:t>
      </w:r>
      <w:bookmarkStart w:id="9" w:name="_Hlk208839805"/>
      <w:r w:rsidRPr="004F62A8">
        <w:rPr>
          <w:b/>
          <w:sz w:val="28"/>
          <w:szCs w:val="28"/>
          <w:shd w:val="clear" w:color="auto" w:fill="FFFFFF"/>
        </w:rPr>
        <w:t xml:space="preserve">6.1. </w:t>
      </w:r>
      <w:bookmarkEnd w:id="9"/>
      <w:r w:rsidRPr="004F62A8">
        <w:rPr>
          <w:b/>
          <w:sz w:val="28"/>
          <w:szCs w:val="28"/>
          <w:shd w:val="clear" w:color="auto" w:fill="FFFFFF"/>
        </w:rPr>
        <w:t>TỶ LỆ NGHÈO ĐA CHIỀU”</w:t>
      </w:r>
    </w:p>
    <w:p w14:paraId="609B7EEA" w14:textId="77777777" w:rsidR="00B67210" w:rsidRPr="004F62A8" w:rsidRDefault="00B67210">
      <w:pPr>
        <w:pStyle w:val="NormalWeb"/>
        <w:shd w:val="clear" w:color="auto" w:fill="FFFFFF"/>
        <w:spacing w:before="0" w:beforeAutospacing="0" w:after="0" w:afterAutospacing="0"/>
        <w:ind w:firstLine="720"/>
        <w:jc w:val="both"/>
        <w:rPr>
          <w:b/>
          <w:sz w:val="28"/>
          <w:szCs w:val="28"/>
          <w:shd w:val="clear" w:color="auto" w:fill="FFFFFF"/>
        </w:rPr>
      </w:pPr>
    </w:p>
    <w:p w14:paraId="369B51D1" w14:textId="77777777" w:rsidR="00B67210" w:rsidRPr="004F62A8" w:rsidRDefault="00C95F8F" w:rsidP="00030A6B">
      <w:pPr>
        <w:pStyle w:val="NormalWeb"/>
        <w:shd w:val="clear" w:color="auto" w:fill="FFFFFF"/>
        <w:spacing w:before="120" w:beforeAutospacing="0" w:after="0" w:afterAutospacing="0" w:line="340" w:lineRule="atLeast"/>
        <w:ind w:firstLine="720"/>
        <w:jc w:val="both"/>
        <w:rPr>
          <w:b/>
          <w:sz w:val="28"/>
          <w:szCs w:val="28"/>
          <w:shd w:val="clear" w:color="auto" w:fill="FFFFFF"/>
        </w:rPr>
      </w:pPr>
      <w:r w:rsidRPr="004F62A8">
        <w:rPr>
          <w:b/>
          <w:sz w:val="28"/>
          <w:szCs w:val="28"/>
          <w:shd w:val="clear" w:color="auto" w:fill="FFFFFF"/>
        </w:rPr>
        <w:t>Điều 21. Yêu cầu nội dung tiêu chí</w:t>
      </w:r>
    </w:p>
    <w:p w14:paraId="321C32DB" w14:textId="376B0AEB" w:rsidR="00B67210" w:rsidRPr="004F62A8" w:rsidRDefault="00C95F8F" w:rsidP="00030A6B">
      <w:pPr>
        <w:pStyle w:val="NormalWeb"/>
        <w:shd w:val="clear" w:color="auto" w:fill="FFFFFF"/>
        <w:spacing w:before="120" w:beforeAutospacing="0" w:after="0" w:afterAutospacing="0" w:line="340" w:lineRule="atLeast"/>
        <w:ind w:firstLine="720"/>
        <w:jc w:val="both"/>
        <w:rPr>
          <w:bCs/>
          <w:iCs/>
          <w:spacing w:val="-2"/>
          <w:sz w:val="28"/>
          <w:szCs w:val="28"/>
        </w:rPr>
      </w:pPr>
      <w:r w:rsidRPr="004F62A8">
        <w:rPr>
          <w:spacing w:val="-2"/>
          <w:sz w:val="28"/>
          <w:szCs w:val="28"/>
          <w:shd w:val="clear" w:color="auto" w:fill="FFFFFF"/>
        </w:rPr>
        <w:t xml:space="preserve">Xã được công nhận “Đạt” nội dung tiêu chí “6.1. Tỷ lệ nghèo đa chiều” khi có tỷ lệ nghèo đa chiều đáp ứng yêu cầu tại </w:t>
      </w:r>
      <w:r w:rsidRPr="004F62A8">
        <w:rPr>
          <w:bCs/>
          <w:iCs/>
          <w:spacing w:val="-2"/>
          <w:sz w:val="28"/>
          <w:szCs w:val="28"/>
        </w:rPr>
        <w:t>Quyết định số 51/2025/QĐ-TTg</w:t>
      </w:r>
      <w:r w:rsidR="009C24A7" w:rsidRPr="004F62A8">
        <w:rPr>
          <w:bCs/>
          <w:iCs/>
          <w:spacing w:val="-2"/>
          <w:sz w:val="28"/>
          <w:szCs w:val="28"/>
        </w:rPr>
        <w:t>:</w:t>
      </w:r>
    </w:p>
    <w:p w14:paraId="3E3F3926" w14:textId="1EA3231A" w:rsidR="00B67210" w:rsidRPr="004F62A8" w:rsidRDefault="00C95F8F" w:rsidP="00030A6B">
      <w:pPr>
        <w:pStyle w:val="NormalWeb"/>
        <w:shd w:val="clear" w:color="auto" w:fill="FFFFFF"/>
        <w:spacing w:before="120" w:beforeAutospacing="0" w:after="0" w:afterAutospacing="0" w:line="340" w:lineRule="atLeast"/>
        <w:ind w:firstLine="720"/>
        <w:jc w:val="both"/>
        <w:rPr>
          <w:sz w:val="28"/>
          <w:szCs w:val="28"/>
          <w:shd w:val="clear" w:color="auto" w:fill="FFFFFF"/>
        </w:rPr>
      </w:pPr>
      <w:r w:rsidRPr="004F62A8">
        <w:rPr>
          <w:bCs/>
          <w:iCs/>
          <w:sz w:val="28"/>
          <w:szCs w:val="28"/>
        </w:rPr>
        <w:t xml:space="preserve">1. </w:t>
      </w:r>
      <w:r w:rsidR="00EA4B6A">
        <w:rPr>
          <w:bCs/>
          <w:iCs/>
          <w:sz w:val="28"/>
          <w:szCs w:val="28"/>
        </w:rPr>
        <w:t xml:space="preserve">Đối với </w:t>
      </w:r>
      <w:r w:rsidR="00EA4B6A">
        <w:rPr>
          <w:sz w:val="28"/>
          <w:szCs w:val="28"/>
          <w:shd w:val="clear" w:color="auto" w:fill="FFFFFF"/>
        </w:rPr>
        <w:t>x</w:t>
      </w:r>
      <w:r w:rsidRPr="004F62A8">
        <w:rPr>
          <w:sz w:val="28"/>
          <w:szCs w:val="28"/>
          <w:shd w:val="clear" w:color="auto" w:fill="FFFFFF"/>
        </w:rPr>
        <w:t xml:space="preserve">ã nhóm 1: </w:t>
      </w:r>
      <w:r w:rsidR="000653B8">
        <w:rPr>
          <w:sz w:val="28"/>
          <w:szCs w:val="28"/>
          <w:shd w:val="clear" w:color="auto" w:fill="FFFFFF"/>
        </w:rPr>
        <w:t>Tỷ lệ nghèo đa chiều n</w:t>
      </w:r>
      <w:r w:rsidRPr="004F62A8">
        <w:rPr>
          <w:sz w:val="28"/>
          <w:szCs w:val="28"/>
          <w:shd w:val="clear" w:color="auto" w:fill="FFFFFF"/>
        </w:rPr>
        <w:t>hỏ hơn hoặc bằng 2%.</w:t>
      </w:r>
    </w:p>
    <w:p w14:paraId="5050A0A6" w14:textId="02E2E057" w:rsidR="00B67210" w:rsidRPr="004F62A8" w:rsidRDefault="00C95F8F" w:rsidP="00030A6B">
      <w:pPr>
        <w:pStyle w:val="NormalWeb"/>
        <w:shd w:val="clear" w:color="auto" w:fill="FFFFFF"/>
        <w:spacing w:before="120" w:beforeAutospacing="0" w:after="0" w:afterAutospacing="0" w:line="340" w:lineRule="atLeast"/>
        <w:ind w:firstLine="720"/>
        <w:jc w:val="both"/>
        <w:rPr>
          <w:bCs/>
          <w:iCs/>
          <w:sz w:val="28"/>
          <w:szCs w:val="28"/>
        </w:rPr>
      </w:pPr>
      <w:r w:rsidRPr="004F62A8">
        <w:rPr>
          <w:sz w:val="28"/>
          <w:szCs w:val="28"/>
          <w:shd w:val="clear" w:color="auto" w:fill="FFFFFF"/>
        </w:rPr>
        <w:t xml:space="preserve">2. </w:t>
      </w:r>
      <w:r w:rsidR="00EA4B6A">
        <w:rPr>
          <w:sz w:val="28"/>
          <w:szCs w:val="28"/>
          <w:shd w:val="clear" w:color="auto" w:fill="FFFFFF"/>
        </w:rPr>
        <w:t>Đối với x</w:t>
      </w:r>
      <w:r w:rsidRPr="004F62A8">
        <w:rPr>
          <w:sz w:val="28"/>
          <w:szCs w:val="28"/>
          <w:shd w:val="clear" w:color="auto" w:fill="FFFFFF"/>
        </w:rPr>
        <w:t xml:space="preserve">ã nhóm 2: </w:t>
      </w:r>
      <w:r w:rsidR="000653B8">
        <w:rPr>
          <w:sz w:val="28"/>
          <w:szCs w:val="28"/>
          <w:shd w:val="clear" w:color="auto" w:fill="FFFFFF"/>
        </w:rPr>
        <w:t>Tỷ lệ nghèo đa chiều</w:t>
      </w:r>
      <w:r w:rsidR="000653B8" w:rsidRPr="000653B8">
        <w:rPr>
          <w:sz w:val="28"/>
          <w:szCs w:val="28"/>
          <w:shd w:val="clear" w:color="auto" w:fill="FFFFFF"/>
        </w:rPr>
        <w:t xml:space="preserve"> </w:t>
      </w:r>
      <w:r w:rsidR="000653B8">
        <w:rPr>
          <w:sz w:val="28"/>
          <w:szCs w:val="28"/>
          <w:shd w:val="clear" w:color="auto" w:fill="FFFFFF"/>
        </w:rPr>
        <w:t>n</w:t>
      </w:r>
      <w:r w:rsidRPr="004F62A8">
        <w:rPr>
          <w:sz w:val="28"/>
          <w:szCs w:val="28"/>
          <w:shd w:val="clear" w:color="auto" w:fill="FFFFFF"/>
        </w:rPr>
        <w:t>hỏ hơn hoặc bằng 5%.</w:t>
      </w:r>
    </w:p>
    <w:p w14:paraId="0EABC518" w14:textId="2A8BEE33" w:rsidR="00B67210" w:rsidRPr="004F62A8" w:rsidRDefault="00C95F8F" w:rsidP="00030A6B">
      <w:pPr>
        <w:pStyle w:val="NormalWeb"/>
        <w:shd w:val="clear" w:color="auto" w:fill="FFFFFF"/>
        <w:spacing w:before="120" w:beforeAutospacing="0" w:after="0" w:afterAutospacing="0" w:line="340" w:lineRule="atLeast"/>
        <w:ind w:firstLine="720"/>
        <w:jc w:val="both"/>
        <w:rPr>
          <w:sz w:val="28"/>
          <w:szCs w:val="28"/>
          <w:shd w:val="clear" w:color="auto" w:fill="FFFFFF"/>
        </w:rPr>
      </w:pPr>
      <w:r w:rsidRPr="004F62A8">
        <w:rPr>
          <w:sz w:val="28"/>
          <w:szCs w:val="28"/>
          <w:shd w:val="clear" w:color="auto" w:fill="FFFFFF"/>
        </w:rPr>
        <w:t xml:space="preserve">3. </w:t>
      </w:r>
      <w:r w:rsidR="00EA4B6A">
        <w:rPr>
          <w:sz w:val="28"/>
          <w:szCs w:val="28"/>
          <w:shd w:val="clear" w:color="auto" w:fill="FFFFFF"/>
        </w:rPr>
        <w:t>Đối với x</w:t>
      </w:r>
      <w:r w:rsidRPr="004F62A8">
        <w:rPr>
          <w:sz w:val="28"/>
          <w:szCs w:val="28"/>
          <w:shd w:val="clear" w:color="auto" w:fill="FFFFFF"/>
        </w:rPr>
        <w:t xml:space="preserve">ã nhóm 3: </w:t>
      </w:r>
      <w:r w:rsidR="000653B8">
        <w:rPr>
          <w:sz w:val="28"/>
          <w:szCs w:val="28"/>
          <w:shd w:val="clear" w:color="auto" w:fill="FFFFFF"/>
        </w:rPr>
        <w:t>Tỷ lệ nghèo đa chiều</w:t>
      </w:r>
      <w:r w:rsidR="000653B8" w:rsidRPr="000653B8">
        <w:rPr>
          <w:sz w:val="28"/>
          <w:szCs w:val="28"/>
          <w:shd w:val="clear" w:color="auto" w:fill="FFFFFF"/>
        </w:rPr>
        <w:t xml:space="preserve"> </w:t>
      </w:r>
      <w:r w:rsidR="000653B8">
        <w:rPr>
          <w:sz w:val="28"/>
          <w:szCs w:val="28"/>
          <w:shd w:val="clear" w:color="auto" w:fill="FFFFFF"/>
        </w:rPr>
        <w:t>n</w:t>
      </w:r>
      <w:r w:rsidRPr="004F62A8">
        <w:rPr>
          <w:sz w:val="28"/>
          <w:szCs w:val="28"/>
          <w:shd w:val="clear" w:color="auto" w:fill="FFFFFF"/>
        </w:rPr>
        <w:t>hỏ hơn hoặc bằng 13%.</w:t>
      </w:r>
    </w:p>
    <w:p w14:paraId="6A1055CB" w14:textId="77777777" w:rsidR="00B67210" w:rsidRPr="004F62A8" w:rsidRDefault="00C95F8F" w:rsidP="00030A6B">
      <w:pPr>
        <w:pStyle w:val="NormalWeb"/>
        <w:shd w:val="clear" w:color="auto" w:fill="FFFFFF"/>
        <w:spacing w:before="120" w:beforeAutospacing="0" w:after="0" w:afterAutospacing="0" w:line="340" w:lineRule="atLeast"/>
        <w:ind w:firstLine="720"/>
        <w:jc w:val="both"/>
        <w:rPr>
          <w:b/>
          <w:sz w:val="28"/>
          <w:szCs w:val="28"/>
          <w:shd w:val="clear" w:color="auto" w:fill="FFFFFF"/>
        </w:rPr>
      </w:pPr>
      <w:r w:rsidRPr="004F62A8">
        <w:rPr>
          <w:b/>
          <w:sz w:val="28"/>
          <w:szCs w:val="28"/>
          <w:shd w:val="clear" w:color="auto" w:fill="FFFFFF"/>
        </w:rPr>
        <w:t>Điều 22. Đánh giá thực hiện</w:t>
      </w:r>
    </w:p>
    <w:p w14:paraId="43422DA7" w14:textId="77777777" w:rsidR="00B67210" w:rsidRPr="004F62A8" w:rsidRDefault="00C95F8F" w:rsidP="00030A6B">
      <w:pPr>
        <w:pStyle w:val="NormalWeb"/>
        <w:shd w:val="clear" w:color="auto" w:fill="FFFFFF"/>
        <w:spacing w:before="120" w:beforeAutospacing="0" w:after="0" w:afterAutospacing="0" w:line="340" w:lineRule="atLeast"/>
        <w:ind w:firstLine="720"/>
        <w:jc w:val="both"/>
        <w:rPr>
          <w:sz w:val="28"/>
          <w:szCs w:val="28"/>
          <w:shd w:val="clear" w:color="auto" w:fill="FFFFFF"/>
        </w:rPr>
      </w:pPr>
      <w:r w:rsidRPr="004F62A8">
        <w:rPr>
          <w:sz w:val="28"/>
          <w:szCs w:val="28"/>
          <w:shd w:val="clear" w:color="auto" w:fill="FFFFFF"/>
        </w:rPr>
        <w:t>1. Xác định “Tỷ lệ nghèo đa chiều”:</w:t>
      </w:r>
    </w:p>
    <w:p w14:paraId="7C416B64" w14:textId="423C89B2" w:rsidR="00B67210" w:rsidRPr="004F62A8" w:rsidRDefault="00C95F8F" w:rsidP="00030A6B">
      <w:pPr>
        <w:pStyle w:val="NormalWeb"/>
        <w:shd w:val="clear" w:color="auto" w:fill="FFFFFF"/>
        <w:spacing w:before="120" w:beforeAutospacing="0" w:after="0" w:afterAutospacing="0" w:line="340" w:lineRule="atLeast"/>
        <w:ind w:firstLine="720"/>
        <w:jc w:val="both"/>
        <w:rPr>
          <w:sz w:val="28"/>
          <w:szCs w:val="28"/>
          <w:shd w:val="clear" w:color="auto" w:fill="FFFFFF"/>
        </w:rPr>
      </w:pPr>
      <w:bookmarkStart w:id="10" w:name="_Hlk221180215"/>
      <w:r w:rsidRPr="004F62A8">
        <w:rPr>
          <w:sz w:val="28"/>
          <w:szCs w:val="28"/>
          <w:shd w:val="clear" w:color="auto" w:fill="FFFFFF"/>
        </w:rPr>
        <w:t>Nội dung tiêu chí “6.1. Tỷ lệ nghèo đa chiều” thuộc Bộ tiêu chí quốc gia về xã nông thôn mới giai đoạn 2026 - 2030 được xác định bằng tổng tỷ lệ hộ nghèo đa chiều và tỷ lệ hộ cận nghèo đa chiều của xã (không bao gồm hộ nghèo</w:t>
      </w:r>
      <w:r w:rsidR="00006D6D">
        <w:rPr>
          <w:sz w:val="28"/>
          <w:szCs w:val="28"/>
          <w:shd w:val="clear" w:color="auto" w:fill="FFFFFF"/>
        </w:rPr>
        <w:t xml:space="preserve"> và</w:t>
      </w:r>
      <w:r w:rsidRPr="004F62A8">
        <w:rPr>
          <w:sz w:val="28"/>
          <w:szCs w:val="28"/>
          <w:shd w:val="clear" w:color="auto" w:fill="FFFFFF"/>
        </w:rPr>
        <w:t xml:space="preserve"> hộ cận nghèo đa chiều không có khả năng lao động), theo công thức </w:t>
      </w:r>
      <w:r w:rsidR="00C03855" w:rsidRPr="004F62A8">
        <w:rPr>
          <w:sz w:val="28"/>
          <w:szCs w:val="28"/>
          <w:shd w:val="clear" w:color="auto" w:fill="FFFFFF"/>
        </w:rPr>
        <w:t xml:space="preserve">sau </w:t>
      </w:r>
      <w:r w:rsidRPr="004F62A8">
        <w:rPr>
          <w:sz w:val="28"/>
          <w:szCs w:val="28"/>
          <w:shd w:val="clear" w:color="auto" w:fill="FFFFFF"/>
        </w:rPr>
        <w:t xml:space="preserve">đây: </w:t>
      </w:r>
    </w:p>
    <w:p w14:paraId="6E481866" w14:textId="77777777" w:rsidR="00B67210" w:rsidRPr="004F62A8" w:rsidRDefault="00C95F8F" w:rsidP="00030A6B">
      <w:pPr>
        <w:pStyle w:val="NormalWeb"/>
        <w:shd w:val="clear" w:color="auto" w:fill="FFFFFF"/>
        <w:spacing w:before="120" w:beforeAutospacing="0" w:after="0" w:afterAutospacing="0" w:line="340" w:lineRule="atLeast"/>
        <w:ind w:firstLine="720"/>
        <w:jc w:val="both"/>
        <w:rPr>
          <w:spacing w:val="-7"/>
          <w:sz w:val="28"/>
          <w:szCs w:val="28"/>
          <w:shd w:val="clear" w:color="auto" w:fill="FFFFFF"/>
        </w:rPr>
      </w:pPr>
      <w:r w:rsidRPr="004F62A8">
        <w:rPr>
          <w:spacing w:val="-7"/>
          <w:sz w:val="28"/>
          <w:szCs w:val="28"/>
          <w:shd w:val="clear" w:color="auto" w:fill="FFFFFF"/>
        </w:rPr>
        <w:t>Tỷ lệ nghèo đa chiều = Tỷ lệ hộ nghèo đa chiều + Tỷ lệ hộ cận nghèo đa chiều.</w:t>
      </w:r>
    </w:p>
    <w:p w14:paraId="5D108EF8" w14:textId="77777777" w:rsidR="00B67210" w:rsidRPr="004F62A8" w:rsidRDefault="00C95F8F" w:rsidP="00030A6B">
      <w:pPr>
        <w:pStyle w:val="NormalWeb"/>
        <w:shd w:val="clear" w:color="auto" w:fill="FFFFFF"/>
        <w:spacing w:before="120" w:beforeAutospacing="0" w:after="0" w:afterAutospacing="0" w:line="340" w:lineRule="atLeast"/>
        <w:ind w:firstLine="720"/>
        <w:jc w:val="both"/>
        <w:rPr>
          <w:sz w:val="28"/>
          <w:szCs w:val="28"/>
          <w:shd w:val="clear" w:color="auto" w:fill="FFFFFF"/>
        </w:rPr>
      </w:pPr>
      <w:r w:rsidRPr="004F62A8">
        <w:rPr>
          <w:sz w:val="28"/>
          <w:szCs w:val="28"/>
          <w:shd w:val="clear" w:color="auto" w:fill="FFFFFF"/>
        </w:rPr>
        <w:t xml:space="preserve">2. Xác định tỷ lệ hộ nghèo đa chiều: </w:t>
      </w:r>
    </w:p>
    <w:p w14:paraId="60B56F79" w14:textId="34D84B34" w:rsidR="00B67210" w:rsidRPr="004F62A8" w:rsidRDefault="00C95F8F" w:rsidP="00030A6B">
      <w:pPr>
        <w:pStyle w:val="NormalWeb"/>
        <w:shd w:val="clear" w:color="auto" w:fill="FFFFFF"/>
        <w:spacing w:before="120" w:beforeAutospacing="0" w:after="240" w:afterAutospacing="0" w:line="340" w:lineRule="atLeast"/>
        <w:ind w:firstLine="720"/>
        <w:jc w:val="both"/>
        <w:rPr>
          <w:sz w:val="28"/>
          <w:szCs w:val="28"/>
          <w:shd w:val="clear" w:color="auto" w:fill="FFFFFF"/>
        </w:rPr>
      </w:pPr>
      <w:r w:rsidRPr="004F62A8">
        <w:rPr>
          <w:sz w:val="28"/>
          <w:szCs w:val="28"/>
          <w:shd w:val="clear" w:color="auto" w:fill="FFFFFF"/>
        </w:rPr>
        <w:t xml:space="preserve">Tỷ lệ hộ nghèo đa chiều của xã </w:t>
      </w:r>
      <w:r w:rsidR="00D25CA5">
        <w:rPr>
          <w:sz w:val="28"/>
          <w:szCs w:val="28"/>
          <w:shd w:val="clear" w:color="auto" w:fill="FFFFFF"/>
        </w:rPr>
        <w:t xml:space="preserve">quy định </w:t>
      </w:r>
      <w:r w:rsidRPr="004F62A8">
        <w:rPr>
          <w:sz w:val="28"/>
          <w:szCs w:val="28"/>
          <w:shd w:val="clear" w:color="auto" w:fill="FFFFFF"/>
        </w:rPr>
        <w:t>tại khoản 1 Điều này được xác định bằng</w:t>
      </w:r>
      <w:r w:rsidR="00745F7D" w:rsidRPr="004F62A8">
        <w:rPr>
          <w:sz w:val="28"/>
          <w:szCs w:val="28"/>
          <w:shd w:val="clear" w:color="auto" w:fill="FFFFFF"/>
        </w:rPr>
        <w:t xml:space="preserve"> tỷ lệ %</w:t>
      </w:r>
      <w:r w:rsidRPr="004F62A8">
        <w:rPr>
          <w:sz w:val="28"/>
          <w:szCs w:val="28"/>
          <w:shd w:val="clear" w:color="auto" w:fill="FFFFFF"/>
        </w:rPr>
        <w:t xml:space="preserve"> tổng số hộ nghèo đa chiều (trừ số hộ nghèo đa chiều không có khả năng lao động) được Chủ tịch UBND xã quyết định công nhận theo kết quả rà soát trên địa bàn chia cho tổng số hộ dân cư trên địa bàn xã tại thời điểm xác định xã đạt chuẩn nông thôn mới, theo công thức </w:t>
      </w:r>
      <w:r w:rsidR="004B4FD1" w:rsidRPr="004F62A8">
        <w:rPr>
          <w:sz w:val="28"/>
          <w:szCs w:val="28"/>
          <w:shd w:val="clear" w:color="auto" w:fill="FFFFFF"/>
        </w:rPr>
        <w:t xml:space="preserve">sau </w:t>
      </w:r>
      <w:r w:rsidRPr="004F62A8">
        <w:rPr>
          <w:sz w:val="28"/>
          <w:szCs w:val="28"/>
          <w:shd w:val="clear" w:color="auto" w:fill="FFFFFF"/>
        </w:rPr>
        <w:t>đây:</w:t>
      </w:r>
    </w:p>
    <w:tbl>
      <w:tblPr>
        <w:tblW w:w="0" w:type="auto"/>
        <w:tblLook w:val="04A0" w:firstRow="1" w:lastRow="0" w:firstColumn="1" w:lastColumn="0" w:noHBand="0" w:noVBand="1"/>
      </w:tblPr>
      <w:tblGrid>
        <w:gridCol w:w="1785"/>
        <w:gridCol w:w="704"/>
        <w:gridCol w:w="5065"/>
        <w:gridCol w:w="1518"/>
      </w:tblGrid>
      <w:tr w:rsidR="00BC3348" w:rsidRPr="00BC3348" w14:paraId="159C6391" w14:textId="77777777" w:rsidTr="00455CB9">
        <w:trPr>
          <w:trHeight w:val="746"/>
        </w:trPr>
        <w:tc>
          <w:tcPr>
            <w:tcW w:w="1828" w:type="dxa"/>
            <w:vMerge w:val="restart"/>
            <w:vAlign w:val="center"/>
          </w:tcPr>
          <w:bookmarkEnd w:id="10"/>
          <w:p w14:paraId="4F1588AC" w14:textId="77777777" w:rsidR="00B67210" w:rsidRPr="004F62A8" w:rsidRDefault="00C95F8F">
            <w:pPr>
              <w:pStyle w:val="NormalWeb"/>
              <w:shd w:val="clear" w:color="auto" w:fill="FFFFFF"/>
              <w:spacing w:before="0" w:beforeAutospacing="0" w:after="0" w:afterAutospacing="0"/>
              <w:jc w:val="center"/>
              <w:rPr>
                <w:shd w:val="clear" w:color="auto" w:fill="FFFFFF"/>
              </w:rPr>
            </w:pPr>
            <w:r w:rsidRPr="004F62A8">
              <w:rPr>
                <w:shd w:val="clear" w:color="auto" w:fill="FFFFFF"/>
              </w:rPr>
              <w:t xml:space="preserve">Tỷ lệ hộ nghèo </w:t>
            </w:r>
          </w:p>
          <w:p w14:paraId="31FAE832" w14:textId="77777777" w:rsidR="00B67210" w:rsidRPr="004F62A8" w:rsidRDefault="00C95F8F">
            <w:pPr>
              <w:pStyle w:val="NormalWeb"/>
              <w:shd w:val="clear" w:color="auto" w:fill="FFFFFF"/>
              <w:spacing w:before="0" w:beforeAutospacing="0" w:after="0" w:afterAutospacing="0"/>
              <w:jc w:val="center"/>
              <w:rPr>
                <w:shd w:val="clear" w:color="auto" w:fill="FFFFFF"/>
              </w:rPr>
            </w:pPr>
            <w:r w:rsidRPr="004F62A8">
              <w:rPr>
                <w:shd w:val="clear" w:color="auto" w:fill="FFFFFF"/>
              </w:rPr>
              <w:t>đa chiều (%)</w:t>
            </w:r>
          </w:p>
        </w:tc>
        <w:tc>
          <w:tcPr>
            <w:tcW w:w="719" w:type="dxa"/>
            <w:vMerge w:val="restart"/>
            <w:vAlign w:val="center"/>
          </w:tcPr>
          <w:p w14:paraId="01AA92E6" w14:textId="77777777" w:rsidR="00B67210" w:rsidRPr="004F62A8" w:rsidRDefault="00C95F8F">
            <w:pPr>
              <w:pStyle w:val="NormalWeb"/>
              <w:shd w:val="clear" w:color="auto" w:fill="FFFFFF"/>
              <w:spacing w:before="120" w:beforeAutospacing="0" w:after="120" w:afterAutospacing="0"/>
              <w:jc w:val="center"/>
              <w:rPr>
                <w:shd w:val="clear" w:color="auto" w:fill="FFFFFF"/>
              </w:rPr>
            </w:pPr>
            <w:r w:rsidRPr="004F62A8">
              <w:rPr>
                <w:shd w:val="clear" w:color="auto" w:fill="FFFFFF"/>
              </w:rPr>
              <w:t>=</w:t>
            </w:r>
          </w:p>
        </w:tc>
        <w:tc>
          <w:tcPr>
            <w:tcW w:w="5250" w:type="dxa"/>
            <w:tcBorders>
              <w:bottom w:val="single" w:sz="4" w:space="0" w:color="auto"/>
            </w:tcBorders>
            <w:vAlign w:val="center"/>
          </w:tcPr>
          <w:p w14:paraId="25F59BDF" w14:textId="77777777" w:rsidR="00B67210" w:rsidRPr="004F62A8" w:rsidRDefault="00C95F8F">
            <w:pPr>
              <w:pStyle w:val="NormalWeb"/>
              <w:shd w:val="clear" w:color="auto" w:fill="FFFFFF"/>
              <w:spacing w:before="0" w:beforeAutospacing="0" w:after="0" w:afterAutospacing="0"/>
              <w:jc w:val="center"/>
              <w:rPr>
                <w:shd w:val="clear" w:color="auto" w:fill="FFFFFF"/>
              </w:rPr>
            </w:pPr>
            <w:r w:rsidRPr="004F62A8">
              <w:rPr>
                <w:shd w:val="clear" w:color="auto" w:fill="FFFFFF"/>
              </w:rPr>
              <w:t xml:space="preserve">Tổng số hộ nghèo đa chiều (trừ số hộ nghèo </w:t>
            </w:r>
          </w:p>
          <w:p w14:paraId="07D225AD" w14:textId="77777777" w:rsidR="00B67210" w:rsidRPr="004F62A8" w:rsidRDefault="00C95F8F">
            <w:pPr>
              <w:pStyle w:val="NormalWeb"/>
              <w:shd w:val="clear" w:color="auto" w:fill="FFFFFF"/>
              <w:spacing w:before="0" w:beforeAutospacing="0" w:after="0" w:afterAutospacing="0"/>
              <w:jc w:val="center"/>
              <w:rPr>
                <w:shd w:val="clear" w:color="auto" w:fill="FFFFFF"/>
              </w:rPr>
            </w:pPr>
            <w:r w:rsidRPr="004F62A8">
              <w:rPr>
                <w:shd w:val="clear" w:color="auto" w:fill="FFFFFF"/>
              </w:rPr>
              <w:t>đa chiều không có khả năng lao động)</w:t>
            </w:r>
          </w:p>
        </w:tc>
        <w:tc>
          <w:tcPr>
            <w:tcW w:w="1559" w:type="dxa"/>
            <w:vMerge w:val="restart"/>
            <w:vAlign w:val="center"/>
          </w:tcPr>
          <w:p w14:paraId="23FC0018" w14:textId="77777777" w:rsidR="00B67210" w:rsidRPr="004F62A8" w:rsidRDefault="00C95F8F">
            <w:pPr>
              <w:pStyle w:val="NormalWeb"/>
              <w:shd w:val="clear" w:color="auto" w:fill="FFFFFF"/>
              <w:spacing w:before="120" w:beforeAutospacing="0" w:after="120" w:afterAutospacing="0"/>
              <w:jc w:val="center"/>
              <w:rPr>
                <w:shd w:val="clear" w:color="auto" w:fill="FFFFFF"/>
              </w:rPr>
            </w:pPr>
            <w:r w:rsidRPr="004F62A8">
              <w:rPr>
                <w:shd w:val="clear" w:color="auto" w:fill="FFFFFF"/>
              </w:rPr>
              <w:t>x 100</w:t>
            </w:r>
          </w:p>
        </w:tc>
      </w:tr>
      <w:tr w:rsidR="00BC3348" w:rsidRPr="00BC3348" w14:paraId="17698499" w14:textId="77777777" w:rsidTr="006419D4">
        <w:trPr>
          <w:trHeight w:val="712"/>
        </w:trPr>
        <w:tc>
          <w:tcPr>
            <w:tcW w:w="1828" w:type="dxa"/>
            <w:vMerge/>
            <w:vAlign w:val="center"/>
          </w:tcPr>
          <w:p w14:paraId="2BA46783" w14:textId="77777777" w:rsidR="00B67210" w:rsidRPr="004F62A8" w:rsidRDefault="00B67210">
            <w:pPr>
              <w:pStyle w:val="NormalWeb"/>
              <w:shd w:val="clear" w:color="auto" w:fill="FFFFFF"/>
              <w:spacing w:before="120" w:beforeAutospacing="0" w:after="120" w:afterAutospacing="0"/>
              <w:ind w:firstLine="720"/>
              <w:jc w:val="center"/>
              <w:rPr>
                <w:shd w:val="clear" w:color="auto" w:fill="FFFFFF"/>
              </w:rPr>
            </w:pPr>
          </w:p>
        </w:tc>
        <w:tc>
          <w:tcPr>
            <w:tcW w:w="719" w:type="dxa"/>
            <w:vMerge/>
            <w:vAlign w:val="center"/>
          </w:tcPr>
          <w:p w14:paraId="5D23E6C4" w14:textId="77777777" w:rsidR="00B67210" w:rsidRPr="004F62A8" w:rsidRDefault="00B67210">
            <w:pPr>
              <w:pStyle w:val="NormalWeb"/>
              <w:shd w:val="clear" w:color="auto" w:fill="FFFFFF"/>
              <w:spacing w:before="120" w:beforeAutospacing="0" w:after="120" w:afterAutospacing="0"/>
              <w:ind w:firstLine="720"/>
              <w:jc w:val="center"/>
              <w:rPr>
                <w:shd w:val="clear" w:color="auto" w:fill="FFFFFF"/>
              </w:rPr>
            </w:pPr>
          </w:p>
        </w:tc>
        <w:tc>
          <w:tcPr>
            <w:tcW w:w="5250" w:type="dxa"/>
            <w:tcBorders>
              <w:top w:val="single" w:sz="4" w:space="0" w:color="auto"/>
            </w:tcBorders>
            <w:vAlign w:val="center"/>
          </w:tcPr>
          <w:p w14:paraId="4558CB0D" w14:textId="77777777" w:rsidR="00B67210" w:rsidRPr="004F62A8" w:rsidRDefault="00C95F8F">
            <w:pPr>
              <w:pStyle w:val="NormalWeb"/>
              <w:shd w:val="clear" w:color="auto" w:fill="FFFFFF"/>
              <w:spacing w:before="0" w:beforeAutospacing="0" w:after="0" w:afterAutospacing="0"/>
              <w:jc w:val="center"/>
              <w:rPr>
                <w:shd w:val="clear" w:color="auto" w:fill="FFFFFF"/>
              </w:rPr>
            </w:pPr>
            <w:r w:rsidRPr="004F62A8">
              <w:rPr>
                <w:shd w:val="clear" w:color="auto" w:fill="FFFFFF"/>
              </w:rPr>
              <w:t xml:space="preserve">Tổng số hộ dân cư </w:t>
            </w:r>
          </w:p>
        </w:tc>
        <w:tc>
          <w:tcPr>
            <w:tcW w:w="1559" w:type="dxa"/>
            <w:vMerge/>
            <w:vAlign w:val="center"/>
          </w:tcPr>
          <w:p w14:paraId="7A728BC9" w14:textId="77777777" w:rsidR="00B67210" w:rsidRPr="004F62A8" w:rsidRDefault="00B67210">
            <w:pPr>
              <w:pStyle w:val="NormalWeb"/>
              <w:shd w:val="clear" w:color="auto" w:fill="FFFFFF"/>
              <w:spacing w:before="120" w:beforeAutospacing="0" w:after="120" w:afterAutospacing="0"/>
              <w:ind w:firstLine="720"/>
              <w:jc w:val="center"/>
              <w:rPr>
                <w:shd w:val="clear" w:color="auto" w:fill="FFFFFF"/>
              </w:rPr>
            </w:pPr>
          </w:p>
        </w:tc>
      </w:tr>
    </w:tbl>
    <w:p w14:paraId="4BA8F340" w14:textId="3A9E06CD" w:rsidR="00B67210" w:rsidRPr="004F62A8" w:rsidRDefault="00C95F8F" w:rsidP="00030A6B">
      <w:pPr>
        <w:pStyle w:val="NormalWeb"/>
        <w:shd w:val="clear" w:color="auto" w:fill="FFFFFF"/>
        <w:spacing w:before="120" w:beforeAutospacing="0" w:after="0" w:afterAutospacing="0" w:line="360" w:lineRule="atLeast"/>
        <w:ind w:firstLine="720"/>
        <w:jc w:val="both"/>
        <w:rPr>
          <w:sz w:val="28"/>
          <w:szCs w:val="28"/>
          <w:shd w:val="clear" w:color="auto" w:fill="FFFFFF"/>
        </w:rPr>
      </w:pPr>
      <w:r w:rsidRPr="004F62A8">
        <w:rPr>
          <w:sz w:val="28"/>
          <w:szCs w:val="28"/>
          <w:shd w:val="clear" w:color="auto" w:fill="FFFFFF"/>
        </w:rPr>
        <w:lastRenderedPageBreak/>
        <w:t xml:space="preserve">3. Xác định </w:t>
      </w:r>
      <w:r w:rsidR="00AC13D4" w:rsidRPr="004F62A8">
        <w:rPr>
          <w:sz w:val="28"/>
          <w:szCs w:val="28"/>
          <w:shd w:val="clear" w:color="auto" w:fill="FFFFFF"/>
        </w:rPr>
        <w:t xml:space="preserve">tỷ </w:t>
      </w:r>
      <w:r w:rsidRPr="004F62A8">
        <w:rPr>
          <w:sz w:val="28"/>
          <w:szCs w:val="28"/>
          <w:shd w:val="clear" w:color="auto" w:fill="FFFFFF"/>
        </w:rPr>
        <w:t>lệ hộ cận nghèo đa chiều:</w:t>
      </w:r>
    </w:p>
    <w:p w14:paraId="15999B66" w14:textId="784931E0" w:rsidR="00B67210" w:rsidRPr="004F62A8" w:rsidRDefault="00C95F8F" w:rsidP="00030A6B">
      <w:pPr>
        <w:pStyle w:val="NormalWeb"/>
        <w:shd w:val="clear" w:color="auto" w:fill="FFFFFF"/>
        <w:spacing w:before="120" w:beforeAutospacing="0" w:after="240" w:afterAutospacing="0" w:line="360" w:lineRule="atLeast"/>
        <w:ind w:firstLine="720"/>
        <w:jc w:val="both"/>
        <w:rPr>
          <w:sz w:val="28"/>
          <w:szCs w:val="28"/>
          <w:shd w:val="clear" w:color="auto" w:fill="FFFFFF"/>
        </w:rPr>
      </w:pPr>
      <w:r w:rsidRPr="004F62A8">
        <w:rPr>
          <w:sz w:val="28"/>
          <w:szCs w:val="28"/>
          <w:shd w:val="clear" w:color="auto" w:fill="FFFFFF"/>
        </w:rPr>
        <w:t xml:space="preserve">Tỷ lệ hộ cận nghèo đa chiều của xã </w:t>
      </w:r>
      <w:r w:rsidR="00D25CA5">
        <w:rPr>
          <w:sz w:val="28"/>
          <w:szCs w:val="28"/>
          <w:shd w:val="clear" w:color="auto" w:fill="FFFFFF"/>
        </w:rPr>
        <w:t xml:space="preserve">quy định </w:t>
      </w:r>
      <w:r w:rsidRPr="004F62A8">
        <w:rPr>
          <w:sz w:val="28"/>
          <w:szCs w:val="28"/>
          <w:shd w:val="clear" w:color="auto" w:fill="FFFFFF"/>
        </w:rPr>
        <w:t xml:space="preserve">tại khoản 1 Điều này được xác định bằng </w:t>
      </w:r>
      <w:r w:rsidR="00745F7D" w:rsidRPr="004F62A8">
        <w:rPr>
          <w:sz w:val="28"/>
          <w:szCs w:val="28"/>
          <w:shd w:val="clear" w:color="auto" w:fill="FFFFFF"/>
        </w:rPr>
        <w:t xml:space="preserve">tỷ lệ % </w:t>
      </w:r>
      <w:r w:rsidRPr="004F62A8">
        <w:rPr>
          <w:sz w:val="28"/>
          <w:szCs w:val="28"/>
          <w:shd w:val="clear" w:color="auto" w:fill="FFFFFF"/>
        </w:rPr>
        <w:t xml:space="preserve">tổng số hộ cận nghèo đa chiều (trừ số hộ cận nghèo đa chiều không có khả năng lao động) được Chủ tịch UBND xã quyết định công nhận theo kết quả rà soát trên địa bàn chia cho tổng số hộ dân cư trên địa bàn xã tại thời điểm xác định xã đạt chuẩn nông thôn mới, theo công thức </w:t>
      </w:r>
      <w:r w:rsidR="007F3F25" w:rsidRPr="004F62A8">
        <w:rPr>
          <w:sz w:val="28"/>
          <w:szCs w:val="28"/>
          <w:shd w:val="clear" w:color="auto" w:fill="FFFFFF"/>
        </w:rPr>
        <w:t xml:space="preserve">sau </w:t>
      </w:r>
      <w:r w:rsidRPr="004F62A8">
        <w:rPr>
          <w:sz w:val="28"/>
          <w:szCs w:val="28"/>
          <w:shd w:val="clear" w:color="auto" w:fill="FFFFFF"/>
        </w:rPr>
        <w:t>đây:</w:t>
      </w:r>
    </w:p>
    <w:tbl>
      <w:tblPr>
        <w:tblW w:w="0" w:type="auto"/>
        <w:tblLook w:val="04A0" w:firstRow="1" w:lastRow="0" w:firstColumn="1" w:lastColumn="0" w:noHBand="0" w:noVBand="1"/>
      </w:tblPr>
      <w:tblGrid>
        <w:gridCol w:w="1785"/>
        <w:gridCol w:w="436"/>
        <w:gridCol w:w="5468"/>
        <w:gridCol w:w="1383"/>
      </w:tblGrid>
      <w:tr w:rsidR="00BC3348" w:rsidRPr="00BC3348" w14:paraId="5F06E4F1" w14:textId="77777777" w:rsidTr="00455CB9">
        <w:trPr>
          <w:trHeight w:val="746"/>
        </w:trPr>
        <w:tc>
          <w:tcPr>
            <w:tcW w:w="1828" w:type="dxa"/>
            <w:vMerge w:val="restart"/>
            <w:vAlign w:val="center"/>
          </w:tcPr>
          <w:p w14:paraId="30CD6761" w14:textId="77777777" w:rsidR="00B67210" w:rsidRPr="004F62A8" w:rsidRDefault="00C95F8F">
            <w:pPr>
              <w:pStyle w:val="NormalWeb"/>
              <w:shd w:val="clear" w:color="auto" w:fill="FFFFFF"/>
              <w:spacing w:before="0" w:beforeAutospacing="0" w:after="0" w:afterAutospacing="0"/>
              <w:jc w:val="center"/>
              <w:rPr>
                <w:shd w:val="clear" w:color="auto" w:fill="FFFFFF"/>
              </w:rPr>
            </w:pPr>
            <w:r w:rsidRPr="004F62A8">
              <w:rPr>
                <w:shd w:val="clear" w:color="auto" w:fill="FFFFFF"/>
              </w:rPr>
              <w:t xml:space="preserve">Tỷ lệ hộ </w:t>
            </w:r>
          </w:p>
          <w:p w14:paraId="355D5DD1" w14:textId="77777777" w:rsidR="00B67210" w:rsidRPr="004F62A8" w:rsidRDefault="00C95F8F">
            <w:pPr>
              <w:pStyle w:val="NormalWeb"/>
              <w:shd w:val="clear" w:color="auto" w:fill="FFFFFF"/>
              <w:spacing w:before="0" w:beforeAutospacing="0" w:after="0" w:afterAutospacing="0"/>
              <w:jc w:val="center"/>
              <w:rPr>
                <w:shd w:val="clear" w:color="auto" w:fill="FFFFFF"/>
              </w:rPr>
            </w:pPr>
            <w:r w:rsidRPr="004F62A8">
              <w:rPr>
                <w:shd w:val="clear" w:color="auto" w:fill="FFFFFF"/>
              </w:rPr>
              <w:t xml:space="preserve">cận nghèo </w:t>
            </w:r>
          </w:p>
          <w:p w14:paraId="59E4E1F5" w14:textId="77777777" w:rsidR="00B67210" w:rsidRPr="004F62A8" w:rsidRDefault="00C95F8F">
            <w:pPr>
              <w:pStyle w:val="NormalWeb"/>
              <w:shd w:val="clear" w:color="auto" w:fill="FFFFFF"/>
              <w:spacing w:before="0" w:beforeAutospacing="0" w:after="0" w:afterAutospacing="0"/>
              <w:jc w:val="center"/>
              <w:rPr>
                <w:shd w:val="clear" w:color="auto" w:fill="FFFFFF"/>
              </w:rPr>
            </w:pPr>
            <w:r w:rsidRPr="004F62A8">
              <w:rPr>
                <w:shd w:val="clear" w:color="auto" w:fill="FFFFFF"/>
              </w:rPr>
              <w:t>đa chiều (%)</w:t>
            </w:r>
          </w:p>
        </w:tc>
        <w:tc>
          <w:tcPr>
            <w:tcW w:w="440" w:type="dxa"/>
            <w:vMerge w:val="restart"/>
            <w:vAlign w:val="center"/>
          </w:tcPr>
          <w:p w14:paraId="3CBD5556" w14:textId="77777777" w:rsidR="00B67210" w:rsidRPr="004F62A8" w:rsidRDefault="00C95F8F">
            <w:pPr>
              <w:pStyle w:val="NormalWeb"/>
              <w:shd w:val="clear" w:color="auto" w:fill="FFFFFF"/>
              <w:spacing w:before="120" w:beforeAutospacing="0" w:after="120" w:afterAutospacing="0"/>
              <w:jc w:val="center"/>
              <w:rPr>
                <w:shd w:val="clear" w:color="auto" w:fill="FFFFFF"/>
              </w:rPr>
            </w:pPr>
            <w:r w:rsidRPr="004F62A8">
              <w:rPr>
                <w:shd w:val="clear" w:color="auto" w:fill="FFFFFF"/>
              </w:rPr>
              <w:t>=</w:t>
            </w:r>
          </w:p>
        </w:tc>
        <w:tc>
          <w:tcPr>
            <w:tcW w:w="5670" w:type="dxa"/>
            <w:tcBorders>
              <w:bottom w:val="single" w:sz="4" w:space="0" w:color="auto"/>
            </w:tcBorders>
            <w:vAlign w:val="center"/>
          </w:tcPr>
          <w:p w14:paraId="467F9C35" w14:textId="77777777" w:rsidR="00B67210" w:rsidRPr="004F62A8" w:rsidRDefault="00C95F8F">
            <w:pPr>
              <w:pStyle w:val="NormalWeb"/>
              <w:shd w:val="clear" w:color="auto" w:fill="FFFFFF"/>
              <w:spacing w:before="0" w:beforeAutospacing="0" w:after="0" w:afterAutospacing="0"/>
              <w:jc w:val="center"/>
              <w:rPr>
                <w:shd w:val="clear" w:color="auto" w:fill="FFFFFF"/>
              </w:rPr>
            </w:pPr>
            <w:r w:rsidRPr="004F62A8">
              <w:rPr>
                <w:shd w:val="clear" w:color="auto" w:fill="FFFFFF"/>
              </w:rPr>
              <w:t xml:space="preserve">Tổng số hộ cận nghèo đa chiều (trừ số hộ cận nghèo </w:t>
            </w:r>
          </w:p>
          <w:p w14:paraId="28988089" w14:textId="77777777" w:rsidR="00B67210" w:rsidRPr="004F62A8" w:rsidRDefault="00C95F8F">
            <w:pPr>
              <w:pStyle w:val="NormalWeb"/>
              <w:shd w:val="clear" w:color="auto" w:fill="FFFFFF"/>
              <w:spacing w:before="0" w:beforeAutospacing="0" w:after="0" w:afterAutospacing="0"/>
              <w:jc w:val="center"/>
              <w:rPr>
                <w:shd w:val="clear" w:color="auto" w:fill="FFFFFF"/>
              </w:rPr>
            </w:pPr>
            <w:r w:rsidRPr="004F62A8">
              <w:rPr>
                <w:shd w:val="clear" w:color="auto" w:fill="FFFFFF"/>
              </w:rPr>
              <w:t>đa chiều không có khả năng lao động)</w:t>
            </w:r>
          </w:p>
        </w:tc>
        <w:tc>
          <w:tcPr>
            <w:tcW w:w="1418" w:type="dxa"/>
            <w:vMerge w:val="restart"/>
            <w:vAlign w:val="center"/>
          </w:tcPr>
          <w:p w14:paraId="7D87D518" w14:textId="77777777" w:rsidR="00B67210" w:rsidRPr="004F62A8" w:rsidRDefault="00C95F8F">
            <w:pPr>
              <w:pStyle w:val="NormalWeb"/>
              <w:shd w:val="clear" w:color="auto" w:fill="FFFFFF"/>
              <w:spacing w:before="120" w:beforeAutospacing="0" w:after="120" w:afterAutospacing="0"/>
              <w:jc w:val="center"/>
              <w:rPr>
                <w:shd w:val="clear" w:color="auto" w:fill="FFFFFF"/>
              </w:rPr>
            </w:pPr>
            <w:r w:rsidRPr="004F62A8">
              <w:rPr>
                <w:shd w:val="clear" w:color="auto" w:fill="FFFFFF"/>
              </w:rPr>
              <w:t>x 100</w:t>
            </w:r>
          </w:p>
        </w:tc>
      </w:tr>
      <w:tr w:rsidR="00BC3348" w:rsidRPr="00BC3348" w14:paraId="2FE147F4" w14:textId="77777777" w:rsidTr="00EF226E">
        <w:trPr>
          <w:trHeight w:val="685"/>
        </w:trPr>
        <w:tc>
          <w:tcPr>
            <w:tcW w:w="1828" w:type="dxa"/>
            <w:vMerge/>
            <w:vAlign w:val="center"/>
          </w:tcPr>
          <w:p w14:paraId="2689C8B2" w14:textId="77777777" w:rsidR="00B67210" w:rsidRPr="004F62A8" w:rsidRDefault="00B67210">
            <w:pPr>
              <w:pStyle w:val="NormalWeb"/>
              <w:shd w:val="clear" w:color="auto" w:fill="FFFFFF"/>
              <w:spacing w:before="120" w:beforeAutospacing="0" w:after="120" w:afterAutospacing="0"/>
              <w:ind w:firstLine="720"/>
              <w:jc w:val="center"/>
              <w:rPr>
                <w:shd w:val="clear" w:color="auto" w:fill="FFFFFF"/>
              </w:rPr>
            </w:pPr>
          </w:p>
        </w:tc>
        <w:tc>
          <w:tcPr>
            <w:tcW w:w="440" w:type="dxa"/>
            <w:vMerge/>
            <w:vAlign w:val="center"/>
          </w:tcPr>
          <w:p w14:paraId="0EE511A9" w14:textId="77777777" w:rsidR="00B67210" w:rsidRPr="004F62A8" w:rsidRDefault="00B67210">
            <w:pPr>
              <w:pStyle w:val="NormalWeb"/>
              <w:shd w:val="clear" w:color="auto" w:fill="FFFFFF"/>
              <w:spacing w:before="120" w:beforeAutospacing="0" w:after="120" w:afterAutospacing="0"/>
              <w:ind w:firstLine="720"/>
              <w:jc w:val="center"/>
              <w:rPr>
                <w:shd w:val="clear" w:color="auto" w:fill="FFFFFF"/>
              </w:rPr>
            </w:pPr>
          </w:p>
        </w:tc>
        <w:tc>
          <w:tcPr>
            <w:tcW w:w="5670" w:type="dxa"/>
            <w:tcBorders>
              <w:top w:val="single" w:sz="4" w:space="0" w:color="auto"/>
            </w:tcBorders>
            <w:vAlign w:val="center"/>
          </w:tcPr>
          <w:p w14:paraId="1A750D42" w14:textId="77777777" w:rsidR="00B67210" w:rsidRPr="004F62A8" w:rsidRDefault="00C95F8F">
            <w:pPr>
              <w:pStyle w:val="NormalWeb"/>
              <w:shd w:val="clear" w:color="auto" w:fill="FFFFFF"/>
              <w:spacing w:before="0" w:beforeAutospacing="0" w:after="0" w:afterAutospacing="0"/>
              <w:jc w:val="center"/>
              <w:rPr>
                <w:shd w:val="clear" w:color="auto" w:fill="FFFFFF"/>
              </w:rPr>
            </w:pPr>
            <w:r w:rsidRPr="004F62A8">
              <w:rPr>
                <w:shd w:val="clear" w:color="auto" w:fill="FFFFFF"/>
              </w:rPr>
              <w:t xml:space="preserve">Tổng số hộ dân cư </w:t>
            </w:r>
          </w:p>
        </w:tc>
        <w:tc>
          <w:tcPr>
            <w:tcW w:w="1418" w:type="dxa"/>
            <w:vMerge/>
            <w:vAlign w:val="center"/>
          </w:tcPr>
          <w:p w14:paraId="178A4E0F" w14:textId="77777777" w:rsidR="00B67210" w:rsidRPr="004F62A8" w:rsidRDefault="00B67210">
            <w:pPr>
              <w:pStyle w:val="NormalWeb"/>
              <w:shd w:val="clear" w:color="auto" w:fill="FFFFFF"/>
              <w:spacing w:before="120" w:beforeAutospacing="0" w:after="120" w:afterAutospacing="0"/>
              <w:ind w:firstLine="720"/>
              <w:jc w:val="center"/>
              <w:rPr>
                <w:shd w:val="clear" w:color="auto" w:fill="FFFFFF"/>
              </w:rPr>
            </w:pPr>
          </w:p>
        </w:tc>
      </w:tr>
    </w:tbl>
    <w:p w14:paraId="379F2BCC" w14:textId="34EE6AFB" w:rsidR="00B67210" w:rsidRPr="004F62A8" w:rsidRDefault="00C95F8F" w:rsidP="00030A6B">
      <w:pPr>
        <w:pStyle w:val="NormalWeb"/>
        <w:shd w:val="clear" w:color="auto" w:fill="FFFFFF"/>
        <w:spacing w:before="120" w:beforeAutospacing="0" w:after="0" w:afterAutospacing="0" w:line="360" w:lineRule="atLeast"/>
        <w:ind w:firstLine="720"/>
        <w:jc w:val="both"/>
        <w:rPr>
          <w:bCs/>
          <w:sz w:val="28"/>
          <w:szCs w:val="28"/>
          <w:shd w:val="clear" w:color="auto" w:fill="FFFFFF"/>
        </w:rPr>
      </w:pPr>
      <w:r w:rsidRPr="004F62A8">
        <w:rPr>
          <w:bCs/>
          <w:sz w:val="28"/>
          <w:szCs w:val="28"/>
          <w:shd w:val="clear" w:color="auto" w:fill="FFFFFF"/>
        </w:rPr>
        <w:t>4. Áp dụng chuẩn nghèo đa chiều</w:t>
      </w:r>
    </w:p>
    <w:p w14:paraId="7722E779" w14:textId="3A026CE9" w:rsidR="00B67210" w:rsidRPr="004F62A8" w:rsidRDefault="00C95F8F" w:rsidP="00030A6B">
      <w:pPr>
        <w:pStyle w:val="NormalWeb"/>
        <w:shd w:val="clear" w:color="auto" w:fill="FFFFFF"/>
        <w:spacing w:before="120" w:beforeAutospacing="0" w:after="0" w:afterAutospacing="0" w:line="360" w:lineRule="atLeast"/>
        <w:ind w:firstLine="720"/>
        <w:jc w:val="both"/>
        <w:rPr>
          <w:sz w:val="28"/>
          <w:szCs w:val="28"/>
          <w:shd w:val="clear" w:color="auto" w:fill="FFFFFF"/>
        </w:rPr>
      </w:pPr>
      <w:r w:rsidRPr="004F62A8">
        <w:rPr>
          <w:sz w:val="28"/>
          <w:szCs w:val="28"/>
          <w:shd w:val="clear" w:color="auto" w:fill="FFFFFF"/>
        </w:rPr>
        <w:t>a) Năm 2026, số liệu để xác định “Tỷ lệ nghèo đa chiều” theo chuẩn nghèo đa chiều giai đoạn 2022 - 2025 quy định tại Điều 3 Nghị định số 07/2021/NĐ-CP ngày 27 tháng 01 năm 2021 của Chính phủ quy định chuẩn nghèo đa chiều giai đoạn 2021 - 2025</w:t>
      </w:r>
      <w:r w:rsidR="00A67060" w:rsidRPr="004F62A8">
        <w:rPr>
          <w:sz w:val="28"/>
          <w:szCs w:val="28"/>
          <w:shd w:val="clear" w:color="auto" w:fill="FFFFFF"/>
        </w:rPr>
        <w:t>;</w:t>
      </w:r>
    </w:p>
    <w:p w14:paraId="0DEC367B" w14:textId="05497F66" w:rsidR="00B67210" w:rsidRPr="004F62A8" w:rsidRDefault="00C95F8F" w:rsidP="00030A6B">
      <w:pPr>
        <w:pStyle w:val="NormalWeb"/>
        <w:shd w:val="clear" w:color="auto" w:fill="FFFFFF"/>
        <w:spacing w:before="120" w:beforeAutospacing="0" w:after="0" w:afterAutospacing="0" w:line="360" w:lineRule="atLeast"/>
        <w:ind w:firstLine="720"/>
        <w:jc w:val="both"/>
        <w:rPr>
          <w:sz w:val="28"/>
          <w:szCs w:val="28"/>
          <w:shd w:val="clear" w:color="auto" w:fill="FFFFFF"/>
        </w:rPr>
      </w:pPr>
      <w:r w:rsidRPr="004F62A8">
        <w:rPr>
          <w:sz w:val="28"/>
          <w:szCs w:val="28"/>
          <w:shd w:val="clear" w:color="auto" w:fill="FFFFFF"/>
        </w:rPr>
        <w:t>b) Giai đoạn 2027 - 2030, số liệu để xác định “Tỷ lệ nghèo đa chiều” theo chuẩn nghèo đa chiều quốc gia giai đoạn 2027 - 2030 quy định tại Điều 3 Nghị định số 351/2025/NĐ-CP ngày 30 tháng 12 năm 2025 của Chính phủ quy định chuẩn nghèo đa chiều quốc gia giai đoạn 2026 - 2030.</w:t>
      </w:r>
    </w:p>
    <w:p w14:paraId="1B30004C" w14:textId="77777777" w:rsidR="00B67210" w:rsidRPr="004F62A8" w:rsidRDefault="00C95F8F" w:rsidP="00030A6B">
      <w:pPr>
        <w:pStyle w:val="NormalWeb"/>
        <w:shd w:val="clear" w:color="auto" w:fill="FFFFFF"/>
        <w:spacing w:before="120" w:beforeAutospacing="0" w:after="0" w:afterAutospacing="0" w:line="360" w:lineRule="atLeast"/>
        <w:ind w:firstLine="720"/>
        <w:jc w:val="both"/>
        <w:rPr>
          <w:bCs/>
          <w:sz w:val="28"/>
          <w:szCs w:val="28"/>
        </w:rPr>
      </w:pPr>
      <w:r w:rsidRPr="004F62A8">
        <w:rPr>
          <w:sz w:val="28"/>
          <w:szCs w:val="28"/>
          <w:shd w:val="clear" w:color="auto" w:fill="FFFFFF"/>
        </w:rPr>
        <w:t xml:space="preserve">5. Hồ sơ, </w:t>
      </w:r>
      <w:r w:rsidRPr="004F62A8">
        <w:rPr>
          <w:bCs/>
          <w:sz w:val="28"/>
          <w:szCs w:val="28"/>
        </w:rPr>
        <w:t>minh chứng đánh giá:</w:t>
      </w:r>
    </w:p>
    <w:p w14:paraId="1369FE89" w14:textId="77777777" w:rsidR="00B67210" w:rsidRPr="004F62A8" w:rsidRDefault="00C95F8F" w:rsidP="00030A6B">
      <w:pPr>
        <w:pStyle w:val="NormalWeb"/>
        <w:shd w:val="clear" w:color="auto" w:fill="FFFFFF"/>
        <w:spacing w:before="120" w:beforeAutospacing="0" w:after="0" w:afterAutospacing="0" w:line="360" w:lineRule="atLeast"/>
        <w:ind w:firstLine="720"/>
        <w:jc w:val="both"/>
        <w:rPr>
          <w:sz w:val="28"/>
          <w:szCs w:val="28"/>
          <w:shd w:val="clear" w:color="auto" w:fill="FFFFFF"/>
        </w:rPr>
      </w:pPr>
      <w:r w:rsidRPr="004F62A8">
        <w:rPr>
          <w:bCs/>
          <w:sz w:val="28"/>
          <w:szCs w:val="28"/>
        </w:rPr>
        <w:t xml:space="preserve">Quyết định của Chủ tịch UBND xã về </w:t>
      </w:r>
      <w:r w:rsidRPr="004F62A8">
        <w:rPr>
          <w:sz w:val="28"/>
          <w:szCs w:val="28"/>
          <w:shd w:val="clear" w:color="auto" w:fill="FFFFFF"/>
        </w:rPr>
        <w:t>tỷ lệ nghèo đa chiều tại thời điểm xác định xã đạt chuẩn nông thôn mới.</w:t>
      </w:r>
    </w:p>
    <w:p w14:paraId="592581A4" w14:textId="77777777" w:rsidR="00FD2549" w:rsidRPr="004F62A8" w:rsidRDefault="00FD2549">
      <w:pPr>
        <w:pStyle w:val="NormalWeb"/>
        <w:shd w:val="clear" w:color="auto" w:fill="FFFFFF"/>
        <w:spacing w:before="0" w:beforeAutospacing="0" w:after="0" w:afterAutospacing="0"/>
        <w:jc w:val="center"/>
        <w:rPr>
          <w:b/>
          <w:bCs/>
          <w:sz w:val="28"/>
          <w:szCs w:val="28"/>
          <w:shd w:val="clear" w:color="auto" w:fill="FFFFFF"/>
        </w:rPr>
      </w:pPr>
    </w:p>
    <w:p w14:paraId="5021D25D" w14:textId="2B117E42" w:rsidR="00B67210" w:rsidRPr="004F62A8" w:rsidRDefault="00C95F8F">
      <w:pPr>
        <w:pStyle w:val="NormalWeb"/>
        <w:shd w:val="clear" w:color="auto" w:fill="FFFFFF"/>
        <w:spacing w:before="0" w:beforeAutospacing="0" w:after="0" w:afterAutospacing="0"/>
        <w:jc w:val="center"/>
        <w:rPr>
          <w:b/>
          <w:bCs/>
          <w:sz w:val="28"/>
          <w:szCs w:val="28"/>
          <w:shd w:val="clear" w:color="auto" w:fill="FFFFFF"/>
        </w:rPr>
      </w:pPr>
      <w:r w:rsidRPr="004F62A8">
        <w:rPr>
          <w:b/>
          <w:bCs/>
          <w:sz w:val="28"/>
          <w:szCs w:val="28"/>
          <w:shd w:val="clear" w:color="auto" w:fill="FFFFFF"/>
        </w:rPr>
        <w:t>Mục 10</w:t>
      </w:r>
    </w:p>
    <w:p w14:paraId="3AE35DD7" w14:textId="77777777" w:rsidR="002D2664"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 xml:space="preserve">HƯỚNG DẪN THỰC HIỆN NỘI DUNG TIÊU CHÍ </w:t>
      </w:r>
    </w:p>
    <w:p w14:paraId="1EAF0AA9" w14:textId="5B77C674" w:rsidR="00B67210"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“6.3. TỶ LỆ HỘ ĐƯỢC SỬ DỤNG NƯỚC SẠCH THEO QUY CHUẨN”</w:t>
      </w:r>
    </w:p>
    <w:p w14:paraId="688498B6" w14:textId="77777777" w:rsidR="00B67210" w:rsidRPr="004F62A8" w:rsidRDefault="00B67210">
      <w:pPr>
        <w:jc w:val="both"/>
        <w:rPr>
          <w:sz w:val="28"/>
          <w:szCs w:val="28"/>
        </w:rPr>
      </w:pPr>
    </w:p>
    <w:p w14:paraId="0037BF55" w14:textId="45344133" w:rsidR="00B67210" w:rsidRPr="004F62A8" w:rsidRDefault="00C95F8F" w:rsidP="00030A6B">
      <w:pPr>
        <w:pStyle w:val="NormalWeb"/>
        <w:shd w:val="clear" w:color="auto" w:fill="FFFFFF"/>
        <w:spacing w:before="120" w:beforeAutospacing="0" w:after="0" w:afterAutospacing="0" w:line="380" w:lineRule="atLeast"/>
        <w:ind w:firstLine="720"/>
        <w:jc w:val="both"/>
        <w:rPr>
          <w:b/>
          <w:sz w:val="28"/>
          <w:szCs w:val="28"/>
          <w:shd w:val="clear" w:color="auto" w:fill="FFFFFF"/>
        </w:rPr>
      </w:pPr>
      <w:r w:rsidRPr="004F62A8">
        <w:rPr>
          <w:b/>
          <w:sz w:val="28"/>
          <w:szCs w:val="28"/>
          <w:shd w:val="clear" w:color="auto" w:fill="FFFFFF"/>
        </w:rPr>
        <w:t>Điều 23. Yêu cầu nội dung tiêu chí</w:t>
      </w:r>
    </w:p>
    <w:p w14:paraId="552688F5" w14:textId="6FAAF4C0" w:rsidR="00B67210" w:rsidRPr="004F62A8" w:rsidRDefault="00C95F8F" w:rsidP="00030A6B">
      <w:pPr>
        <w:widowControl w:val="0"/>
        <w:tabs>
          <w:tab w:val="left" w:pos="980"/>
        </w:tabs>
        <w:autoSpaceDE w:val="0"/>
        <w:autoSpaceDN w:val="0"/>
        <w:spacing w:before="120" w:line="380" w:lineRule="atLeast"/>
        <w:ind w:firstLine="720"/>
        <w:jc w:val="both"/>
        <w:outlineLvl w:val="0"/>
        <w:rPr>
          <w:sz w:val="28"/>
          <w:szCs w:val="28"/>
          <w:lang w:val="vi"/>
        </w:rPr>
      </w:pPr>
      <w:r w:rsidRPr="004F62A8">
        <w:rPr>
          <w:sz w:val="28"/>
          <w:szCs w:val="28"/>
          <w:lang w:val="vi"/>
        </w:rPr>
        <w:t xml:space="preserve">Tỷ lệ hộ được sử dụng nước sạch </w:t>
      </w:r>
      <w:r w:rsidR="0061745E">
        <w:rPr>
          <w:sz w:val="28"/>
          <w:szCs w:val="28"/>
        </w:rPr>
        <w:t>theo</w:t>
      </w:r>
      <w:r w:rsidR="0061745E" w:rsidRPr="004F62A8">
        <w:rPr>
          <w:sz w:val="28"/>
          <w:szCs w:val="28"/>
          <w:lang w:val="vi"/>
        </w:rPr>
        <w:t xml:space="preserve"> </w:t>
      </w:r>
      <w:r w:rsidRPr="004F62A8">
        <w:rPr>
          <w:sz w:val="28"/>
          <w:szCs w:val="28"/>
          <w:lang w:val="vi"/>
        </w:rPr>
        <w:t xml:space="preserve">quy chuẩn </w:t>
      </w:r>
      <w:r w:rsidRPr="004F62A8">
        <w:rPr>
          <w:sz w:val="28"/>
          <w:szCs w:val="28"/>
          <w:lang w:val="vi-VN"/>
        </w:rPr>
        <w:t xml:space="preserve">được </w:t>
      </w:r>
      <w:r w:rsidRPr="004F62A8">
        <w:rPr>
          <w:sz w:val="28"/>
          <w:szCs w:val="28"/>
          <w:lang w:val="vi"/>
        </w:rPr>
        <w:t>xác định</w:t>
      </w:r>
      <w:r w:rsidRPr="004F62A8">
        <w:rPr>
          <w:sz w:val="28"/>
          <w:szCs w:val="28"/>
          <w:lang w:val="vi-VN"/>
        </w:rPr>
        <w:t xml:space="preserve"> bằng</w:t>
      </w:r>
      <w:r w:rsidRPr="004F62A8">
        <w:rPr>
          <w:sz w:val="28"/>
          <w:szCs w:val="28"/>
          <w:lang w:val="vi"/>
        </w:rPr>
        <w:t xml:space="preserve"> tổng</w:t>
      </w:r>
      <w:r w:rsidRPr="004F62A8">
        <w:rPr>
          <w:sz w:val="28"/>
          <w:szCs w:val="28"/>
          <w:lang w:val="vi-VN"/>
        </w:rPr>
        <w:t xml:space="preserve"> </w:t>
      </w:r>
      <w:r w:rsidRPr="004F62A8">
        <w:rPr>
          <w:sz w:val="28"/>
          <w:szCs w:val="28"/>
          <w:lang w:val="vi"/>
        </w:rPr>
        <w:t>số</w:t>
      </w:r>
      <w:r w:rsidRPr="004F62A8">
        <w:rPr>
          <w:sz w:val="28"/>
          <w:szCs w:val="28"/>
          <w:lang w:val="vi-VN"/>
        </w:rPr>
        <w:t xml:space="preserve"> hộ được sử dụng nước sạch </w:t>
      </w:r>
      <w:r w:rsidR="003E238B">
        <w:rPr>
          <w:sz w:val="28"/>
          <w:szCs w:val="28"/>
        </w:rPr>
        <w:t>theo</w:t>
      </w:r>
      <w:r w:rsidR="003E238B" w:rsidRPr="004F62A8">
        <w:rPr>
          <w:sz w:val="28"/>
          <w:szCs w:val="28"/>
          <w:lang w:val="vi-VN"/>
        </w:rPr>
        <w:t xml:space="preserve"> </w:t>
      </w:r>
      <w:r w:rsidRPr="004F62A8">
        <w:rPr>
          <w:sz w:val="28"/>
          <w:szCs w:val="28"/>
          <w:lang w:val="vi-VN"/>
        </w:rPr>
        <w:t xml:space="preserve">quy chuẩn từ công trình cấp nước tập trung và số hộ sử dụng nước sạch từ công trình cấp nước hộ gia đình </w:t>
      </w:r>
      <w:r w:rsidRPr="004F62A8">
        <w:rPr>
          <w:sz w:val="28"/>
          <w:szCs w:val="28"/>
        </w:rPr>
        <w:t>chia cho</w:t>
      </w:r>
      <w:r w:rsidRPr="004F62A8">
        <w:rPr>
          <w:sz w:val="28"/>
          <w:szCs w:val="28"/>
          <w:lang w:val="vi-VN"/>
        </w:rPr>
        <w:t xml:space="preserve"> tổng số hộ gia đình của xã tại cùng thời điểm đánh giá</w:t>
      </w:r>
      <w:r w:rsidR="008A5B28" w:rsidRPr="004F62A8">
        <w:rPr>
          <w:sz w:val="28"/>
          <w:szCs w:val="28"/>
        </w:rPr>
        <w:t>,</w:t>
      </w:r>
      <w:r w:rsidRPr="004F62A8">
        <w:rPr>
          <w:sz w:val="28"/>
          <w:szCs w:val="28"/>
          <w:lang w:val="vi"/>
        </w:rPr>
        <w:t xml:space="preserve"> phải bằng hoặc cao hơn mức quy định đối với từng nhóm xã</w:t>
      </w:r>
      <w:r w:rsidRPr="004F62A8">
        <w:rPr>
          <w:sz w:val="28"/>
          <w:szCs w:val="28"/>
          <w:lang w:val="vi-VN"/>
        </w:rPr>
        <w:t>, cụ thể:</w:t>
      </w:r>
    </w:p>
    <w:p w14:paraId="1DD49C1E" w14:textId="7B5A7C74" w:rsidR="00B67210" w:rsidRPr="004F62A8" w:rsidRDefault="00C95F8F" w:rsidP="00030A6B">
      <w:pPr>
        <w:widowControl w:val="0"/>
        <w:tabs>
          <w:tab w:val="left" w:pos="980"/>
        </w:tabs>
        <w:autoSpaceDE w:val="0"/>
        <w:autoSpaceDN w:val="0"/>
        <w:spacing w:before="120" w:line="380" w:lineRule="atLeast"/>
        <w:ind w:firstLine="720"/>
        <w:jc w:val="both"/>
        <w:outlineLvl w:val="0"/>
        <w:rPr>
          <w:sz w:val="28"/>
          <w:szCs w:val="28"/>
          <w:lang w:val="vi"/>
        </w:rPr>
      </w:pPr>
      <w:r w:rsidRPr="004F62A8">
        <w:rPr>
          <w:sz w:val="28"/>
          <w:szCs w:val="28"/>
          <w:lang w:val="vi"/>
        </w:rPr>
        <w:t xml:space="preserve">1. Đối với xã nhóm 1: có tỷ lệ hộ được sử dụng nước sạch theo quy chuẩn ≥80% </w:t>
      </w:r>
      <w:r w:rsidR="00EF6D85" w:rsidRPr="004F62A8">
        <w:rPr>
          <w:sz w:val="28"/>
          <w:szCs w:val="28"/>
          <w:lang w:val="vi"/>
        </w:rPr>
        <w:t>(trong đó phải có tỷ lệ hộ được sử dụng nước sạch theo quy chuẩn từ công trình cấp nước tập trung)</w:t>
      </w:r>
      <w:r w:rsidRPr="004F62A8">
        <w:rPr>
          <w:sz w:val="28"/>
          <w:szCs w:val="28"/>
          <w:lang w:val="vi"/>
        </w:rPr>
        <w:t>.</w:t>
      </w:r>
    </w:p>
    <w:p w14:paraId="0075E605" w14:textId="21C0094E" w:rsidR="00B67210" w:rsidRPr="004F62A8" w:rsidRDefault="00C95F8F" w:rsidP="00030A6B">
      <w:pPr>
        <w:widowControl w:val="0"/>
        <w:tabs>
          <w:tab w:val="left" w:pos="980"/>
        </w:tabs>
        <w:autoSpaceDE w:val="0"/>
        <w:autoSpaceDN w:val="0"/>
        <w:spacing w:before="120" w:line="380" w:lineRule="atLeast"/>
        <w:ind w:firstLine="720"/>
        <w:jc w:val="both"/>
        <w:outlineLvl w:val="0"/>
        <w:rPr>
          <w:sz w:val="28"/>
          <w:szCs w:val="28"/>
          <w:lang w:val="vi"/>
        </w:rPr>
      </w:pPr>
      <w:r w:rsidRPr="004F62A8">
        <w:rPr>
          <w:sz w:val="28"/>
          <w:szCs w:val="28"/>
          <w:lang w:val="vi"/>
        </w:rPr>
        <w:lastRenderedPageBreak/>
        <w:t>2. Đối với xã nhóm 2: có tỷ lệ hộ được sử dụng nước sạch theo quy chuẩn ≥70% (trong đó phải có tỷ lệ hộ được sử dụng nước sạch theo quy chuẩn từ công trình cấp nước tập trung).</w:t>
      </w:r>
    </w:p>
    <w:p w14:paraId="46060D5B" w14:textId="13EDA954" w:rsidR="00B67210" w:rsidRPr="004F62A8" w:rsidRDefault="00C95F8F" w:rsidP="00030A6B">
      <w:pPr>
        <w:widowControl w:val="0"/>
        <w:tabs>
          <w:tab w:val="left" w:pos="980"/>
        </w:tabs>
        <w:autoSpaceDE w:val="0"/>
        <w:autoSpaceDN w:val="0"/>
        <w:spacing w:before="120" w:line="380" w:lineRule="atLeast"/>
        <w:ind w:firstLine="720"/>
        <w:jc w:val="both"/>
        <w:outlineLvl w:val="0"/>
        <w:rPr>
          <w:sz w:val="28"/>
          <w:szCs w:val="28"/>
          <w:lang w:val="vi"/>
        </w:rPr>
      </w:pPr>
      <w:r w:rsidRPr="004F62A8">
        <w:rPr>
          <w:sz w:val="28"/>
          <w:szCs w:val="28"/>
          <w:lang w:val="vi"/>
        </w:rPr>
        <w:t>3. Đối với xã nhóm 3: có tỷ lệ hộ được sử dụng nước sạch theo quy chuẩn ≥40%</w:t>
      </w:r>
      <w:r w:rsidR="00170538" w:rsidRPr="004F62A8">
        <w:rPr>
          <w:sz w:val="28"/>
          <w:szCs w:val="28"/>
          <w:lang w:val="vi"/>
        </w:rPr>
        <w:t xml:space="preserve"> (bao gồm tỷ lệ hộ sử dụng nước sạch từ công trình cấp nước hộ gia đình và công trình cấp nước tập trung (nếu có))</w:t>
      </w:r>
      <w:r w:rsidRPr="004F62A8">
        <w:rPr>
          <w:sz w:val="28"/>
          <w:szCs w:val="28"/>
          <w:lang w:val="vi"/>
        </w:rPr>
        <w:t>.</w:t>
      </w:r>
    </w:p>
    <w:p w14:paraId="5F99952C" w14:textId="77777777" w:rsidR="00B67210" w:rsidRPr="004F62A8" w:rsidRDefault="00C95F8F" w:rsidP="00030A6B">
      <w:pPr>
        <w:pStyle w:val="NormalWeb"/>
        <w:shd w:val="clear" w:color="auto" w:fill="FFFFFF"/>
        <w:spacing w:before="120" w:beforeAutospacing="0" w:after="0" w:afterAutospacing="0" w:line="380" w:lineRule="atLeast"/>
        <w:ind w:firstLine="720"/>
        <w:jc w:val="both"/>
        <w:rPr>
          <w:b/>
          <w:sz w:val="28"/>
          <w:szCs w:val="28"/>
          <w:shd w:val="clear" w:color="auto" w:fill="FFFFFF"/>
          <w:lang w:val="vi"/>
        </w:rPr>
      </w:pPr>
      <w:r w:rsidRPr="004F62A8">
        <w:rPr>
          <w:b/>
          <w:sz w:val="28"/>
          <w:szCs w:val="28"/>
          <w:shd w:val="clear" w:color="auto" w:fill="FFFFFF"/>
          <w:lang w:val="vi"/>
        </w:rPr>
        <w:t>Điều 24. Đánh giá thực hiện</w:t>
      </w:r>
    </w:p>
    <w:p w14:paraId="36666748" w14:textId="1A3D0230" w:rsidR="00B67210" w:rsidRPr="004F62A8" w:rsidRDefault="00C95F8F" w:rsidP="00030A6B">
      <w:pPr>
        <w:widowControl w:val="0"/>
        <w:autoSpaceDE w:val="0"/>
        <w:autoSpaceDN w:val="0"/>
        <w:adjustRightInd w:val="0"/>
        <w:spacing w:before="120" w:line="380" w:lineRule="atLeast"/>
        <w:ind w:firstLine="720"/>
        <w:jc w:val="both"/>
        <w:rPr>
          <w:sz w:val="28"/>
          <w:szCs w:val="28"/>
          <w:lang w:val="vi"/>
        </w:rPr>
      </w:pPr>
      <w:r w:rsidRPr="004F62A8">
        <w:rPr>
          <w:sz w:val="28"/>
          <w:szCs w:val="28"/>
          <w:lang w:val="vi"/>
        </w:rPr>
        <w:t>1.</w:t>
      </w:r>
      <w:r w:rsidRPr="004F62A8">
        <w:rPr>
          <w:sz w:val="28"/>
          <w:szCs w:val="28"/>
          <w:lang w:val="vi-VN"/>
        </w:rPr>
        <w:t xml:space="preserve"> Công trình cấp nước sạch tập trung là công trình cấp nước sạch phục vụ cho mục đích sinh hoạt, cấp nước cho quy mô từ cấp thôn, bản, làng, xóm, ấp hoặc tương đương trở lên. </w:t>
      </w:r>
    </w:p>
    <w:p w14:paraId="6D6785FF" w14:textId="2B3C57DF" w:rsidR="00B67210" w:rsidRPr="004F62A8" w:rsidRDefault="00F75040" w:rsidP="00030A6B">
      <w:pPr>
        <w:widowControl w:val="0"/>
        <w:autoSpaceDE w:val="0"/>
        <w:autoSpaceDN w:val="0"/>
        <w:adjustRightInd w:val="0"/>
        <w:spacing w:before="120" w:line="380" w:lineRule="atLeast"/>
        <w:ind w:firstLine="720"/>
        <w:jc w:val="both"/>
        <w:rPr>
          <w:sz w:val="28"/>
          <w:szCs w:val="28"/>
          <w:lang w:val="vi"/>
        </w:rPr>
      </w:pPr>
      <w:r w:rsidRPr="004F62A8">
        <w:rPr>
          <w:sz w:val="28"/>
          <w:szCs w:val="28"/>
          <w:lang w:val="vi"/>
        </w:rPr>
        <w:t xml:space="preserve">2. </w:t>
      </w:r>
      <w:r w:rsidR="00C95F8F" w:rsidRPr="004F62A8">
        <w:rPr>
          <w:sz w:val="28"/>
          <w:szCs w:val="28"/>
          <w:lang w:val="vi-VN"/>
        </w:rPr>
        <w:t xml:space="preserve">Công trình cấp nước hộ gia đình là công trình cấp nước sinh hoạt do hộ gia đình tự khai thác, xử lý nước để cấp </w:t>
      </w:r>
      <w:r w:rsidR="00C95F8F" w:rsidRPr="004F62A8">
        <w:rPr>
          <w:sz w:val="28"/>
          <w:szCs w:val="28"/>
          <w:lang w:val="vi"/>
        </w:rPr>
        <w:t xml:space="preserve">nước sinh hoạt </w:t>
      </w:r>
      <w:r w:rsidR="00C95F8F" w:rsidRPr="004F62A8">
        <w:rPr>
          <w:sz w:val="28"/>
          <w:szCs w:val="28"/>
          <w:lang w:val="vi-VN"/>
        </w:rPr>
        <w:t>cho một</w:t>
      </w:r>
      <w:r w:rsidR="003C14D3">
        <w:rPr>
          <w:sz w:val="28"/>
          <w:szCs w:val="28"/>
        </w:rPr>
        <w:t xml:space="preserve"> gia đình</w:t>
      </w:r>
      <w:r w:rsidR="00C95F8F" w:rsidRPr="004F62A8">
        <w:rPr>
          <w:sz w:val="28"/>
          <w:szCs w:val="28"/>
          <w:lang w:val="vi"/>
        </w:rPr>
        <w:t xml:space="preserve"> hoặc</w:t>
      </w:r>
      <w:r w:rsidR="00C95F8F" w:rsidRPr="004F62A8">
        <w:rPr>
          <w:sz w:val="28"/>
          <w:szCs w:val="28"/>
          <w:lang w:val="vi-VN"/>
        </w:rPr>
        <w:t xml:space="preserve"> một </w:t>
      </w:r>
      <w:r w:rsidR="00C95F8F" w:rsidRPr="004F62A8">
        <w:rPr>
          <w:sz w:val="28"/>
          <w:szCs w:val="28"/>
          <w:lang w:val="vi"/>
        </w:rPr>
        <w:t>số</w:t>
      </w:r>
      <w:r w:rsidR="00C95F8F" w:rsidRPr="004F62A8">
        <w:rPr>
          <w:sz w:val="28"/>
          <w:szCs w:val="28"/>
          <w:lang w:val="vi-VN"/>
        </w:rPr>
        <w:t xml:space="preserve"> hộ gia đình</w:t>
      </w:r>
      <w:r w:rsidR="00B43DAF">
        <w:rPr>
          <w:sz w:val="28"/>
          <w:szCs w:val="28"/>
        </w:rPr>
        <w:t>,</w:t>
      </w:r>
      <w:r w:rsidR="00C95F8F" w:rsidRPr="004F62A8">
        <w:rPr>
          <w:sz w:val="28"/>
          <w:szCs w:val="28"/>
          <w:lang w:val="vi-VN"/>
        </w:rPr>
        <w:t xml:space="preserve"> nhóm hộ gia đình.</w:t>
      </w:r>
    </w:p>
    <w:p w14:paraId="378C7BB4" w14:textId="3189BACA" w:rsidR="00B67210" w:rsidRPr="004F62A8" w:rsidRDefault="0014200D" w:rsidP="00030A6B">
      <w:pPr>
        <w:widowControl w:val="0"/>
        <w:autoSpaceDE w:val="0"/>
        <w:autoSpaceDN w:val="0"/>
        <w:adjustRightInd w:val="0"/>
        <w:spacing w:before="120" w:line="380" w:lineRule="atLeast"/>
        <w:ind w:firstLine="720"/>
        <w:jc w:val="both"/>
        <w:rPr>
          <w:sz w:val="28"/>
          <w:szCs w:val="28"/>
          <w:lang w:val="vi"/>
        </w:rPr>
      </w:pPr>
      <w:r w:rsidRPr="004F62A8">
        <w:rPr>
          <w:sz w:val="28"/>
          <w:szCs w:val="28"/>
          <w:lang w:val="vi"/>
        </w:rPr>
        <w:t>3</w:t>
      </w:r>
      <w:r w:rsidR="00C95F8F" w:rsidRPr="004F62A8">
        <w:rPr>
          <w:sz w:val="28"/>
          <w:szCs w:val="28"/>
          <w:lang w:val="vi"/>
        </w:rPr>
        <w:t>. Xác định tỷ lệ hộ được sử dụng nước sạch theo quy chuẩn</w:t>
      </w:r>
      <w:r w:rsidR="00C95F8F" w:rsidRPr="004F62A8">
        <w:rPr>
          <w:sz w:val="28"/>
          <w:szCs w:val="28"/>
          <w:lang w:val="vi-VN"/>
        </w:rPr>
        <w:t xml:space="preserve"> </w:t>
      </w:r>
      <w:r w:rsidR="00C95F8F" w:rsidRPr="004F62A8">
        <w:rPr>
          <w:sz w:val="28"/>
          <w:szCs w:val="28"/>
          <w:lang w:val="vi"/>
        </w:rPr>
        <w:t>từ công trình cấp nước tập trung:</w:t>
      </w:r>
    </w:p>
    <w:p w14:paraId="01334ADA" w14:textId="3BB8F908" w:rsidR="00680E89" w:rsidRPr="004F62A8" w:rsidRDefault="00C95F8F" w:rsidP="00030A6B">
      <w:pPr>
        <w:widowControl w:val="0"/>
        <w:autoSpaceDE w:val="0"/>
        <w:autoSpaceDN w:val="0"/>
        <w:adjustRightInd w:val="0"/>
        <w:spacing w:before="120" w:line="380" w:lineRule="atLeast"/>
        <w:ind w:firstLine="720"/>
        <w:jc w:val="both"/>
        <w:rPr>
          <w:sz w:val="28"/>
          <w:szCs w:val="28"/>
          <w:lang w:val="vi"/>
        </w:rPr>
      </w:pPr>
      <w:r w:rsidRPr="004F62A8">
        <w:rPr>
          <w:sz w:val="28"/>
          <w:szCs w:val="28"/>
          <w:lang w:val="vi"/>
        </w:rPr>
        <w:t xml:space="preserve"> a) Tỷ lệ hộ được sử dụng nước sạch </w:t>
      </w:r>
      <w:r w:rsidR="0061745E">
        <w:rPr>
          <w:sz w:val="28"/>
          <w:szCs w:val="28"/>
        </w:rPr>
        <w:t>theo</w:t>
      </w:r>
      <w:r w:rsidR="0061745E" w:rsidRPr="004F62A8">
        <w:rPr>
          <w:sz w:val="28"/>
          <w:szCs w:val="28"/>
          <w:lang w:val="vi"/>
        </w:rPr>
        <w:t xml:space="preserve"> </w:t>
      </w:r>
      <w:r w:rsidRPr="004F62A8">
        <w:rPr>
          <w:sz w:val="28"/>
          <w:szCs w:val="28"/>
          <w:lang w:val="vi"/>
        </w:rPr>
        <w:t xml:space="preserve">quy chuẩn </w:t>
      </w:r>
      <w:r w:rsidR="00CA7BA7">
        <w:rPr>
          <w:sz w:val="28"/>
          <w:szCs w:val="28"/>
        </w:rPr>
        <w:t xml:space="preserve">từ công trình cấp nước tập trung </w:t>
      </w:r>
      <w:r w:rsidRPr="004F62A8">
        <w:rPr>
          <w:sz w:val="28"/>
          <w:szCs w:val="28"/>
          <w:lang w:val="vi-VN"/>
        </w:rPr>
        <w:t xml:space="preserve">được </w:t>
      </w:r>
      <w:r w:rsidRPr="004F62A8">
        <w:rPr>
          <w:sz w:val="28"/>
          <w:szCs w:val="28"/>
          <w:lang w:val="vi"/>
        </w:rPr>
        <w:t>xác định</w:t>
      </w:r>
      <w:r w:rsidRPr="004F62A8">
        <w:rPr>
          <w:sz w:val="28"/>
          <w:szCs w:val="28"/>
          <w:lang w:val="vi-VN"/>
        </w:rPr>
        <w:t xml:space="preserve"> bằng</w:t>
      </w:r>
      <w:r w:rsidRPr="004F62A8">
        <w:rPr>
          <w:sz w:val="28"/>
          <w:szCs w:val="28"/>
          <w:lang w:val="vi"/>
        </w:rPr>
        <w:t xml:space="preserve"> tỷ lệ số</w:t>
      </w:r>
      <w:r w:rsidRPr="004F62A8">
        <w:rPr>
          <w:sz w:val="28"/>
          <w:szCs w:val="28"/>
          <w:lang w:val="vi-VN"/>
        </w:rPr>
        <w:t xml:space="preserve"> hộ được sử dụng nước sạch </w:t>
      </w:r>
      <w:r w:rsidR="00AE0282">
        <w:rPr>
          <w:sz w:val="28"/>
          <w:szCs w:val="28"/>
        </w:rPr>
        <w:t>theo</w:t>
      </w:r>
      <w:r w:rsidR="00AE0282" w:rsidRPr="004F62A8">
        <w:rPr>
          <w:sz w:val="28"/>
          <w:szCs w:val="28"/>
          <w:lang w:val="vi-VN"/>
        </w:rPr>
        <w:t xml:space="preserve"> </w:t>
      </w:r>
      <w:r w:rsidRPr="004F62A8">
        <w:rPr>
          <w:sz w:val="28"/>
          <w:szCs w:val="28"/>
          <w:lang w:val="vi-VN"/>
        </w:rPr>
        <w:t xml:space="preserve">quy chuẩn từ công trình cấp nước tập trung </w:t>
      </w:r>
      <w:r w:rsidRPr="004F62A8">
        <w:rPr>
          <w:sz w:val="28"/>
          <w:szCs w:val="28"/>
          <w:lang w:val="vi"/>
        </w:rPr>
        <w:t>chia cho</w:t>
      </w:r>
      <w:r w:rsidRPr="004F62A8">
        <w:rPr>
          <w:sz w:val="28"/>
          <w:szCs w:val="28"/>
          <w:lang w:val="vi-VN"/>
        </w:rPr>
        <w:t xml:space="preserve"> tổng số hộ gia đình của xã tại cùng thời điểm đánh giá</w:t>
      </w:r>
      <w:r w:rsidRPr="004F62A8">
        <w:rPr>
          <w:sz w:val="28"/>
          <w:szCs w:val="28"/>
          <w:lang w:val="vi"/>
        </w:rPr>
        <w:t>;</w:t>
      </w:r>
    </w:p>
    <w:p w14:paraId="5F080CC3" w14:textId="63F0B9E9" w:rsidR="006B06A3" w:rsidRPr="004F62A8" w:rsidRDefault="00680E89" w:rsidP="00030A6B">
      <w:pPr>
        <w:widowControl w:val="0"/>
        <w:autoSpaceDE w:val="0"/>
        <w:autoSpaceDN w:val="0"/>
        <w:adjustRightInd w:val="0"/>
        <w:spacing w:before="120" w:line="380" w:lineRule="atLeast"/>
        <w:ind w:firstLine="720"/>
        <w:jc w:val="both"/>
        <w:rPr>
          <w:sz w:val="28"/>
          <w:szCs w:val="28"/>
          <w:lang w:val="vi"/>
        </w:rPr>
      </w:pPr>
      <w:r w:rsidRPr="004F62A8">
        <w:rPr>
          <w:sz w:val="28"/>
          <w:szCs w:val="28"/>
          <w:lang w:val="vi"/>
        </w:rPr>
        <w:t>b) Công trình cấp nước tập trung phải đáp ứng yêu cầu bền vững theo tiêu chí đánh giá tại Bộ chỉ số theo dõi</w:t>
      </w:r>
      <w:r w:rsidR="007D2F2A" w:rsidRPr="004F62A8">
        <w:rPr>
          <w:sz w:val="28"/>
          <w:szCs w:val="28"/>
          <w:lang w:val="vi"/>
        </w:rPr>
        <w:t>,</w:t>
      </w:r>
      <w:r w:rsidRPr="004F62A8">
        <w:rPr>
          <w:sz w:val="28"/>
          <w:szCs w:val="28"/>
          <w:lang w:val="vi"/>
        </w:rPr>
        <w:t xml:space="preserve"> đánh giá nước sạch nông thôn do Bộ Nông nghiệp và Môi trường ban hành.</w:t>
      </w:r>
      <w:r w:rsidR="00C95F8F" w:rsidRPr="004F62A8">
        <w:rPr>
          <w:sz w:val="28"/>
          <w:szCs w:val="28"/>
          <w:lang w:val="vi"/>
        </w:rPr>
        <w:tab/>
      </w:r>
    </w:p>
    <w:p w14:paraId="0E3D7794" w14:textId="60DED115" w:rsidR="00B67210" w:rsidRPr="004F62A8" w:rsidRDefault="00DF009E" w:rsidP="00030A6B">
      <w:pPr>
        <w:widowControl w:val="0"/>
        <w:autoSpaceDE w:val="0"/>
        <w:autoSpaceDN w:val="0"/>
        <w:adjustRightInd w:val="0"/>
        <w:spacing w:before="120" w:line="380" w:lineRule="atLeast"/>
        <w:ind w:firstLine="720"/>
        <w:jc w:val="both"/>
        <w:rPr>
          <w:sz w:val="28"/>
          <w:szCs w:val="28"/>
          <w:lang w:val="vi"/>
        </w:rPr>
      </w:pPr>
      <w:r w:rsidRPr="004F62A8">
        <w:rPr>
          <w:sz w:val="28"/>
          <w:szCs w:val="28"/>
          <w:lang w:val="vi"/>
        </w:rPr>
        <w:t>4</w:t>
      </w:r>
      <w:r w:rsidR="00C95F8F" w:rsidRPr="004F62A8">
        <w:rPr>
          <w:sz w:val="28"/>
          <w:szCs w:val="28"/>
          <w:lang w:val="vi"/>
        </w:rPr>
        <w:t xml:space="preserve">. Xác định tỷ lệ hộ được sử dụng nước sạch theo quy chuẩn </w:t>
      </w:r>
      <w:r w:rsidR="00C95F8F" w:rsidRPr="004F62A8">
        <w:rPr>
          <w:sz w:val="28"/>
          <w:szCs w:val="28"/>
          <w:lang w:val="vi-VN"/>
        </w:rPr>
        <w:t>từ công trình cấp nước hộ gia đình</w:t>
      </w:r>
      <w:r w:rsidR="00C95F8F" w:rsidRPr="004F62A8">
        <w:rPr>
          <w:sz w:val="28"/>
          <w:szCs w:val="28"/>
          <w:lang w:val="vi"/>
        </w:rPr>
        <w:t>:</w:t>
      </w:r>
    </w:p>
    <w:p w14:paraId="67212BAD" w14:textId="33671F6A" w:rsidR="00B67210" w:rsidRPr="00030A6B" w:rsidRDefault="00C95F8F" w:rsidP="00030A6B">
      <w:pPr>
        <w:widowControl w:val="0"/>
        <w:autoSpaceDE w:val="0"/>
        <w:autoSpaceDN w:val="0"/>
        <w:adjustRightInd w:val="0"/>
        <w:spacing w:before="120" w:line="380" w:lineRule="atLeast"/>
        <w:ind w:firstLine="720"/>
        <w:jc w:val="both"/>
        <w:rPr>
          <w:spacing w:val="-6"/>
          <w:sz w:val="28"/>
          <w:szCs w:val="28"/>
          <w:lang w:val="vi"/>
        </w:rPr>
      </w:pPr>
      <w:r w:rsidRPr="00030A6B">
        <w:rPr>
          <w:spacing w:val="-6"/>
          <w:sz w:val="28"/>
          <w:szCs w:val="28"/>
          <w:lang w:val="vi"/>
        </w:rPr>
        <w:t xml:space="preserve">a) Tỷ lệ hộ được sử dụng nước sạch </w:t>
      </w:r>
      <w:r w:rsidR="00AE0282" w:rsidRPr="00030A6B">
        <w:rPr>
          <w:spacing w:val="-6"/>
          <w:sz w:val="28"/>
          <w:szCs w:val="28"/>
          <w:lang w:val="vi"/>
        </w:rPr>
        <w:t xml:space="preserve">theo quy chuẩn </w:t>
      </w:r>
      <w:r w:rsidR="00AE0282" w:rsidRPr="00030A6B">
        <w:rPr>
          <w:spacing w:val="-6"/>
          <w:sz w:val="28"/>
          <w:szCs w:val="28"/>
          <w:lang w:val="vi-VN"/>
        </w:rPr>
        <w:t>từ công trình cấp nước hộ gia đình</w:t>
      </w:r>
      <w:r w:rsidR="00AE0282" w:rsidRPr="00030A6B">
        <w:rPr>
          <w:spacing w:val="-6"/>
          <w:sz w:val="28"/>
          <w:szCs w:val="28"/>
        </w:rPr>
        <w:t xml:space="preserve"> </w:t>
      </w:r>
      <w:r w:rsidRPr="00030A6B">
        <w:rPr>
          <w:spacing w:val="-6"/>
          <w:sz w:val="28"/>
          <w:szCs w:val="28"/>
          <w:lang w:val="vi-VN"/>
        </w:rPr>
        <w:t xml:space="preserve">được </w:t>
      </w:r>
      <w:r w:rsidRPr="00030A6B">
        <w:rPr>
          <w:spacing w:val="-6"/>
          <w:sz w:val="28"/>
          <w:szCs w:val="28"/>
          <w:lang w:val="vi"/>
        </w:rPr>
        <w:t>xác định</w:t>
      </w:r>
      <w:r w:rsidRPr="00030A6B">
        <w:rPr>
          <w:spacing w:val="-6"/>
          <w:sz w:val="28"/>
          <w:szCs w:val="28"/>
          <w:lang w:val="vi-VN"/>
        </w:rPr>
        <w:t xml:space="preserve"> bằng </w:t>
      </w:r>
      <w:r w:rsidRPr="00030A6B">
        <w:rPr>
          <w:spacing w:val="-6"/>
          <w:sz w:val="28"/>
          <w:szCs w:val="28"/>
          <w:lang w:val="vi"/>
        </w:rPr>
        <w:t>tỷ lệ số</w:t>
      </w:r>
      <w:r w:rsidRPr="00030A6B">
        <w:rPr>
          <w:spacing w:val="-6"/>
          <w:sz w:val="28"/>
          <w:szCs w:val="28"/>
          <w:lang w:val="vi-VN"/>
        </w:rPr>
        <w:t xml:space="preserve"> hộ được sử dụng nước sạch từ công trình cấp nước hộ gia đình </w:t>
      </w:r>
      <w:r w:rsidRPr="00030A6B">
        <w:rPr>
          <w:spacing w:val="-6"/>
          <w:sz w:val="28"/>
          <w:szCs w:val="28"/>
          <w:lang w:val="vi"/>
        </w:rPr>
        <w:t>chia cho</w:t>
      </w:r>
      <w:r w:rsidRPr="00030A6B">
        <w:rPr>
          <w:spacing w:val="-6"/>
          <w:sz w:val="28"/>
          <w:szCs w:val="28"/>
          <w:lang w:val="vi-VN"/>
        </w:rPr>
        <w:t xml:space="preserve"> tổng số hộ gia đình của xã tại cùng thời điểm đánh giá</w:t>
      </w:r>
      <w:r w:rsidRPr="00030A6B">
        <w:rPr>
          <w:spacing w:val="-6"/>
          <w:sz w:val="28"/>
          <w:szCs w:val="28"/>
          <w:lang w:val="vi"/>
        </w:rPr>
        <w:t>;</w:t>
      </w:r>
    </w:p>
    <w:p w14:paraId="7E956D8D" w14:textId="5BBF5941" w:rsidR="00B67210" w:rsidRPr="00BC3348" w:rsidRDefault="00C95F8F" w:rsidP="00030A6B">
      <w:pPr>
        <w:widowControl w:val="0"/>
        <w:autoSpaceDE w:val="0"/>
        <w:autoSpaceDN w:val="0"/>
        <w:adjustRightInd w:val="0"/>
        <w:spacing w:before="120" w:line="380" w:lineRule="atLeast"/>
        <w:ind w:firstLine="720"/>
        <w:jc w:val="both"/>
        <w:rPr>
          <w:sz w:val="28"/>
          <w:szCs w:val="28"/>
          <w:lang w:val="vi"/>
        </w:rPr>
      </w:pPr>
      <w:r w:rsidRPr="004F62A8">
        <w:rPr>
          <w:sz w:val="28"/>
          <w:szCs w:val="28"/>
          <w:lang w:val="vi"/>
        </w:rPr>
        <w:t xml:space="preserve">b) Công trình cấp nước hộ gia đình phải đáp ứng các yêu cầu </w:t>
      </w:r>
      <w:r w:rsidR="00DF009E" w:rsidRPr="00BC3348">
        <w:rPr>
          <w:sz w:val="28"/>
          <w:szCs w:val="28"/>
          <w:lang w:val="vi"/>
        </w:rPr>
        <w:t>theo tiêu chí đánh giá tại Bộ chỉ số theo dõi</w:t>
      </w:r>
      <w:r w:rsidR="007D2F2A" w:rsidRPr="00BC3348">
        <w:rPr>
          <w:sz w:val="28"/>
          <w:szCs w:val="28"/>
          <w:lang w:val="vi"/>
        </w:rPr>
        <w:t>,</w:t>
      </w:r>
      <w:r w:rsidR="00DF009E" w:rsidRPr="00BC3348">
        <w:rPr>
          <w:sz w:val="28"/>
          <w:szCs w:val="28"/>
          <w:lang w:val="vi"/>
        </w:rPr>
        <w:t xml:space="preserve"> đánh giá nước sạch nông thôn do Bộ Nông nghiệp và Môi trường ban hành.</w:t>
      </w:r>
    </w:p>
    <w:p w14:paraId="65519EDB" w14:textId="4D64AA6E" w:rsidR="00B67210" w:rsidRPr="004F62A8" w:rsidRDefault="009C16D7" w:rsidP="00030A6B">
      <w:pPr>
        <w:pStyle w:val="NormalWeb"/>
        <w:shd w:val="clear" w:color="auto" w:fill="FFFFFF"/>
        <w:spacing w:before="120" w:beforeAutospacing="0" w:after="0" w:afterAutospacing="0" w:line="380" w:lineRule="atLeast"/>
        <w:ind w:firstLine="720"/>
        <w:jc w:val="both"/>
        <w:rPr>
          <w:bCs/>
          <w:sz w:val="28"/>
          <w:szCs w:val="28"/>
          <w:lang w:val="vi"/>
        </w:rPr>
      </w:pPr>
      <w:r w:rsidRPr="004F62A8">
        <w:rPr>
          <w:sz w:val="28"/>
          <w:szCs w:val="28"/>
          <w:shd w:val="clear" w:color="auto" w:fill="FFFFFF"/>
          <w:lang w:val="vi"/>
        </w:rPr>
        <w:t>5</w:t>
      </w:r>
      <w:r w:rsidR="00C95F8F" w:rsidRPr="004F62A8">
        <w:rPr>
          <w:sz w:val="28"/>
          <w:szCs w:val="28"/>
          <w:shd w:val="clear" w:color="auto" w:fill="FFFFFF"/>
          <w:lang w:val="vi"/>
        </w:rPr>
        <w:t xml:space="preserve">. Hồ sơ, </w:t>
      </w:r>
      <w:r w:rsidR="00C95F8F" w:rsidRPr="004F62A8">
        <w:rPr>
          <w:bCs/>
          <w:sz w:val="28"/>
          <w:szCs w:val="28"/>
          <w:lang w:val="vi"/>
        </w:rPr>
        <w:t>minh chứng đánh giá:</w:t>
      </w:r>
    </w:p>
    <w:p w14:paraId="0D4C6AE7" w14:textId="6E1AEC93" w:rsidR="00E9587D" w:rsidRPr="004F62A8" w:rsidRDefault="00E9587D" w:rsidP="00030A6B">
      <w:pPr>
        <w:spacing w:before="120" w:after="120" w:line="380" w:lineRule="atLeast"/>
        <w:ind w:firstLine="720"/>
        <w:jc w:val="both"/>
        <w:rPr>
          <w:spacing w:val="-4"/>
          <w:sz w:val="26"/>
          <w:szCs w:val="26"/>
          <w:lang w:val="vi"/>
        </w:rPr>
      </w:pPr>
      <w:r w:rsidRPr="004F62A8">
        <w:rPr>
          <w:spacing w:val="-4"/>
          <w:sz w:val="28"/>
          <w:szCs w:val="28"/>
          <w:lang w:val="vi-VN" w:eastAsia="x-none"/>
        </w:rPr>
        <w:t xml:space="preserve">a) Biểu phụ lục chung thống kê của UBND xã về </w:t>
      </w:r>
      <w:r w:rsidRPr="004F62A8">
        <w:rPr>
          <w:spacing w:val="-4"/>
          <w:sz w:val="28"/>
          <w:szCs w:val="28"/>
          <w:lang w:val="vi-VN"/>
        </w:rPr>
        <w:t>t</w:t>
      </w:r>
      <w:r w:rsidRPr="004F62A8">
        <w:rPr>
          <w:spacing w:val="-4"/>
          <w:sz w:val="28"/>
          <w:szCs w:val="28"/>
          <w:lang w:val="vi"/>
        </w:rPr>
        <w:t xml:space="preserve">ỷ lệ hộ được sử dụng nước sạch </w:t>
      </w:r>
      <w:r w:rsidR="009470D8" w:rsidRPr="004F62A8">
        <w:rPr>
          <w:spacing w:val="-4"/>
          <w:sz w:val="28"/>
          <w:szCs w:val="28"/>
        </w:rPr>
        <w:t>theo</w:t>
      </w:r>
      <w:r w:rsidR="009470D8" w:rsidRPr="004F62A8">
        <w:rPr>
          <w:spacing w:val="-4"/>
          <w:sz w:val="28"/>
          <w:szCs w:val="28"/>
          <w:lang w:val="vi"/>
        </w:rPr>
        <w:t xml:space="preserve"> </w:t>
      </w:r>
      <w:r w:rsidRPr="004F62A8">
        <w:rPr>
          <w:spacing w:val="-4"/>
          <w:sz w:val="28"/>
          <w:szCs w:val="28"/>
          <w:lang w:val="vi"/>
        </w:rPr>
        <w:t>quy chuẩn</w:t>
      </w:r>
      <w:r w:rsidRPr="004F62A8">
        <w:rPr>
          <w:spacing w:val="-4"/>
          <w:sz w:val="28"/>
          <w:szCs w:val="28"/>
          <w:lang w:val="vi-VN"/>
        </w:rPr>
        <w:t>/tổng số hộ gia đình của xã tại cùng thời điểm đánh giá</w:t>
      </w:r>
      <w:r w:rsidR="004F16C6" w:rsidRPr="004F62A8">
        <w:rPr>
          <w:spacing w:val="-4"/>
          <w:sz w:val="28"/>
          <w:szCs w:val="28"/>
          <w:lang w:val="vi"/>
        </w:rPr>
        <w:t>:</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367"/>
        <w:gridCol w:w="1190"/>
        <w:gridCol w:w="649"/>
        <w:gridCol w:w="941"/>
        <w:gridCol w:w="1367"/>
        <w:gridCol w:w="1093"/>
        <w:gridCol w:w="1231"/>
        <w:gridCol w:w="957"/>
        <w:gridCol w:w="1271"/>
      </w:tblGrid>
      <w:tr w:rsidR="00BC3348" w:rsidRPr="00BC3348" w14:paraId="6C2A8B58" w14:textId="77777777" w:rsidTr="003F39D0">
        <w:trPr>
          <w:trHeight w:val="514"/>
        </w:trPr>
        <w:tc>
          <w:tcPr>
            <w:tcW w:w="202" w:type="pct"/>
            <w:vMerge w:val="restart"/>
            <w:shd w:val="clear" w:color="auto" w:fill="FFFFFF"/>
            <w:vAlign w:val="center"/>
          </w:tcPr>
          <w:p w14:paraId="47ADEAD9" w14:textId="77777777" w:rsidR="00E9587D" w:rsidRPr="004F62A8" w:rsidRDefault="00E9587D" w:rsidP="00656DA3">
            <w:pPr>
              <w:widowControl w:val="0"/>
              <w:autoSpaceDE w:val="0"/>
              <w:autoSpaceDN w:val="0"/>
              <w:adjustRightInd w:val="0"/>
              <w:jc w:val="center"/>
              <w:rPr>
                <w:lang w:val="vi"/>
              </w:rPr>
            </w:pPr>
            <w:r w:rsidRPr="004F62A8">
              <w:rPr>
                <w:lang w:val="vi"/>
              </w:rPr>
              <w:lastRenderedPageBreak/>
              <w:t>TT</w:t>
            </w:r>
          </w:p>
        </w:tc>
        <w:tc>
          <w:tcPr>
            <w:tcW w:w="656" w:type="pct"/>
            <w:vMerge w:val="restart"/>
            <w:shd w:val="clear" w:color="auto" w:fill="FFFFFF"/>
            <w:vAlign w:val="center"/>
          </w:tcPr>
          <w:p w14:paraId="761752E2" w14:textId="77777777" w:rsidR="00E9587D" w:rsidRPr="004F62A8" w:rsidRDefault="00E9587D" w:rsidP="00656DA3">
            <w:pPr>
              <w:widowControl w:val="0"/>
              <w:autoSpaceDE w:val="0"/>
              <w:autoSpaceDN w:val="0"/>
              <w:adjustRightInd w:val="0"/>
              <w:jc w:val="center"/>
              <w:rPr>
                <w:lang w:val="vi"/>
              </w:rPr>
            </w:pPr>
            <w:r w:rsidRPr="004F62A8">
              <w:rPr>
                <w:lang w:val="vi"/>
              </w:rPr>
              <w:t>Tên thôn/ấp… (nếu có)</w:t>
            </w:r>
          </w:p>
        </w:tc>
        <w:tc>
          <w:tcPr>
            <w:tcW w:w="358" w:type="pct"/>
            <w:vMerge w:val="restart"/>
            <w:shd w:val="clear" w:color="auto" w:fill="FFFFFF"/>
            <w:vAlign w:val="center"/>
          </w:tcPr>
          <w:p w14:paraId="77D38FF3" w14:textId="77777777" w:rsidR="00E9587D" w:rsidRPr="004F62A8" w:rsidRDefault="00E9587D" w:rsidP="00656DA3">
            <w:pPr>
              <w:widowControl w:val="0"/>
              <w:autoSpaceDE w:val="0"/>
              <w:autoSpaceDN w:val="0"/>
              <w:adjustRightInd w:val="0"/>
              <w:jc w:val="center"/>
              <w:rPr>
                <w:lang w:val="vi"/>
              </w:rPr>
            </w:pPr>
            <w:r w:rsidRPr="004F62A8">
              <w:rPr>
                <w:lang w:val="vi"/>
              </w:rPr>
              <w:t>Tổng số HGĐ</w:t>
            </w:r>
          </w:p>
        </w:tc>
        <w:tc>
          <w:tcPr>
            <w:tcW w:w="3784" w:type="pct"/>
            <w:gridSpan w:val="6"/>
            <w:vAlign w:val="center"/>
          </w:tcPr>
          <w:p w14:paraId="0A465431" w14:textId="19F2C52E" w:rsidR="00E9587D" w:rsidRPr="004F62A8" w:rsidRDefault="00E9587D" w:rsidP="00625E6F">
            <w:pPr>
              <w:widowControl w:val="0"/>
              <w:autoSpaceDE w:val="0"/>
              <w:autoSpaceDN w:val="0"/>
              <w:adjustRightInd w:val="0"/>
              <w:jc w:val="center"/>
              <w:rPr>
                <w:lang w:val="vi"/>
              </w:rPr>
            </w:pPr>
            <w:r w:rsidRPr="004F62A8">
              <w:rPr>
                <w:lang w:val="vi"/>
              </w:rPr>
              <w:t xml:space="preserve">Tỷ lệ hộ gia đình (HGĐ) sử dụng nước sạch </w:t>
            </w:r>
            <w:r w:rsidR="00BD70A7">
              <w:t>theo</w:t>
            </w:r>
            <w:r w:rsidR="00BD70A7" w:rsidRPr="004F62A8">
              <w:rPr>
                <w:lang w:val="vi"/>
              </w:rPr>
              <w:t xml:space="preserve"> </w:t>
            </w:r>
            <w:r w:rsidRPr="004F62A8">
              <w:rPr>
                <w:lang w:val="vi"/>
              </w:rPr>
              <w:t>quy chuẩn</w:t>
            </w:r>
          </w:p>
        </w:tc>
      </w:tr>
      <w:tr w:rsidR="00BC3348" w:rsidRPr="00BC3348" w14:paraId="250DB442" w14:textId="77777777" w:rsidTr="003F39D0">
        <w:trPr>
          <w:trHeight w:val="705"/>
        </w:trPr>
        <w:tc>
          <w:tcPr>
            <w:tcW w:w="202" w:type="pct"/>
            <w:vMerge/>
            <w:shd w:val="clear" w:color="auto" w:fill="FFFFFF"/>
            <w:vAlign w:val="center"/>
          </w:tcPr>
          <w:p w14:paraId="15C456E1" w14:textId="77777777" w:rsidR="00E9587D" w:rsidRPr="004F62A8" w:rsidRDefault="00E9587D" w:rsidP="00656DA3">
            <w:pPr>
              <w:widowControl w:val="0"/>
              <w:autoSpaceDE w:val="0"/>
              <w:autoSpaceDN w:val="0"/>
              <w:adjustRightInd w:val="0"/>
              <w:jc w:val="center"/>
              <w:rPr>
                <w:lang w:val="vi-VN"/>
              </w:rPr>
            </w:pPr>
          </w:p>
        </w:tc>
        <w:tc>
          <w:tcPr>
            <w:tcW w:w="656" w:type="pct"/>
            <w:vMerge/>
            <w:shd w:val="clear" w:color="auto" w:fill="FFFFFF"/>
            <w:vAlign w:val="center"/>
          </w:tcPr>
          <w:p w14:paraId="2845B7C0" w14:textId="77777777" w:rsidR="00E9587D" w:rsidRPr="004F62A8" w:rsidRDefault="00E9587D" w:rsidP="00656DA3">
            <w:pPr>
              <w:widowControl w:val="0"/>
              <w:autoSpaceDE w:val="0"/>
              <w:autoSpaceDN w:val="0"/>
              <w:adjustRightInd w:val="0"/>
              <w:jc w:val="center"/>
              <w:rPr>
                <w:lang w:val="vi-VN"/>
              </w:rPr>
            </w:pPr>
          </w:p>
        </w:tc>
        <w:tc>
          <w:tcPr>
            <w:tcW w:w="358" w:type="pct"/>
            <w:vMerge/>
            <w:shd w:val="clear" w:color="auto" w:fill="FFFFFF"/>
            <w:vAlign w:val="center"/>
          </w:tcPr>
          <w:p w14:paraId="15A71B91" w14:textId="77777777" w:rsidR="00E9587D" w:rsidRPr="004F62A8" w:rsidRDefault="00E9587D" w:rsidP="00656DA3">
            <w:pPr>
              <w:widowControl w:val="0"/>
              <w:autoSpaceDE w:val="0"/>
              <w:autoSpaceDN w:val="0"/>
              <w:adjustRightInd w:val="0"/>
              <w:jc w:val="center"/>
              <w:rPr>
                <w:lang w:val="vi"/>
              </w:rPr>
            </w:pPr>
          </w:p>
        </w:tc>
        <w:tc>
          <w:tcPr>
            <w:tcW w:w="1273" w:type="pct"/>
            <w:gridSpan w:val="2"/>
            <w:shd w:val="clear" w:color="auto" w:fill="FFFFFF"/>
            <w:vAlign w:val="center"/>
          </w:tcPr>
          <w:p w14:paraId="17E64904" w14:textId="5F62250E" w:rsidR="00E9587D" w:rsidRPr="004F62A8" w:rsidRDefault="00E9587D" w:rsidP="00625E6F">
            <w:pPr>
              <w:widowControl w:val="0"/>
              <w:autoSpaceDE w:val="0"/>
              <w:autoSpaceDN w:val="0"/>
              <w:adjustRightInd w:val="0"/>
              <w:jc w:val="center"/>
              <w:rPr>
                <w:lang w:val="vi"/>
              </w:rPr>
            </w:pPr>
            <w:r w:rsidRPr="004F62A8">
              <w:rPr>
                <w:lang w:val="vi-VN"/>
              </w:rPr>
              <w:t>Từ công trình cấp nước tập trung</w:t>
            </w:r>
          </w:p>
        </w:tc>
        <w:tc>
          <w:tcPr>
            <w:tcW w:w="1282" w:type="pct"/>
            <w:gridSpan w:val="2"/>
            <w:shd w:val="clear" w:color="auto" w:fill="FFFFFF"/>
            <w:vAlign w:val="center"/>
          </w:tcPr>
          <w:p w14:paraId="788BCB2F" w14:textId="77777777" w:rsidR="00E9587D" w:rsidRPr="004F62A8" w:rsidRDefault="00E9587D" w:rsidP="00656DA3">
            <w:pPr>
              <w:widowControl w:val="0"/>
              <w:autoSpaceDE w:val="0"/>
              <w:autoSpaceDN w:val="0"/>
              <w:adjustRightInd w:val="0"/>
              <w:jc w:val="center"/>
              <w:rPr>
                <w:lang w:val="vi"/>
              </w:rPr>
            </w:pPr>
            <w:r w:rsidRPr="004F62A8">
              <w:rPr>
                <w:lang w:val="vi-VN"/>
              </w:rPr>
              <w:t xml:space="preserve">Từ công trình </w:t>
            </w:r>
          </w:p>
          <w:p w14:paraId="25FEB4C6" w14:textId="77777777" w:rsidR="00E9587D" w:rsidRPr="004F62A8" w:rsidRDefault="00E9587D" w:rsidP="00656DA3">
            <w:pPr>
              <w:widowControl w:val="0"/>
              <w:autoSpaceDE w:val="0"/>
              <w:autoSpaceDN w:val="0"/>
              <w:adjustRightInd w:val="0"/>
              <w:jc w:val="center"/>
              <w:rPr>
                <w:lang w:val="vi"/>
              </w:rPr>
            </w:pPr>
            <w:r w:rsidRPr="004F62A8">
              <w:rPr>
                <w:lang w:val="vi-VN"/>
              </w:rPr>
              <w:t xml:space="preserve">cấp nước </w:t>
            </w:r>
            <w:r w:rsidRPr="004F62A8">
              <w:rPr>
                <w:lang w:val="vi"/>
              </w:rPr>
              <w:t>HGĐ</w:t>
            </w:r>
          </w:p>
        </w:tc>
        <w:tc>
          <w:tcPr>
            <w:tcW w:w="1229" w:type="pct"/>
            <w:gridSpan w:val="2"/>
            <w:vAlign w:val="center"/>
          </w:tcPr>
          <w:p w14:paraId="3769DC95" w14:textId="77777777" w:rsidR="00E9587D" w:rsidRPr="004F62A8" w:rsidRDefault="00E9587D" w:rsidP="00656DA3">
            <w:pPr>
              <w:widowControl w:val="0"/>
              <w:autoSpaceDE w:val="0"/>
              <w:autoSpaceDN w:val="0"/>
              <w:adjustRightInd w:val="0"/>
              <w:jc w:val="center"/>
            </w:pPr>
            <w:r w:rsidRPr="004F62A8">
              <w:t>Tổng</w:t>
            </w:r>
          </w:p>
        </w:tc>
      </w:tr>
      <w:tr w:rsidR="00BC3348" w:rsidRPr="00BC3348" w14:paraId="39E9F0E2" w14:textId="77777777" w:rsidTr="003F39D0">
        <w:trPr>
          <w:trHeight w:val="561"/>
        </w:trPr>
        <w:tc>
          <w:tcPr>
            <w:tcW w:w="202" w:type="pct"/>
            <w:vMerge/>
            <w:shd w:val="clear" w:color="auto" w:fill="FFFFFF"/>
            <w:vAlign w:val="center"/>
          </w:tcPr>
          <w:p w14:paraId="7C25BCCA" w14:textId="77777777" w:rsidR="00E9587D" w:rsidRPr="004F62A8" w:rsidRDefault="00E9587D" w:rsidP="00656DA3">
            <w:pPr>
              <w:widowControl w:val="0"/>
              <w:autoSpaceDE w:val="0"/>
              <w:autoSpaceDN w:val="0"/>
              <w:adjustRightInd w:val="0"/>
              <w:spacing w:before="120"/>
              <w:jc w:val="center"/>
              <w:rPr>
                <w:lang w:val="vi"/>
              </w:rPr>
            </w:pPr>
          </w:p>
        </w:tc>
        <w:tc>
          <w:tcPr>
            <w:tcW w:w="656" w:type="pct"/>
            <w:vMerge/>
            <w:shd w:val="clear" w:color="auto" w:fill="FFFFFF"/>
            <w:vAlign w:val="center"/>
          </w:tcPr>
          <w:p w14:paraId="4EC890D6" w14:textId="77777777" w:rsidR="00E9587D" w:rsidRPr="004F62A8" w:rsidRDefault="00E9587D" w:rsidP="00656DA3">
            <w:pPr>
              <w:widowControl w:val="0"/>
              <w:autoSpaceDE w:val="0"/>
              <w:autoSpaceDN w:val="0"/>
              <w:adjustRightInd w:val="0"/>
              <w:spacing w:before="120"/>
              <w:jc w:val="center"/>
              <w:rPr>
                <w:lang w:val="vi"/>
              </w:rPr>
            </w:pPr>
          </w:p>
        </w:tc>
        <w:tc>
          <w:tcPr>
            <w:tcW w:w="358" w:type="pct"/>
            <w:vMerge/>
            <w:shd w:val="clear" w:color="auto" w:fill="FFFFFF"/>
            <w:vAlign w:val="center"/>
          </w:tcPr>
          <w:p w14:paraId="7F693A87" w14:textId="77777777" w:rsidR="00E9587D" w:rsidRPr="004F62A8" w:rsidRDefault="00E9587D" w:rsidP="00656DA3">
            <w:pPr>
              <w:widowControl w:val="0"/>
              <w:autoSpaceDE w:val="0"/>
              <w:autoSpaceDN w:val="0"/>
              <w:adjustRightInd w:val="0"/>
              <w:spacing w:before="120"/>
              <w:jc w:val="center"/>
              <w:rPr>
                <w:lang w:val="vi"/>
              </w:rPr>
            </w:pPr>
          </w:p>
        </w:tc>
        <w:tc>
          <w:tcPr>
            <w:tcW w:w="519" w:type="pct"/>
            <w:shd w:val="clear" w:color="auto" w:fill="FFFFFF"/>
            <w:vAlign w:val="center"/>
          </w:tcPr>
          <w:p w14:paraId="02F7569E" w14:textId="77777777" w:rsidR="00E9587D" w:rsidRPr="004F62A8" w:rsidRDefault="00E9587D" w:rsidP="00656DA3">
            <w:pPr>
              <w:widowControl w:val="0"/>
              <w:autoSpaceDE w:val="0"/>
              <w:autoSpaceDN w:val="0"/>
              <w:adjustRightInd w:val="0"/>
              <w:spacing w:before="120"/>
              <w:jc w:val="center"/>
              <w:rPr>
                <w:lang w:val="vi"/>
              </w:rPr>
            </w:pPr>
            <w:r w:rsidRPr="004F62A8">
              <w:rPr>
                <w:lang w:val="vi"/>
              </w:rPr>
              <w:t>Số hộ</w:t>
            </w:r>
          </w:p>
        </w:tc>
        <w:tc>
          <w:tcPr>
            <w:tcW w:w="754" w:type="pct"/>
            <w:shd w:val="clear" w:color="auto" w:fill="FFFFFF"/>
            <w:vAlign w:val="center"/>
          </w:tcPr>
          <w:p w14:paraId="65C28B64" w14:textId="77777777" w:rsidR="00E9587D" w:rsidRPr="004F62A8" w:rsidRDefault="00E9587D" w:rsidP="00656DA3">
            <w:pPr>
              <w:widowControl w:val="0"/>
              <w:autoSpaceDE w:val="0"/>
              <w:autoSpaceDN w:val="0"/>
              <w:adjustRightInd w:val="0"/>
              <w:spacing w:before="120"/>
              <w:jc w:val="center"/>
            </w:pPr>
            <w:r w:rsidRPr="004F62A8">
              <w:rPr>
                <w:lang w:val="vi"/>
              </w:rPr>
              <w:t>Tỷ lệ</w:t>
            </w:r>
            <w:r w:rsidRPr="004F62A8">
              <w:t xml:space="preserve"> (%)</w:t>
            </w:r>
          </w:p>
        </w:tc>
        <w:tc>
          <w:tcPr>
            <w:tcW w:w="603" w:type="pct"/>
            <w:shd w:val="clear" w:color="auto" w:fill="FFFFFF"/>
            <w:vAlign w:val="center"/>
          </w:tcPr>
          <w:p w14:paraId="736A6AAC" w14:textId="77777777" w:rsidR="00E9587D" w:rsidRPr="004F62A8" w:rsidRDefault="00E9587D" w:rsidP="00656DA3">
            <w:pPr>
              <w:widowControl w:val="0"/>
              <w:autoSpaceDE w:val="0"/>
              <w:autoSpaceDN w:val="0"/>
              <w:adjustRightInd w:val="0"/>
              <w:spacing w:before="120"/>
              <w:jc w:val="center"/>
              <w:rPr>
                <w:lang w:val="vi"/>
              </w:rPr>
            </w:pPr>
            <w:r w:rsidRPr="004F62A8">
              <w:rPr>
                <w:lang w:val="vi"/>
              </w:rPr>
              <w:t>Số hộ</w:t>
            </w:r>
          </w:p>
        </w:tc>
        <w:tc>
          <w:tcPr>
            <w:tcW w:w="679" w:type="pct"/>
            <w:shd w:val="clear" w:color="auto" w:fill="FFFFFF"/>
            <w:vAlign w:val="center"/>
          </w:tcPr>
          <w:p w14:paraId="548B362E" w14:textId="77777777" w:rsidR="00E9587D" w:rsidRPr="004F62A8" w:rsidRDefault="00E9587D" w:rsidP="00656DA3">
            <w:pPr>
              <w:widowControl w:val="0"/>
              <w:autoSpaceDE w:val="0"/>
              <w:autoSpaceDN w:val="0"/>
              <w:adjustRightInd w:val="0"/>
              <w:spacing w:before="120"/>
              <w:jc w:val="center"/>
            </w:pPr>
            <w:r w:rsidRPr="004F62A8">
              <w:rPr>
                <w:lang w:val="vi"/>
              </w:rPr>
              <w:t>Tỷ lệ</w:t>
            </w:r>
            <w:r w:rsidRPr="004F62A8">
              <w:t xml:space="preserve"> (%)</w:t>
            </w:r>
          </w:p>
        </w:tc>
        <w:tc>
          <w:tcPr>
            <w:tcW w:w="528" w:type="pct"/>
            <w:vAlign w:val="center"/>
          </w:tcPr>
          <w:p w14:paraId="7BAA598D" w14:textId="77777777" w:rsidR="00E9587D" w:rsidRPr="004F62A8" w:rsidRDefault="00E9587D" w:rsidP="00656DA3">
            <w:pPr>
              <w:widowControl w:val="0"/>
              <w:autoSpaceDE w:val="0"/>
              <w:autoSpaceDN w:val="0"/>
              <w:adjustRightInd w:val="0"/>
              <w:spacing w:before="120"/>
              <w:jc w:val="center"/>
            </w:pPr>
            <w:r w:rsidRPr="004F62A8">
              <w:t>Số hộ</w:t>
            </w:r>
          </w:p>
        </w:tc>
        <w:tc>
          <w:tcPr>
            <w:tcW w:w="701" w:type="pct"/>
            <w:shd w:val="clear" w:color="auto" w:fill="FFFFFF"/>
            <w:vAlign w:val="center"/>
          </w:tcPr>
          <w:p w14:paraId="513A6411" w14:textId="77777777" w:rsidR="00E9587D" w:rsidRPr="004F62A8" w:rsidRDefault="00E9587D" w:rsidP="00656DA3">
            <w:pPr>
              <w:widowControl w:val="0"/>
              <w:autoSpaceDE w:val="0"/>
              <w:autoSpaceDN w:val="0"/>
              <w:adjustRightInd w:val="0"/>
              <w:spacing w:before="120"/>
              <w:jc w:val="center"/>
            </w:pPr>
            <w:r w:rsidRPr="004F62A8">
              <w:rPr>
                <w:lang w:val="vi"/>
              </w:rPr>
              <w:t>Tỷ lệ</w:t>
            </w:r>
            <w:r w:rsidRPr="004F62A8">
              <w:t xml:space="preserve"> (%)</w:t>
            </w:r>
          </w:p>
        </w:tc>
      </w:tr>
      <w:tr w:rsidR="00BC3348" w:rsidRPr="00BC3348" w14:paraId="6F051A88" w14:textId="77777777" w:rsidTr="00455CB9">
        <w:trPr>
          <w:trHeight w:val="328"/>
        </w:trPr>
        <w:tc>
          <w:tcPr>
            <w:tcW w:w="202" w:type="pct"/>
            <w:shd w:val="clear" w:color="auto" w:fill="FFFFFF"/>
            <w:vAlign w:val="center"/>
          </w:tcPr>
          <w:p w14:paraId="62EA9475" w14:textId="77777777" w:rsidR="00E9587D" w:rsidRPr="004F62A8" w:rsidRDefault="00E9587D" w:rsidP="00656DA3">
            <w:pPr>
              <w:widowControl w:val="0"/>
              <w:autoSpaceDE w:val="0"/>
              <w:autoSpaceDN w:val="0"/>
              <w:adjustRightInd w:val="0"/>
              <w:spacing w:before="120"/>
              <w:jc w:val="center"/>
              <w:rPr>
                <w:lang w:val="vi"/>
              </w:rPr>
            </w:pPr>
            <w:r w:rsidRPr="004F62A8">
              <w:rPr>
                <w:lang w:val="vi"/>
              </w:rPr>
              <w:t>1</w:t>
            </w:r>
          </w:p>
        </w:tc>
        <w:tc>
          <w:tcPr>
            <w:tcW w:w="656" w:type="pct"/>
            <w:shd w:val="clear" w:color="auto" w:fill="FFFFFF"/>
            <w:vAlign w:val="center"/>
          </w:tcPr>
          <w:p w14:paraId="5C4E3720" w14:textId="77777777" w:rsidR="00E9587D" w:rsidRPr="004F62A8" w:rsidRDefault="00E9587D" w:rsidP="00656DA3">
            <w:pPr>
              <w:widowControl w:val="0"/>
              <w:autoSpaceDE w:val="0"/>
              <w:autoSpaceDN w:val="0"/>
              <w:adjustRightInd w:val="0"/>
              <w:spacing w:before="120"/>
              <w:jc w:val="center"/>
              <w:rPr>
                <w:lang w:val="vi"/>
              </w:rPr>
            </w:pPr>
          </w:p>
        </w:tc>
        <w:tc>
          <w:tcPr>
            <w:tcW w:w="358" w:type="pct"/>
            <w:shd w:val="clear" w:color="auto" w:fill="FFFFFF"/>
            <w:vAlign w:val="center"/>
          </w:tcPr>
          <w:p w14:paraId="3FA5B2AC" w14:textId="77777777" w:rsidR="00E9587D" w:rsidRPr="004F62A8" w:rsidRDefault="00E9587D" w:rsidP="00656DA3">
            <w:pPr>
              <w:widowControl w:val="0"/>
              <w:autoSpaceDE w:val="0"/>
              <w:autoSpaceDN w:val="0"/>
              <w:adjustRightInd w:val="0"/>
              <w:spacing w:before="120"/>
              <w:jc w:val="center"/>
              <w:rPr>
                <w:lang w:val="vi"/>
              </w:rPr>
            </w:pPr>
          </w:p>
        </w:tc>
        <w:tc>
          <w:tcPr>
            <w:tcW w:w="519" w:type="pct"/>
            <w:shd w:val="clear" w:color="auto" w:fill="FFFFFF"/>
            <w:vAlign w:val="center"/>
          </w:tcPr>
          <w:p w14:paraId="52C4477A" w14:textId="77777777" w:rsidR="00E9587D" w:rsidRPr="004F62A8" w:rsidRDefault="00E9587D" w:rsidP="00656DA3">
            <w:pPr>
              <w:widowControl w:val="0"/>
              <w:autoSpaceDE w:val="0"/>
              <w:autoSpaceDN w:val="0"/>
              <w:adjustRightInd w:val="0"/>
              <w:spacing w:before="120"/>
              <w:jc w:val="center"/>
              <w:rPr>
                <w:lang w:val="vi"/>
              </w:rPr>
            </w:pPr>
          </w:p>
        </w:tc>
        <w:tc>
          <w:tcPr>
            <w:tcW w:w="754" w:type="pct"/>
            <w:shd w:val="clear" w:color="auto" w:fill="FFFFFF"/>
            <w:vAlign w:val="center"/>
          </w:tcPr>
          <w:p w14:paraId="4EF6E8BD" w14:textId="77777777" w:rsidR="00E9587D" w:rsidRPr="004F62A8" w:rsidRDefault="00E9587D" w:rsidP="00656DA3">
            <w:pPr>
              <w:widowControl w:val="0"/>
              <w:autoSpaceDE w:val="0"/>
              <w:autoSpaceDN w:val="0"/>
              <w:adjustRightInd w:val="0"/>
              <w:spacing w:before="120"/>
              <w:jc w:val="center"/>
              <w:rPr>
                <w:lang w:val="vi"/>
              </w:rPr>
            </w:pPr>
          </w:p>
        </w:tc>
        <w:tc>
          <w:tcPr>
            <w:tcW w:w="603" w:type="pct"/>
            <w:shd w:val="clear" w:color="auto" w:fill="FFFFFF"/>
            <w:vAlign w:val="center"/>
          </w:tcPr>
          <w:p w14:paraId="714B7732" w14:textId="77777777" w:rsidR="00E9587D" w:rsidRPr="004F62A8" w:rsidRDefault="00E9587D" w:rsidP="00656DA3">
            <w:pPr>
              <w:widowControl w:val="0"/>
              <w:autoSpaceDE w:val="0"/>
              <w:autoSpaceDN w:val="0"/>
              <w:adjustRightInd w:val="0"/>
              <w:spacing w:before="120"/>
              <w:jc w:val="center"/>
              <w:rPr>
                <w:lang w:val="vi"/>
              </w:rPr>
            </w:pPr>
          </w:p>
        </w:tc>
        <w:tc>
          <w:tcPr>
            <w:tcW w:w="679" w:type="pct"/>
            <w:shd w:val="clear" w:color="auto" w:fill="FFFFFF"/>
            <w:vAlign w:val="center"/>
          </w:tcPr>
          <w:p w14:paraId="77289F83" w14:textId="77777777" w:rsidR="00E9587D" w:rsidRPr="004F62A8" w:rsidRDefault="00E9587D" w:rsidP="00656DA3">
            <w:pPr>
              <w:widowControl w:val="0"/>
              <w:autoSpaceDE w:val="0"/>
              <w:autoSpaceDN w:val="0"/>
              <w:adjustRightInd w:val="0"/>
              <w:spacing w:before="120"/>
              <w:jc w:val="center"/>
              <w:rPr>
                <w:lang w:val="vi"/>
              </w:rPr>
            </w:pPr>
          </w:p>
        </w:tc>
        <w:tc>
          <w:tcPr>
            <w:tcW w:w="528" w:type="pct"/>
          </w:tcPr>
          <w:p w14:paraId="6C7C6996" w14:textId="77777777" w:rsidR="00E9587D" w:rsidRPr="004F62A8" w:rsidRDefault="00E9587D" w:rsidP="00656DA3">
            <w:pPr>
              <w:widowControl w:val="0"/>
              <w:autoSpaceDE w:val="0"/>
              <w:autoSpaceDN w:val="0"/>
              <w:adjustRightInd w:val="0"/>
              <w:spacing w:before="120"/>
              <w:jc w:val="center"/>
              <w:rPr>
                <w:lang w:val="vi"/>
              </w:rPr>
            </w:pPr>
          </w:p>
        </w:tc>
        <w:tc>
          <w:tcPr>
            <w:tcW w:w="701" w:type="pct"/>
            <w:shd w:val="clear" w:color="auto" w:fill="FFFFFF"/>
            <w:vAlign w:val="center"/>
          </w:tcPr>
          <w:p w14:paraId="7BEB8936" w14:textId="77777777" w:rsidR="00E9587D" w:rsidRPr="004F62A8" w:rsidRDefault="00E9587D" w:rsidP="00656DA3">
            <w:pPr>
              <w:widowControl w:val="0"/>
              <w:autoSpaceDE w:val="0"/>
              <w:autoSpaceDN w:val="0"/>
              <w:adjustRightInd w:val="0"/>
              <w:spacing w:before="120"/>
              <w:jc w:val="center"/>
              <w:rPr>
                <w:lang w:val="vi"/>
              </w:rPr>
            </w:pPr>
          </w:p>
        </w:tc>
      </w:tr>
      <w:tr w:rsidR="00BC3348" w:rsidRPr="00BC3348" w14:paraId="64E9A378" w14:textId="77777777" w:rsidTr="00455CB9">
        <w:trPr>
          <w:trHeight w:val="336"/>
        </w:trPr>
        <w:tc>
          <w:tcPr>
            <w:tcW w:w="202" w:type="pct"/>
            <w:shd w:val="clear" w:color="auto" w:fill="FFFFFF"/>
            <w:vAlign w:val="center"/>
          </w:tcPr>
          <w:p w14:paraId="7C082260" w14:textId="77777777" w:rsidR="00E9587D" w:rsidRPr="004F62A8" w:rsidRDefault="00E9587D" w:rsidP="00656DA3">
            <w:pPr>
              <w:widowControl w:val="0"/>
              <w:autoSpaceDE w:val="0"/>
              <w:autoSpaceDN w:val="0"/>
              <w:adjustRightInd w:val="0"/>
              <w:spacing w:before="120"/>
              <w:jc w:val="center"/>
              <w:rPr>
                <w:lang w:val="vi"/>
              </w:rPr>
            </w:pPr>
            <w:r w:rsidRPr="004F62A8">
              <w:rPr>
                <w:lang w:val="vi"/>
              </w:rPr>
              <w:t>2</w:t>
            </w:r>
          </w:p>
        </w:tc>
        <w:tc>
          <w:tcPr>
            <w:tcW w:w="656" w:type="pct"/>
            <w:shd w:val="clear" w:color="auto" w:fill="FFFFFF"/>
            <w:vAlign w:val="center"/>
          </w:tcPr>
          <w:p w14:paraId="5F1BB702" w14:textId="77777777" w:rsidR="00E9587D" w:rsidRPr="004F62A8" w:rsidRDefault="00E9587D" w:rsidP="00656DA3">
            <w:pPr>
              <w:widowControl w:val="0"/>
              <w:autoSpaceDE w:val="0"/>
              <w:autoSpaceDN w:val="0"/>
              <w:adjustRightInd w:val="0"/>
              <w:spacing w:before="120"/>
              <w:jc w:val="center"/>
              <w:rPr>
                <w:lang w:val="vi"/>
              </w:rPr>
            </w:pPr>
          </w:p>
        </w:tc>
        <w:tc>
          <w:tcPr>
            <w:tcW w:w="358" w:type="pct"/>
            <w:shd w:val="clear" w:color="auto" w:fill="FFFFFF"/>
            <w:vAlign w:val="center"/>
          </w:tcPr>
          <w:p w14:paraId="4548A490" w14:textId="77777777" w:rsidR="00E9587D" w:rsidRPr="004F62A8" w:rsidRDefault="00E9587D" w:rsidP="00656DA3">
            <w:pPr>
              <w:widowControl w:val="0"/>
              <w:autoSpaceDE w:val="0"/>
              <w:autoSpaceDN w:val="0"/>
              <w:adjustRightInd w:val="0"/>
              <w:spacing w:before="120"/>
              <w:jc w:val="center"/>
              <w:rPr>
                <w:lang w:val="vi"/>
              </w:rPr>
            </w:pPr>
          </w:p>
        </w:tc>
        <w:tc>
          <w:tcPr>
            <w:tcW w:w="519" w:type="pct"/>
            <w:shd w:val="clear" w:color="auto" w:fill="FFFFFF"/>
            <w:vAlign w:val="center"/>
          </w:tcPr>
          <w:p w14:paraId="0EDE042E" w14:textId="77777777" w:rsidR="00E9587D" w:rsidRPr="004F62A8" w:rsidRDefault="00E9587D" w:rsidP="00656DA3">
            <w:pPr>
              <w:widowControl w:val="0"/>
              <w:autoSpaceDE w:val="0"/>
              <w:autoSpaceDN w:val="0"/>
              <w:adjustRightInd w:val="0"/>
              <w:spacing w:before="120"/>
              <w:jc w:val="center"/>
              <w:rPr>
                <w:lang w:val="vi"/>
              </w:rPr>
            </w:pPr>
          </w:p>
        </w:tc>
        <w:tc>
          <w:tcPr>
            <w:tcW w:w="754" w:type="pct"/>
            <w:shd w:val="clear" w:color="auto" w:fill="FFFFFF"/>
            <w:vAlign w:val="center"/>
          </w:tcPr>
          <w:p w14:paraId="76530058" w14:textId="77777777" w:rsidR="00E9587D" w:rsidRPr="004F62A8" w:rsidRDefault="00E9587D" w:rsidP="00656DA3">
            <w:pPr>
              <w:widowControl w:val="0"/>
              <w:autoSpaceDE w:val="0"/>
              <w:autoSpaceDN w:val="0"/>
              <w:adjustRightInd w:val="0"/>
              <w:spacing w:before="120"/>
              <w:jc w:val="center"/>
              <w:rPr>
                <w:lang w:val="vi"/>
              </w:rPr>
            </w:pPr>
          </w:p>
        </w:tc>
        <w:tc>
          <w:tcPr>
            <w:tcW w:w="603" w:type="pct"/>
            <w:shd w:val="clear" w:color="auto" w:fill="FFFFFF"/>
            <w:vAlign w:val="center"/>
          </w:tcPr>
          <w:p w14:paraId="6941338A" w14:textId="77777777" w:rsidR="00E9587D" w:rsidRPr="004F62A8" w:rsidRDefault="00E9587D" w:rsidP="00656DA3">
            <w:pPr>
              <w:widowControl w:val="0"/>
              <w:autoSpaceDE w:val="0"/>
              <w:autoSpaceDN w:val="0"/>
              <w:adjustRightInd w:val="0"/>
              <w:spacing w:before="120"/>
              <w:jc w:val="center"/>
              <w:rPr>
                <w:lang w:val="vi"/>
              </w:rPr>
            </w:pPr>
          </w:p>
        </w:tc>
        <w:tc>
          <w:tcPr>
            <w:tcW w:w="679" w:type="pct"/>
            <w:shd w:val="clear" w:color="auto" w:fill="FFFFFF"/>
            <w:vAlign w:val="center"/>
          </w:tcPr>
          <w:p w14:paraId="056333D7" w14:textId="77777777" w:rsidR="00E9587D" w:rsidRPr="004F62A8" w:rsidRDefault="00E9587D" w:rsidP="00656DA3">
            <w:pPr>
              <w:widowControl w:val="0"/>
              <w:autoSpaceDE w:val="0"/>
              <w:autoSpaceDN w:val="0"/>
              <w:adjustRightInd w:val="0"/>
              <w:spacing w:before="120"/>
              <w:jc w:val="center"/>
              <w:rPr>
                <w:lang w:val="vi"/>
              </w:rPr>
            </w:pPr>
          </w:p>
        </w:tc>
        <w:tc>
          <w:tcPr>
            <w:tcW w:w="528" w:type="pct"/>
          </w:tcPr>
          <w:p w14:paraId="49C87880" w14:textId="77777777" w:rsidR="00E9587D" w:rsidRPr="004F62A8" w:rsidRDefault="00E9587D" w:rsidP="00656DA3">
            <w:pPr>
              <w:widowControl w:val="0"/>
              <w:autoSpaceDE w:val="0"/>
              <w:autoSpaceDN w:val="0"/>
              <w:adjustRightInd w:val="0"/>
              <w:spacing w:before="120"/>
              <w:jc w:val="center"/>
              <w:rPr>
                <w:lang w:val="vi"/>
              </w:rPr>
            </w:pPr>
          </w:p>
        </w:tc>
        <w:tc>
          <w:tcPr>
            <w:tcW w:w="701" w:type="pct"/>
            <w:shd w:val="clear" w:color="auto" w:fill="FFFFFF"/>
            <w:vAlign w:val="center"/>
          </w:tcPr>
          <w:p w14:paraId="2AC3A596" w14:textId="77777777" w:rsidR="00E9587D" w:rsidRPr="004F62A8" w:rsidRDefault="00E9587D" w:rsidP="00656DA3">
            <w:pPr>
              <w:widowControl w:val="0"/>
              <w:autoSpaceDE w:val="0"/>
              <w:autoSpaceDN w:val="0"/>
              <w:adjustRightInd w:val="0"/>
              <w:spacing w:before="120"/>
              <w:jc w:val="center"/>
              <w:rPr>
                <w:lang w:val="vi"/>
              </w:rPr>
            </w:pPr>
          </w:p>
        </w:tc>
      </w:tr>
      <w:tr w:rsidR="00BC3348" w:rsidRPr="00BC3348" w14:paraId="5FE431DE" w14:textId="77777777" w:rsidTr="00455CB9">
        <w:trPr>
          <w:trHeight w:val="336"/>
        </w:trPr>
        <w:tc>
          <w:tcPr>
            <w:tcW w:w="202" w:type="pct"/>
            <w:shd w:val="clear" w:color="auto" w:fill="FFFFFF"/>
            <w:vAlign w:val="center"/>
          </w:tcPr>
          <w:p w14:paraId="2621D20D" w14:textId="5CDA1F4B" w:rsidR="008E008A" w:rsidRPr="004F62A8" w:rsidRDefault="008E008A" w:rsidP="00656DA3">
            <w:pPr>
              <w:widowControl w:val="0"/>
              <w:autoSpaceDE w:val="0"/>
              <w:autoSpaceDN w:val="0"/>
              <w:adjustRightInd w:val="0"/>
              <w:spacing w:before="120"/>
              <w:jc w:val="center"/>
            </w:pPr>
            <w:r w:rsidRPr="004F62A8">
              <w:t>…</w:t>
            </w:r>
          </w:p>
        </w:tc>
        <w:tc>
          <w:tcPr>
            <w:tcW w:w="656" w:type="pct"/>
            <w:shd w:val="clear" w:color="auto" w:fill="FFFFFF"/>
            <w:vAlign w:val="center"/>
          </w:tcPr>
          <w:p w14:paraId="7A84016E" w14:textId="77777777" w:rsidR="008E008A" w:rsidRPr="004F62A8" w:rsidRDefault="008E008A" w:rsidP="00656DA3">
            <w:pPr>
              <w:widowControl w:val="0"/>
              <w:autoSpaceDE w:val="0"/>
              <w:autoSpaceDN w:val="0"/>
              <w:adjustRightInd w:val="0"/>
              <w:spacing w:before="120"/>
              <w:jc w:val="center"/>
              <w:rPr>
                <w:lang w:val="vi"/>
              </w:rPr>
            </w:pPr>
          </w:p>
        </w:tc>
        <w:tc>
          <w:tcPr>
            <w:tcW w:w="358" w:type="pct"/>
            <w:shd w:val="clear" w:color="auto" w:fill="FFFFFF"/>
            <w:vAlign w:val="center"/>
          </w:tcPr>
          <w:p w14:paraId="3537C875" w14:textId="77777777" w:rsidR="008E008A" w:rsidRPr="004F62A8" w:rsidRDefault="008E008A" w:rsidP="00656DA3">
            <w:pPr>
              <w:widowControl w:val="0"/>
              <w:autoSpaceDE w:val="0"/>
              <w:autoSpaceDN w:val="0"/>
              <w:adjustRightInd w:val="0"/>
              <w:spacing w:before="120"/>
              <w:jc w:val="center"/>
              <w:rPr>
                <w:lang w:val="vi"/>
              </w:rPr>
            </w:pPr>
          </w:p>
        </w:tc>
        <w:tc>
          <w:tcPr>
            <w:tcW w:w="519" w:type="pct"/>
            <w:shd w:val="clear" w:color="auto" w:fill="FFFFFF"/>
            <w:vAlign w:val="center"/>
          </w:tcPr>
          <w:p w14:paraId="3811EEC5" w14:textId="77777777" w:rsidR="008E008A" w:rsidRPr="004F62A8" w:rsidRDefault="008E008A" w:rsidP="00656DA3">
            <w:pPr>
              <w:widowControl w:val="0"/>
              <w:autoSpaceDE w:val="0"/>
              <w:autoSpaceDN w:val="0"/>
              <w:adjustRightInd w:val="0"/>
              <w:spacing w:before="120"/>
              <w:jc w:val="center"/>
              <w:rPr>
                <w:lang w:val="vi"/>
              </w:rPr>
            </w:pPr>
          </w:p>
        </w:tc>
        <w:tc>
          <w:tcPr>
            <w:tcW w:w="754" w:type="pct"/>
            <w:shd w:val="clear" w:color="auto" w:fill="FFFFFF"/>
            <w:vAlign w:val="center"/>
          </w:tcPr>
          <w:p w14:paraId="2301D33C" w14:textId="77777777" w:rsidR="008E008A" w:rsidRPr="004F62A8" w:rsidRDefault="008E008A" w:rsidP="00656DA3">
            <w:pPr>
              <w:widowControl w:val="0"/>
              <w:autoSpaceDE w:val="0"/>
              <w:autoSpaceDN w:val="0"/>
              <w:adjustRightInd w:val="0"/>
              <w:spacing w:before="120"/>
              <w:jc w:val="center"/>
              <w:rPr>
                <w:lang w:val="vi"/>
              </w:rPr>
            </w:pPr>
          </w:p>
        </w:tc>
        <w:tc>
          <w:tcPr>
            <w:tcW w:w="603" w:type="pct"/>
            <w:shd w:val="clear" w:color="auto" w:fill="FFFFFF"/>
            <w:vAlign w:val="center"/>
          </w:tcPr>
          <w:p w14:paraId="18116C35" w14:textId="77777777" w:rsidR="008E008A" w:rsidRPr="004F62A8" w:rsidRDefault="008E008A" w:rsidP="00656DA3">
            <w:pPr>
              <w:widowControl w:val="0"/>
              <w:autoSpaceDE w:val="0"/>
              <w:autoSpaceDN w:val="0"/>
              <w:adjustRightInd w:val="0"/>
              <w:spacing w:before="120"/>
              <w:jc w:val="center"/>
              <w:rPr>
                <w:lang w:val="vi"/>
              </w:rPr>
            </w:pPr>
          </w:p>
        </w:tc>
        <w:tc>
          <w:tcPr>
            <w:tcW w:w="679" w:type="pct"/>
            <w:shd w:val="clear" w:color="auto" w:fill="FFFFFF"/>
            <w:vAlign w:val="center"/>
          </w:tcPr>
          <w:p w14:paraId="6F70E4B3" w14:textId="77777777" w:rsidR="008E008A" w:rsidRPr="004F62A8" w:rsidRDefault="008E008A" w:rsidP="00656DA3">
            <w:pPr>
              <w:widowControl w:val="0"/>
              <w:autoSpaceDE w:val="0"/>
              <w:autoSpaceDN w:val="0"/>
              <w:adjustRightInd w:val="0"/>
              <w:spacing w:before="120"/>
              <w:jc w:val="center"/>
              <w:rPr>
                <w:lang w:val="vi"/>
              </w:rPr>
            </w:pPr>
          </w:p>
        </w:tc>
        <w:tc>
          <w:tcPr>
            <w:tcW w:w="528" w:type="pct"/>
          </w:tcPr>
          <w:p w14:paraId="590290C0" w14:textId="77777777" w:rsidR="008E008A" w:rsidRPr="004F62A8" w:rsidRDefault="008E008A" w:rsidP="00656DA3">
            <w:pPr>
              <w:widowControl w:val="0"/>
              <w:autoSpaceDE w:val="0"/>
              <w:autoSpaceDN w:val="0"/>
              <w:adjustRightInd w:val="0"/>
              <w:spacing w:before="120"/>
              <w:jc w:val="center"/>
              <w:rPr>
                <w:lang w:val="vi"/>
              </w:rPr>
            </w:pPr>
          </w:p>
        </w:tc>
        <w:tc>
          <w:tcPr>
            <w:tcW w:w="701" w:type="pct"/>
            <w:shd w:val="clear" w:color="auto" w:fill="FFFFFF"/>
            <w:vAlign w:val="center"/>
          </w:tcPr>
          <w:p w14:paraId="5277FAFA" w14:textId="77777777" w:rsidR="008E008A" w:rsidRPr="004F62A8" w:rsidRDefault="008E008A" w:rsidP="00656DA3">
            <w:pPr>
              <w:widowControl w:val="0"/>
              <w:autoSpaceDE w:val="0"/>
              <w:autoSpaceDN w:val="0"/>
              <w:adjustRightInd w:val="0"/>
              <w:spacing w:before="120"/>
              <w:jc w:val="center"/>
              <w:rPr>
                <w:lang w:val="vi"/>
              </w:rPr>
            </w:pPr>
          </w:p>
        </w:tc>
      </w:tr>
      <w:tr w:rsidR="00BC3348" w:rsidRPr="00BC3348" w14:paraId="0DD3792B" w14:textId="77777777" w:rsidTr="00455CB9">
        <w:trPr>
          <w:trHeight w:val="336"/>
        </w:trPr>
        <w:tc>
          <w:tcPr>
            <w:tcW w:w="202" w:type="pct"/>
            <w:shd w:val="clear" w:color="auto" w:fill="FFFFFF"/>
            <w:vAlign w:val="center"/>
          </w:tcPr>
          <w:p w14:paraId="24B906AB" w14:textId="77777777" w:rsidR="00E9587D" w:rsidRPr="004F62A8" w:rsidRDefault="00E9587D" w:rsidP="00656DA3">
            <w:pPr>
              <w:widowControl w:val="0"/>
              <w:autoSpaceDE w:val="0"/>
              <w:autoSpaceDN w:val="0"/>
              <w:adjustRightInd w:val="0"/>
              <w:spacing w:before="120"/>
              <w:jc w:val="center"/>
              <w:rPr>
                <w:lang w:val="vi"/>
              </w:rPr>
            </w:pPr>
          </w:p>
        </w:tc>
        <w:tc>
          <w:tcPr>
            <w:tcW w:w="656" w:type="pct"/>
            <w:shd w:val="clear" w:color="auto" w:fill="FFFFFF"/>
            <w:vAlign w:val="center"/>
          </w:tcPr>
          <w:p w14:paraId="69419F1E" w14:textId="77777777" w:rsidR="00E9587D" w:rsidRPr="004F62A8" w:rsidRDefault="00E9587D" w:rsidP="00656DA3">
            <w:pPr>
              <w:widowControl w:val="0"/>
              <w:autoSpaceDE w:val="0"/>
              <w:autoSpaceDN w:val="0"/>
              <w:adjustRightInd w:val="0"/>
              <w:spacing w:before="120"/>
              <w:jc w:val="center"/>
              <w:rPr>
                <w:lang w:val="vi"/>
              </w:rPr>
            </w:pPr>
            <w:r w:rsidRPr="004F62A8">
              <w:rPr>
                <w:lang w:val="vi"/>
              </w:rPr>
              <w:t>Tổng</w:t>
            </w:r>
          </w:p>
        </w:tc>
        <w:tc>
          <w:tcPr>
            <w:tcW w:w="358" w:type="pct"/>
            <w:shd w:val="clear" w:color="auto" w:fill="FFFFFF"/>
            <w:vAlign w:val="center"/>
          </w:tcPr>
          <w:p w14:paraId="1582294D" w14:textId="77777777" w:rsidR="00E9587D" w:rsidRPr="004F62A8" w:rsidRDefault="00E9587D" w:rsidP="00656DA3">
            <w:pPr>
              <w:widowControl w:val="0"/>
              <w:autoSpaceDE w:val="0"/>
              <w:autoSpaceDN w:val="0"/>
              <w:adjustRightInd w:val="0"/>
              <w:spacing w:before="120"/>
              <w:jc w:val="center"/>
              <w:rPr>
                <w:lang w:val="vi"/>
              </w:rPr>
            </w:pPr>
          </w:p>
        </w:tc>
        <w:tc>
          <w:tcPr>
            <w:tcW w:w="519" w:type="pct"/>
            <w:shd w:val="clear" w:color="auto" w:fill="FFFFFF"/>
            <w:vAlign w:val="center"/>
          </w:tcPr>
          <w:p w14:paraId="3D773BED" w14:textId="77777777" w:rsidR="00E9587D" w:rsidRPr="004F62A8" w:rsidRDefault="00E9587D" w:rsidP="00656DA3">
            <w:pPr>
              <w:widowControl w:val="0"/>
              <w:autoSpaceDE w:val="0"/>
              <w:autoSpaceDN w:val="0"/>
              <w:adjustRightInd w:val="0"/>
              <w:spacing w:before="120"/>
              <w:jc w:val="center"/>
              <w:rPr>
                <w:lang w:val="vi"/>
              </w:rPr>
            </w:pPr>
          </w:p>
        </w:tc>
        <w:tc>
          <w:tcPr>
            <w:tcW w:w="754" w:type="pct"/>
            <w:shd w:val="clear" w:color="auto" w:fill="FFFFFF"/>
            <w:vAlign w:val="center"/>
          </w:tcPr>
          <w:p w14:paraId="2242BB7B" w14:textId="77777777" w:rsidR="00E9587D" w:rsidRPr="004F62A8" w:rsidRDefault="00E9587D" w:rsidP="00656DA3">
            <w:pPr>
              <w:widowControl w:val="0"/>
              <w:autoSpaceDE w:val="0"/>
              <w:autoSpaceDN w:val="0"/>
              <w:adjustRightInd w:val="0"/>
              <w:spacing w:before="120"/>
              <w:jc w:val="center"/>
              <w:rPr>
                <w:lang w:val="vi"/>
              </w:rPr>
            </w:pPr>
          </w:p>
        </w:tc>
        <w:tc>
          <w:tcPr>
            <w:tcW w:w="603" w:type="pct"/>
            <w:shd w:val="clear" w:color="auto" w:fill="FFFFFF"/>
            <w:vAlign w:val="center"/>
          </w:tcPr>
          <w:p w14:paraId="751F22FD" w14:textId="77777777" w:rsidR="00E9587D" w:rsidRPr="004F62A8" w:rsidRDefault="00E9587D" w:rsidP="00656DA3">
            <w:pPr>
              <w:widowControl w:val="0"/>
              <w:autoSpaceDE w:val="0"/>
              <w:autoSpaceDN w:val="0"/>
              <w:adjustRightInd w:val="0"/>
              <w:spacing w:before="120"/>
              <w:jc w:val="center"/>
              <w:rPr>
                <w:lang w:val="vi"/>
              </w:rPr>
            </w:pPr>
          </w:p>
        </w:tc>
        <w:tc>
          <w:tcPr>
            <w:tcW w:w="679" w:type="pct"/>
            <w:shd w:val="clear" w:color="auto" w:fill="FFFFFF"/>
            <w:vAlign w:val="center"/>
          </w:tcPr>
          <w:p w14:paraId="468E44C9" w14:textId="77777777" w:rsidR="00E9587D" w:rsidRPr="004F62A8" w:rsidRDefault="00E9587D" w:rsidP="00656DA3">
            <w:pPr>
              <w:widowControl w:val="0"/>
              <w:autoSpaceDE w:val="0"/>
              <w:autoSpaceDN w:val="0"/>
              <w:adjustRightInd w:val="0"/>
              <w:spacing w:before="120"/>
              <w:jc w:val="center"/>
              <w:rPr>
                <w:lang w:val="vi"/>
              </w:rPr>
            </w:pPr>
          </w:p>
        </w:tc>
        <w:tc>
          <w:tcPr>
            <w:tcW w:w="528" w:type="pct"/>
          </w:tcPr>
          <w:p w14:paraId="5AF1BD0B" w14:textId="77777777" w:rsidR="00E9587D" w:rsidRPr="004F62A8" w:rsidRDefault="00E9587D" w:rsidP="00656DA3">
            <w:pPr>
              <w:widowControl w:val="0"/>
              <w:autoSpaceDE w:val="0"/>
              <w:autoSpaceDN w:val="0"/>
              <w:adjustRightInd w:val="0"/>
              <w:spacing w:before="120"/>
              <w:jc w:val="center"/>
              <w:rPr>
                <w:lang w:val="vi"/>
              </w:rPr>
            </w:pPr>
          </w:p>
        </w:tc>
        <w:tc>
          <w:tcPr>
            <w:tcW w:w="701" w:type="pct"/>
            <w:shd w:val="clear" w:color="auto" w:fill="FFFFFF"/>
            <w:vAlign w:val="center"/>
          </w:tcPr>
          <w:p w14:paraId="06EE29AA" w14:textId="77777777" w:rsidR="00E9587D" w:rsidRPr="004F62A8" w:rsidRDefault="00E9587D" w:rsidP="00656DA3">
            <w:pPr>
              <w:widowControl w:val="0"/>
              <w:autoSpaceDE w:val="0"/>
              <w:autoSpaceDN w:val="0"/>
              <w:adjustRightInd w:val="0"/>
              <w:spacing w:before="120"/>
              <w:jc w:val="center"/>
              <w:rPr>
                <w:lang w:val="vi"/>
              </w:rPr>
            </w:pPr>
          </w:p>
        </w:tc>
      </w:tr>
    </w:tbl>
    <w:p w14:paraId="2043C4B0" w14:textId="77777777" w:rsidR="008E008A" w:rsidRPr="00BC3348" w:rsidRDefault="00E4299F" w:rsidP="004306E2">
      <w:pPr>
        <w:shd w:val="clear" w:color="auto" w:fill="FFFFFF"/>
        <w:tabs>
          <w:tab w:val="left" w:pos="720"/>
        </w:tabs>
        <w:spacing w:line="320" w:lineRule="exact"/>
        <w:jc w:val="both"/>
        <w:rPr>
          <w:sz w:val="28"/>
          <w:szCs w:val="28"/>
          <w:lang w:eastAsia="x-none"/>
        </w:rPr>
      </w:pPr>
      <w:r w:rsidRPr="00BC3348">
        <w:rPr>
          <w:sz w:val="28"/>
          <w:szCs w:val="28"/>
          <w:lang w:eastAsia="x-none"/>
        </w:rPr>
        <w:tab/>
      </w:r>
    </w:p>
    <w:p w14:paraId="4C3D4DF4" w14:textId="41120422" w:rsidR="004306E2" w:rsidRPr="00BC3348" w:rsidRDefault="00B0211E" w:rsidP="004306E2">
      <w:pPr>
        <w:shd w:val="clear" w:color="auto" w:fill="FFFFFF"/>
        <w:tabs>
          <w:tab w:val="left" w:pos="720"/>
        </w:tabs>
        <w:spacing w:line="320" w:lineRule="exact"/>
        <w:jc w:val="both"/>
        <w:rPr>
          <w:sz w:val="28"/>
          <w:szCs w:val="28"/>
          <w:lang w:eastAsia="x-none"/>
        </w:rPr>
      </w:pPr>
      <w:r w:rsidRPr="00BC3348">
        <w:rPr>
          <w:sz w:val="28"/>
          <w:szCs w:val="28"/>
          <w:lang w:eastAsia="x-none"/>
        </w:rPr>
        <w:tab/>
      </w:r>
      <w:r w:rsidR="004306E2" w:rsidRPr="00BC3348">
        <w:rPr>
          <w:sz w:val="28"/>
          <w:szCs w:val="28"/>
          <w:lang w:eastAsia="x-none"/>
        </w:rPr>
        <w:t>b) Biểu phụ lục đánh giá c</w:t>
      </w:r>
      <w:r w:rsidR="004306E2" w:rsidRPr="00BC3348">
        <w:rPr>
          <w:sz w:val="28"/>
          <w:szCs w:val="28"/>
          <w:lang w:val="vi"/>
        </w:rPr>
        <w:t>ông trình cấp nước tập trung phải đáp ứng yêu cầu bền vững</w:t>
      </w:r>
      <w:r w:rsidR="00E4299F" w:rsidRPr="00BC3348">
        <w:rPr>
          <w:sz w:val="28"/>
          <w:szCs w:val="28"/>
        </w:rPr>
        <w:t>:</w:t>
      </w:r>
    </w:p>
    <w:p w14:paraId="213E1EE7" w14:textId="77777777" w:rsidR="004306E2" w:rsidRPr="00BC3348" w:rsidRDefault="004306E2" w:rsidP="004306E2">
      <w:pPr>
        <w:jc w:val="center"/>
        <w:rPr>
          <w:b/>
          <w:bCs/>
          <w:i/>
          <w:lang w:val="x-none" w:eastAsia="x-none"/>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822"/>
        <w:gridCol w:w="851"/>
        <w:gridCol w:w="1134"/>
        <w:gridCol w:w="992"/>
        <w:gridCol w:w="1134"/>
        <w:gridCol w:w="1134"/>
        <w:gridCol w:w="1134"/>
        <w:gridCol w:w="851"/>
        <w:gridCol w:w="693"/>
        <w:gridCol w:w="15"/>
      </w:tblGrid>
      <w:tr w:rsidR="008E008A" w:rsidRPr="00BC3348" w14:paraId="2D6EF26B" w14:textId="77777777" w:rsidTr="00A76639">
        <w:trPr>
          <w:gridAfter w:val="1"/>
          <w:wAfter w:w="15" w:type="dxa"/>
          <w:trHeight w:val="1234"/>
          <w:jc w:val="center"/>
        </w:trPr>
        <w:tc>
          <w:tcPr>
            <w:tcW w:w="596" w:type="dxa"/>
            <w:vMerge w:val="restart"/>
            <w:vAlign w:val="center"/>
          </w:tcPr>
          <w:p w14:paraId="67344FE5" w14:textId="77777777" w:rsidR="00954EA6" w:rsidRPr="00BC3348" w:rsidRDefault="00954EA6" w:rsidP="008E008A">
            <w:pPr>
              <w:tabs>
                <w:tab w:val="left" w:pos="810"/>
                <w:tab w:val="left" w:pos="4200"/>
              </w:tabs>
              <w:jc w:val="center"/>
              <w:rPr>
                <w:rFonts w:eastAsia="Calibri"/>
                <w:bCs/>
                <w:noProof/>
              </w:rPr>
            </w:pPr>
            <w:r w:rsidRPr="00BC3348">
              <w:rPr>
                <w:rFonts w:eastAsia="Calibri"/>
                <w:bCs/>
                <w:noProof/>
              </w:rPr>
              <w:t>TT</w:t>
            </w:r>
          </w:p>
        </w:tc>
        <w:tc>
          <w:tcPr>
            <w:tcW w:w="822" w:type="dxa"/>
            <w:vMerge w:val="restart"/>
            <w:vAlign w:val="center"/>
          </w:tcPr>
          <w:p w14:paraId="5CE9E512" w14:textId="77777777" w:rsidR="00954EA6" w:rsidRPr="00BC3348" w:rsidRDefault="00954EA6" w:rsidP="008E008A">
            <w:pPr>
              <w:tabs>
                <w:tab w:val="left" w:pos="810"/>
                <w:tab w:val="left" w:pos="4200"/>
              </w:tabs>
              <w:jc w:val="center"/>
              <w:rPr>
                <w:rFonts w:eastAsia="Calibri"/>
                <w:bCs/>
                <w:noProof/>
              </w:rPr>
            </w:pPr>
            <w:r w:rsidRPr="00BC3348">
              <w:rPr>
                <w:rFonts w:eastAsia="Calibri"/>
                <w:bCs/>
                <w:noProof/>
              </w:rPr>
              <w:t>Tên công trình</w:t>
            </w:r>
          </w:p>
        </w:tc>
        <w:tc>
          <w:tcPr>
            <w:tcW w:w="851" w:type="dxa"/>
            <w:vMerge w:val="restart"/>
            <w:vAlign w:val="center"/>
          </w:tcPr>
          <w:p w14:paraId="1405DE6D" w14:textId="55A9F9F4" w:rsidR="00954EA6" w:rsidRPr="00BC3348" w:rsidRDefault="00954EA6" w:rsidP="008E008A">
            <w:pPr>
              <w:tabs>
                <w:tab w:val="left" w:pos="810"/>
                <w:tab w:val="left" w:pos="4200"/>
              </w:tabs>
              <w:jc w:val="center"/>
              <w:rPr>
                <w:rFonts w:eastAsia="Calibri"/>
                <w:bCs/>
                <w:noProof/>
              </w:rPr>
            </w:pPr>
            <w:r w:rsidRPr="00BC3348">
              <w:rPr>
                <w:rFonts w:eastAsia="Calibri"/>
                <w:bCs/>
                <w:noProof/>
              </w:rPr>
              <w:t>Địa bàn cung cấp (xã, thôn)</w:t>
            </w:r>
          </w:p>
        </w:tc>
        <w:tc>
          <w:tcPr>
            <w:tcW w:w="5528" w:type="dxa"/>
            <w:gridSpan w:val="5"/>
            <w:vAlign w:val="center"/>
          </w:tcPr>
          <w:p w14:paraId="5AF13CD8" w14:textId="4FBF501D" w:rsidR="00954EA6" w:rsidRPr="00BC3348" w:rsidDel="00954EA6" w:rsidRDefault="00954EA6" w:rsidP="008E008A">
            <w:pPr>
              <w:tabs>
                <w:tab w:val="left" w:pos="810"/>
                <w:tab w:val="left" w:pos="4200"/>
              </w:tabs>
              <w:jc w:val="center"/>
              <w:rPr>
                <w:rFonts w:eastAsia="Calibri"/>
                <w:bCs/>
                <w:noProof/>
              </w:rPr>
            </w:pPr>
            <w:r w:rsidRPr="00BC3348">
              <w:rPr>
                <w:rFonts w:eastAsia="Calibri"/>
                <w:bCs/>
                <w:noProof/>
              </w:rPr>
              <w:t>Tiêu chí đánh giá</w:t>
            </w:r>
          </w:p>
        </w:tc>
        <w:tc>
          <w:tcPr>
            <w:tcW w:w="1544" w:type="dxa"/>
            <w:gridSpan w:val="2"/>
            <w:vAlign w:val="center"/>
          </w:tcPr>
          <w:p w14:paraId="3057A558" w14:textId="2CA45F6B" w:rsidR="00954EA6" w:rsidRPr="00BC3348" w:rsidRDefault="00954EA6" w:rsidP="008E008A">
            <w:pPr>
              <w:tabs>
                <w:tab w:val="left" w:pos="810"/>
                <w:tab w:val="left" w:pos="4200"/>
              </w:tabs>
              <w:jc w:val="center"/>
              <w:rPr>
                <w:rFonts w:eastAsia="Calibri"/>
                <w:bCs/>
                <w:noProof/>
              </w:rPr>
            </w:pPr>
            <w:r w:rsidRPr="00BC3348">
              <w:rPr>
                <w:rFonts w:eastAsia="Calibri"/>
                <w:bCs/>
                <w:noProof/>
              </w:rPr>
              <w:t>Đánh giá mức độ hoạt động bền vững (6)</w:t>
            </w:r>
          </w:p>
        </w:tc>
      </w:tr>
      <w:tr w:rsidR="008E008A" w:rsidRPr="00BC3348" w14:paraId="72C2BF15" w14:textId="77777777" w:rsidTr="00A76639">
        <w:trPr>
          <w:trHeight w:val="2116"/>
          <w:jc w:val="center"/>
        </w:trPr>
        <w:tc>
          <w:tcPr>
            <w:tcW w:w="596" w:type="dxa"/>
            <w:vMerge/>
            <w:vAlign w:val="center"/>
          </w:tcPr>
          <w:p w14:paraId="1456B75C" w14:textId="77777777" w:rsidR="00954EA6" w:rsidRPr="00BC3348" w:rsidRDefault="00954EA6" w:rsidP="001303C9">
            <w:pPr>
              <w:tabs>
                <w:tab w:val="left" w:pos="810"/>
                <w:tab w:val="left" w:pos="4200"/>
              </w:tabs>
              <w:jc w:val="center"/>
              <w:rPr>
                <w:rFonts w:eastAsia="Calibri"/>
                <w:i/>
                <w:noProof/>
              </w:rPr>
            </w:pPr>
          </w:p>
        </w:tc>
        <w:tc>
          <w:tcPr>
            <w:tcW w:w="822" w:type="dxa"/>
            <w:vMerge/>
            <w:vAlign w:val="center"/>
          </w:tcPr>
          <w:p w14:paraId="5DC4F8A5" w14:textId="77777777" w:rsidR="00954EA6" w:rsidRPr="00BC3348" w:rsidRDefault="00954EA6" w:rsidP="001303C9">
            <w:pPr>
              <w:tabs>
                <w:tab w:val="left" w:pos="810"/>
                <w:tab w:val="left" w:pos="4200"/>
              </w:tabs>
              <w:jc w:val="center"/>
              <w:rPr>
                <w:rFonts w:eastAsia="Calibri"/>
                <w:i/>
                <w:noProof/>
              </w:rPr>
            </w:pPr>
          </w:p>
        </w:tc>
        <w:tc>
          <w:tcPr>
            <w:tcW w:w="851" w:type="dxa"/>
            <w:vMerge/>
            <w:vAlign w:val="center"/>
          </w:tcPr>
          <w:p w14:paraId="6883C2EE" w14:textId="77777777" w:rsidR="00954EA6" w:rsidRPr="00BC3348" w:rsidRDefault="00954EA6" w:rsidP="001303C9">
            <w:pPr>
              <w:tabs>
                <w:tab w:val="left" w:pos="810"/>
                <w:tab w:val="left" w:pos="4200"/>
              </w:tabs>
              <w:jc w:val="center"/>
              <w:rPr>
                <w:rFonts w:eastAsia="Calibri"/>
                <w:i/>
                <w:noProof/>
              </w:rPr>
            </w:pPr>
          </w:p>
        </w:tc>
        <w:tc>
          <w:tcPr>
            <w:tcW w:w="1134" w:type="dxa"/>
            <w:vAlign w:val="center"/>
          </w:tcPr>
          <w:p w14:paraId="065345B3" w14:textId="4AAD4D34" w:rsidR="00954EA6" w:rsidRPr="00BC3348" w:rsidRDefault="00954EA6" w:rsidP="008E008A">
            <w:pPr>
              <w:tabs>
                <w:tab w:val="left" w:pos="810"/>
                <w:tab w:val="left" w:pos="4200"/>
              </w:tabs>
              <w:ind w:left="-42" w:right="-69"/>
              <w:jc w:val="center"/>
              <w:rPr>
                <w:rFonts w:eastAsia="Calibri"/>
                <w:noProof/>
              </w:rPr>
            </w:pPr>
            <w:r w:rsidRPr="00BC3348">
              <w:rPr>
                <w:rFonts w:eastAsia="Calibri"/>
                <w:bCs/>
                <w:noProof/>
              </w:rPr>
              <w:t>(1) Thu phí dịch vụ so với chi phí vận hành, bảo trì</w:t>
            </w:r>
          </w:p>
        </w:tc>
        <w:tc>
          <w:tcPr>
            <w:tcW w:w="992" w:type="dxa"/>
            <w:vAlign w:val="center"/>
          </w:tcPr>
          <w:p w14:paraId="059ECB27" w14:textId="465F7198" w:rsidR="00954EA6" w:rsidRPr="00BC3348" w:rsidRDefault="00954EA6" w:rsidP="008E008A">
            <w:pPr>
              <w:tabs>
                <w:tab w:val="left" w:pos="810"/>
                <w:tab w:val="left" w:pos="4200"/>
              </w:tabs>
              <w:ind w:left="-42" w:right="-69"/>
              <w:jc w:val="center"/>
              <w:rPr>
                <w:rFonts w:eastAsia="Calibri"/>
                <w:noProof/>
              </w:rPr>
            </w:pPr>
            <w:r w:rsidRPr="00BC3348">
              <w:rPr>
                <w:rFonts w:eastAsia="Calibri"/>
                <w:bCs/>
                <w:noProof/>
              </w:rPr>
              <w:t>(2) Nước sau xử lý đạt QCVN (Đạt: 20 điểm)</w:t>
            </w:r>
          </w:p>
        </w:tc>
        <w:tc>
          <w:tcPr>
            <w:tcW w:w="1134" w:type="dxa"/>
            <w:vAlign w:val="center"/>
          </w:tcPr>
          <w:p w14:paraId="7F7A89E6" w14:textId="7577AE9F" w:rsidR="00954EA6" w:rsidRPr="00BC3348" w:rsidRDefault="00954EA6" w:rsidP="008E008A">
            <w:pPr>
              <w:tabs>
                <w:tab w:val="left" w:pos="810"/>
                <w:tab w:val="left" w:pos="4200"/>
              </w:tabs>
              <w:ind w:left="-42" w:right="-69"/>
              <w:jc w:val="center"/>
              <w:rPr>
                <w:rFonts w:eastAsia="Calibri"/>
                <w:noProof/>
              </w:rPr>
            </w:pPr>
            <w:r w:rsidRPr="00BC3348">
              <w:rPr>
                <w:rFonts w:eastAsia="Calibri"/>
                <w:bCs/>
                <w:noProof/>
              </w:rPr>
              <w:t>(3) Khả năng cấp nước thường xuyên trong năm</w:t>
            </w:r>
          </w:p>
        </w:tc>
        <w:tc>
          <w:tcPr>
            <w:tcW w:w="1134" w:type="dxa"/>
            <w:vAlign w:val="center"/>
          </w:tcPr>
          <w:p w14:paraId="525315FE" w14:textId="24762C72" w:rsidR="00954EA6" w:rsidRPr="00BC3348" w:rsidRDefault="00954EA6" w:rsidP="001303C9">
            <w:pPr>
              <w:tabs>
                <w:tab w:val="left" w:pos="810"/>
                <w:tab w:val="left" w:pos="4200"/>
              </w:tabs>
              <w:jc w:val="center"/>
              <w:rPr>
                <w:rFonts w:eastAsia="Calibri"/>
                <w:bCs/>
                <w:noProof/>
              </w:rPr>
            </w:pPr>
            <w:r w:rsidRPr="00BC3348">
              <w:rPr>
                <w:rFonts w:eastAsia="Calibri"/>
                <w:bCs/>
                <w:noProof/>
              </w:rPr>
              <w:t xml:space="preserve">(4) Công </w:t>
            </w:r>
            <w:r w:rsidR="007D2F2A" w:rsidRPr="00BC3348">
              <w:rPr>
                <w:rFonts w:eastAsia="Calibri"/>
                <w:bCs/>
                <w:noProof/>
              </w:rPr>
              <w:t>suất</w:t>
            </w:r>
            <w:r w:rsidRPr="00BC3348">
              <w:rPr>
                <w:rFonts w:eastAsia="Calibri"/>
                <w:bCs/>
                <w:noProof/>
              </w:rPr>
              <w:t xml:space="preserve"> thực tế so với công suất thiết kế sau 02 năm</w:t>
            </w:r>
          </w:p>
        </w:tc>
        <w:tc>
          <w:tcPr>
            <w:tcW w:w="1134" w:type="dxa"/>
            <w:vAlign w:val="center"/>
          </w:tcPr>
          <w:p w14:paraId="7A07E8A3" w14:textId="554CB1C1" w:rsidR="00954EA6" w:rsidRPr="00BC3348" w:rsidDel="00954EA6" w:rsidRDefault="00954EA6" w:rsidP="001303C9">
            <w:pPr>
              <w:tabs>
                <w:tab w:val="left" w:pos="810"/>
                <w:tab w:val="left" w:pos="4200"/>
              </w:tabs>
              <w:ind w:left="-42" w:right="-69"/>
              <w:jc w:val="center"/>
              <w:rPr>
                <w:rFonts w:eastAsia="Calibri"/>
                <w:noProof/>
              </w:rPr>
            </w:pPr>
            <w:r w:rsidRPr="00BC3348">
              <w:rPr>
                <w:rFonts w:eastAsia="Calibri"/>
                <w:bCs/>
                <w:noProof/>
              </w:rPr>
              <w:t>(5) Cán bộ có chuyên môn, năng lực quản lý vận hành phù hợp</w:t>
            </w:r>
          </w:p>
        </w:tc>
        <w:tc>
          <w:tcPr>
            <w:tcW w:w="851" w:type="dxa"/>
            <w:vAlign w:val="center"/>
          </w:tcPr>
          <w:p w14:paraId="3694E3C7" w14:textId="7A4C265B" w:rsidR="00954EA6" w:rsidRPr="00BC3348" w:rsidRDefault="00954EA6" w:rsidP="001303C9">
            <w:pPr>
              <w:tabs>
                <w:tab w:val="left" w:pos="810"/>
                <w:tab w:val="left" w:pos="4200"/>
              </w:tabs>
              <w:ind w:left="-42" w:right="-69"/>
              <w:jc w:val="center"/>
              <w:rPr>
                <w:rFonts w:eastAsia="Calibri"/>
                <w:noProof/>
              </w:rPr>
            </w:pPr>
            <w:r w:rsidRPr="00BC3348">
              <w:rPr>
                <w:rFonts w:eastAsia="Calibri"/>
                <w:noProof/>
              </w:rPr>
              <w:t>Tổng điểm</w:t>
            </w:r>
          </w:p>
        </w:tc>
        <w:tc>
          <w:tcPr>
            <w:tcW w:w="708" w:type="dxa"/>
            <w:gridSpan w:val="2"/>
            <w:vAlign w:val="center"/>
          </w:tcPr>
          <w:p w14:paraId="08F32442" w14:textId="74E6FA73" w:rsidR="00954EA6" w:rsidRPr="00BC3348" w:rsidRDefault="00954EA6" w:rsidP="001303C9">
            <w:pPr>
              <w:tabs>
                <w:tab w:val="left" w:pos="810"/>
                <w:tab w:val="left" w:pos="4200"/>
              </w:tabs>
              <w:ind w:left="-42" w:right="-69"/>
              <w:jc w:val="center"/>
              <w:rPr>
                <w:rFonts w:eastAsia="Calibri"/>
                <w:noProof/>
              </w:rPr>
            </w:pPr>
            <w:r w:rsidRPr="00BC3348">
              <w:rPr>
                <w:rFonts w:eastAsia="Calibri"/>
                <w:noProof/>
              </w:rPr>
              <w:t xml:space="preserve">Đạt </w:t>
            </w:r>
          </w:p>
        </w:tc>
      </w:tr>
      <w:tr w:rsidR="008E008A" w:rsidRPr="00BC3348" w14:paraId="47F3D72C" w14:textId="77777777" w:rsidTr="00A76639">
        <w:trPr>
          <w:trHeight w:val="319"/>
          <w:jc w:val="center"/>
        </w:trPr>
        <w:tc>
          <w:tcPr>
            <w:tcW w:w="596" w:type="dxa"/>
            <w:vAlign w:val="center"/>
          </w:tcPr>
          <w:p w14:paraId="342970EE" w14:textId="77777777" w:rsidR="00954EA6" w:rsidRPr="00BC3348" w:rsidRDefault="00954EA6" w:rsidP="004F62A8">
            <w:pPr>
              <w:tabs>
                <w:tab w:val="left" w:pos="810"/>
                <w:tab w:val="left" w:pos="4200"/>
              </w:tabs>
              <w:jc w:val="center"/>
              <w:rPr>
                <w:rFonts w:eastAsia="Calibri"/>
                <w:noProof/>
              </w:rPr>
            </w:pPr>
            <w:r w:rsidRPr="00BC3348">
              <w:rPr>
                <w:rFonts w:eastAsia="Calibri"/>
                <w:noProof/>
              </w:rPr>
              <w:t>1</w:t>
            </w:r>
          </w:p>
        </w:tc>
        <w:tc>
          <w:tcPr>
            <w:tcW w:w="822" w:type="dxa"/>
            <w:vAlign w:val="center"/>
          </w:tcPr>
          <w:p w14:paraId="34DE2E4F" w14:textId="77777777" w:rsidR="00954EA6" w:rsidRPr="00BC3348" w:rsidRDefault="00954EA6" w:rsidP="00954EA6">
            <w:pPr>
              <w:tabs>
                <w:tab w:val="left" w:pos="810"/>
                <w:tab w:val="left" w:pos="4200"/>
              </w:tabs>
              <w:rPr>
                <w:rFonts w:eastAsia="Calibri"/>
                <w:noProof/>
              </w:rPr>
            </w:pPr>
          </w:p>
        </w:tc>
        <w:tc>
          <w:tcPr>
            <w:tcW w:w="851" w:type="dxa"/>
            <w:vAlign w:val="center"/>
          </w:tcPr>
          <w:p w14:paraId="4AA349FE" w14:textId="77777777" w:rsidR="00954EA6" w:rsidRPr="00BC3348" w:rsidRDefault="00954EA6" w:rsidP="00954EA6">
            <w:pPr>
              <w:tabs>
                <w:tab w:val="left" w:pos="810"/>
                <w:tab w:val="left" w:pos="4200"/>
              </w:tabs>
              <w:rPr>
                <w:rFonts w:eastAsia="Calibri"/>
                <w:i/>
                <w:noProof/>
              </w:rPr>
            </w:pPr>
          </w:p>
        </w:tc>
        <w:tc>
          <w:tcPr>
            <w:tcW w:w="1134" w:type="dxa"/>
            <w:vAlign w:val="center"/>
          </w:tcPr>
          <w:p w14:paraId="44DCC893" w14:textId="77777777" w:rsidR="00954EA6" w:rsidRPr="00BC3348" w:rsidRDefault="00954EA6" w:rsidP="00954EA6">
            <w:pPr>
              <w:tabs>
                <w:tab w:val="left" w:pos="810"/>
                <w:tab w:val="left" w:pos="4200"/>
              </w:tabs>
              <w:rPr>
                <w:rFonts w:eastAsia="Calibri"/>
                <w:i/>
                <w:noProof/>
              </w:rPr>
            </w:pPr>
          </w:p>
        </w:tc>
        <w:tc>
          <w:tcPr>
            <w:tcW w:w="992" w:type="dxa"/>
            <w:vAlign w:val="center"/>
          </w:tcPr>
          <w:p w14:paraId="4C3E6B8B" w14:textId="77777777" w:rsidR="00954EA6" w:rsidRPr="00BC3348" w:rsidRDefault="00954EA6" w:rsidP="00954EA6">
            <w:pPr>
              <w:tabs>
                <w:tab w:val="left" w:pos="810"/>
                <w:tab w:val="left" w:pos="4200"/>
              </w:tabs>
              <w:rPr>
                <w:rFonts w:eastAsia="Calibri"/>
                <w:i/>
                <w:noProof/>
              </w:rPr>
            </w:pPr>
          </w:p>
        </w:tc>
        <w:tc>
          <w:tcPr>
            <w:tcW w:w="1134" w:type="dxa"/>
            <w:vAlign w:val="center"/>
          </w:tcPr>
          <w:p w14:paraId="4D9A8292" w14:textId="77777777" w:rsidR="00954EA6" w:rsidRPr="00BC3348" w:rsidRDefault="00954EA6" w:rsidP="00954EA6">
            <w:pPr>
              <w:tabs>
                <w:tab w:val="left" w:pos="810"/>
                <w:tab w:val="left" w:pos="4200"/>
              </w:tabs>
              <w:rPr>
                <w:rFonts w:eastAsia="Calibri"/>
                <w:i/>
                <w:noProof/>
              </w:rPr>
            </w:pPr>
          </w:p>
        </w:tc>
        <w:tc>
          <w:tcPr>
            <w:tcW w:w="1134" w:type="dxa"/>
            <w:vAlign w:val="center"/>
          </w:tcPr>
          <w:p w14:paraId="33B77ECA" w14:textId="77777777" w:rsidR="00954EA6" w:rsidRPr="00BC3348" w:rsidRDefault="00954EA6" w:rsidP="00954EA6">
            <w:pPr>
              <w:tabs>
                <w:tab w:val="left" w:pos="810"/>
                <w:tab w:val="left" w:pos="4200"/>
              </w:tabs>
              <w:rPr>
                <w:rFonts w:eastAsia="Calibri"/>
                <w:i/>
                <w:noProof/>
              </w:rPr>
            </w:pPr>
          </w:p>
        </w:tc>
        <w:tc>
          <w:tcPr>
            <w:tcW w:w="1134" w:type="dxa"/>
            <w:vAlign w:val="center"/>
          </w:tcPr>
          <w:p w14:paraId="44831A11" w14:textId="77777777" w:rsidR="00954EA6" w:rsidRPr="00BC3348" w:rsidRDefault="00954EA6" w:rsidP="00954EA6">
            <w:pPr>
              <w:tabs>
                <w:tab w:val="left" w:pos="810"/>
                <w:tab w:val="left" w:pos="4200"/>
              </w:tabs>
              <w:rPr>
                <w:rFonts w:eastAsia="Calibri"/>
                <w:i/>
                <w:noProof/>
              </w:rPr>
            </w:pPr>
          </w:p>
        </w:tc>
        <w:tc>
          <w:tcPr>
            <w:tcW w:w="851" w:type="dxa"/>
            <w:vAlign w:val="center"/>
          </w:tcPr>
          <w:p w14:paraId="7747C2B4" w14:textId="77777777" w:rsidR="00954EA6" w:rsidRPr="00BC3348" w:rsidRDefault="00954EA6" w:rsidP="00954EA6">
            <w:pPr>
              <w:tabs>
                <w:tab w:val="left" w:pos="810"/>
                <w:tab w:val="left" w:pos="4200"/>
              </w:tabs>
              <w:rPr>
                <w:rFonts w:eastAsia="Calibri"/>
                <w:i/>
                <w:noProof/>
              </w:rPr>
            </w:pPr>
          </w:p>
        </w:tc>
        <w:tc>
          <w:tcPr>
            <w:tcW w:w="708" w:type="dxa"/>
            <w:gridSpan w:val="2"/>
            <w:vAlign w:val="center"/>
          </w:tcPr>
          <w:p w14:paraId="170578B1" w14:textId="77777777" w:rsidR="00954EA6" w:rsidRPr="00BC3348" w:rsidRDefault="00954EA6" w:rsidP="00954EA6">
            <w:pPr>
              <w:tabs>
                <w:tab w:val="left" w:pos="810"/>
                <w:tab w:val="left" w:pos="4200"/>
              </w:tabs>
              <w:rPr>
                <w:rFonts w:eastAsia="Calibri"/>
                <w:i/>
                <w:noProof/>
              </w:rPr>
            </w:pPr>
          </w:p>
        </w:tc>
      </w:tr>
      <w:tr w:rsidR="008E008A" w:rsidRPr="00BC3348" w14:paraId="03B2ABDC" w14:textId="77777777" w:rsidTr="00A76639">
        <w:trPr>
          <w:trHeight w:val="308"/>
          <w:jc w:val="center"/>
        </w:trPr>
        <w:tc>
          <w:tcPr>
            <w:tcW w:w="596" w:type="dxa"/>
            <w:vAlign w:val="center"/>
          </w:tcPr>
          <w:p w14:paraId="709287A7" w14:textId="77777777" w:rsidR="00954EA6" w:rsidRPr="00BC3348" w:rsidRDefault="00954EA6" w:rsidP="004F62A8">
            <w:pPr>
              <w:tabs>
                <w:tab w:val="left" w:pos="810"/>
                <w:tab w:val="left" w:pos="4200"/>
              </w:tabs>
              <w:jc w:val="center"/>
              <w:rPr>
                <w:rFonts w:eastAsia="Calibri"/>
                <w:noProof/>
              </w:rPr>
            </w:pPr>
            <w:r w:rsidRPr="00BC3348">
              <w:rPr>
                <w:rFonts w:eastAsia="Calibri"/>
                <w:noProof/>
              </w:rPr>
              <w:t>2</w:t>
            </w:r>
          </w:p>
        </w:tc>
        <w:tc>
          <w:tcPr>
            <w:tcW w:w="822" w:type="dxa"/>
            <w:vAlign w:val="center"/>
          </w:tcPr>
          <w:p w14:paraId="406AF53F" w14:textId="77777777" w:rsidR="00954EA6" w:rsidRPr="00BC3348" w:rsidRDefault="00954EA6" w:rsidP="00954EA6">
            <w:pPr>
              <w:tabs>
                <w:tab w:val="left" w:pos="810"/>
                <w:tab w:val="left" w:pos="4200"/>
              </w:tabs>
              <w:rPr>
                <w:rFonts w:eastAsia="Calibri"/>
                <w:noProof/>
              </w:rPr>
            </w:pPr>
          </w:p>
        </w:tc>
        <w:tc>
          <w:tcPr>
            <w:tcW w:w="851" w:type="dxa"/>
            <w:vAlign w:val="center"/>
          </w:tcPr>
          <w:p w14:paraId="624F5B29" w14:textId="77777777" w:rsidR="00954EA6" w:rsidRPr="00BC3348" w:rsidRDefault="00954EA6" w:rsidP="00954EA6">
            <w:pPr>
              <w:tabs>
                <w:tab w:val="left" w:pos="810"/>
                <w:tab w:val="left" w:pos="4200"/>
              </w:tabs>
              <w:rPr>
                <w:rFonts w:eastAsia="Calibri"/>
                <w:i/>
                <w:noProof/>
              </w:rPr>
            </w:pPr>
          </w:p>
        </w:tc>
        <w:tc>
          <w:tcPr>
            <w:tcW w:w="1134" w:type="dxa"/>
            <w:vAlign w:val="center"/>
          </w:tcPr>
          <w:p w14:paraId="6EA17040" w14:textId="77777777" w:rsidR="00954EA6" w:rsidRPr="00BC3348" w:rsidRDefault="00954EA6" w:rsidP="00954EA6">
            <w:pPr>
              <w:tabs>
                <w:tab w:val="left" w:pos="810"/>
                <w:tab w:val="left" w:pos="4200"/>
              </w:tabs>
              <w:rPr>
                <w:rFonts w:eastAsia="Calibri"/>
                <w:i/>
                <w:noProof/>
              </w:rPr>
            </w:pPr>
          </w:p>
        </w:tc>
        <w:tc>
          <w:tcPr>
            <w:tcW w:w="992" w:type="dxa"/>
            <w:vAlign w:val="center"/>
          </w:tcPr>
          <w:p w14:paraId="3EB79C11" w14:textId="77777777" w:rsidR="00954EA6" w:rsidRPr="00BC3348" w:rsidRDefault="00954EA6" w:rsidP="00954EA6">
            <w:pPr>
              <w:tabs>
                <w:tab w:val="left" w:pos="810"/>
                <w:tab w:val="left" w:pos="4200"/>
              </w:tabs>
              <w:rPr>
                <w:rFonts w:eastAsia="Calibri"/>
                <w:i/>
                <w:noProof/>
              </w:rPr>
            </w:pPr>
          </w:p>
        </w:tc>
        <w:tc>
          <w:tcPr>
            <w:tcW w:w="1134" w:type="dxa"/>
            <w:vAlign w:val="center"/>
          </w:tcPr>
          <w:p w14:paraId="1B05E0AF" w14:textId="77777777" w:rsidR="00954EA6" w:rsidRPr="00BC3348" w:rsidRDefault="00954EA6" w:rsidP="00954EA6">
            <w:pPr>
              <w:tabs>
                <w:tab w:val="left" w:pos="810"/>
                <w:tab w:val="left" w:pos="4200"/>
              </w:tabs>
              <w:rPr>
                <w:rFonts w:eastAsia="Calibri"/>
                <w:i/>
                <w:noProof/>
              </w:rPr>
            </w:pPr>
          </w:p>
        </w:tc>
        <w:tc>
          <w:tcPr>
            <w:tcW w:w="1134" w:type="dxa"/>
            <w:vAlign w:val="center"/>
          </w:tcPr>
          <w:p w14:paraId="74075DAC" w14:textId="77777777" w:rsidR="00954EA6" w:rsidRPr="00BC3348" w:rsidRDefault="00954EA6" w:rsidP="00954EA6">
            <w:pPr>
              <w:tabs>
                <w:tab w:val="left" w:pos="810"/>
                <w:tab w:val="left" w:pos="4200"/>
              </w:tabs>
              <w:rPr>
                <w:rFonts w:eastAsia="Calibri"/>
                <w:i/>
                <w:noProof/>
              </w:rPr>
            </w:pPr>
          </w:p>
        </w:tc>
        <w:tc>
          <w:tcPr>
            <w:tcW w:w="1134" w:type="dxa"/>
            <w:vAlign w:val="center"/>
          </w:tcPr>
          <w:p w14:paraId="333B8B04" w14:textId="77777777" w:rsidR="00954EA6" w:rsidRPr="00BC3348" w:rsidRDefault="00954EA6" w:rsidP="00954EA6">
            <w:pPr>
              <w:tabs>
                <w:tab w:val="left" w:pos="810"/>
                <w:tab w:val="left" w:pos="4200"/>
              </w:tabs>
              <w:rPr>
                <w:rFonts w:eastAsia="Calibri"/>
                <w:i/>
                <w:noProof/>
              </w:rPr>
            </w:pPr>
          </w:p>
        </w:tc>
        <w:tc>
          <w:tcPr>
            <w:tcW w:w="851" w:type="dxa"/>
            <w:vAlign w:val="center"/>
          </w:tcPr>
          <w:p w14:paraId="6E35165A" w14:textId="77777777" w:rsidR="00954EA6" w:rsidRPr="00BC3348" w:rsidRDefault="00954EA6" w:rsidP="00954EA6">
            <w:pPr>
              <w:tabs>
                <w:tab w:val="left" w:pos="810"/>
                <w:tab w:val="left" w:pos="4200"/>
              </w:tabs>
              <w:rPr>
                <w:rFonts w:eastAsia="Calibri"/>
                <w:i/>
                <w:noProof/>
              </w:rPr>
            </w:pPr>
          </w:p>
        </w:tc>
        <w:tc>
          <w:tcPr>
            <w:tcW w:w="708" w:type="dxa"/>
            <w:gridSpan w:val="2"/>
            <w:vAlign w:val="center"/>
          </w:tcPr>
          <w:p w14:paraId="05A77150" w14:textId="77777777" w:rsidR="00954EA6" w:rsidRPr="00BC3348" w:rsidRDefault="00954EA6" w:rsidP="00954EA6">
            <w:pPr>
              <w:tabs>
                <w:tab w:val="left" w:pos="810"/>
                <w:tab w:val="left" w:pos="4200"/>
              </w:tabs>
              <w:rPr>
                <w:rFonts w:eastAsia="Calibri"/>
                <w:i/>
                <w:noProof/>
              </w:rPr>
            </w:pPr>
          </w:p>
        </w:tc>
      </w:tr>
      <w:tr w:rsidR="008E008A" w:rsidRPr="00BC3348" w14:paraId="129CEB14" w14:textId="77777777" w:rsidTr="00A76639">
        <w:trPr>
          <w:trHeight w:val="371"/>
          <w:jc w:val="center"/>
        </w:trPr>
        <w:tc>
          <w:tcPr>
            <w:tcW w:w="596" w:type="dxa"/>
            <w:vAlign w:val="center"/>
          </w:tcPr>
          <w:p w14:paraId="7877C753" w14:textId="77777777" w:rsidR="00954EA6" w:rsidRPr="00BC3348" w:rsidRDefault="00954EA6" w:rsidP="00954EA6">
            <w:pPr>
              <w:tabs>
                <w:tab w:val="left" w:pos="810"/>
                <w:tab w:val="left" w:pos="4200"/>
              </w:tabs>
              <w:rPr>
                <w:rFonts w:eastAsia="Calibri"/>
                <w:noProof/>
              </w:rPr>
            </w:pPr>
            <w:r w:rsidRPr="00BC3348">
              <w:rPr>
                <w:rFonts w:eastAsia="Calibri"/>
                <w:noProof/>
              </w:rPr>
              <w:t>….</w:t>
            </w:r>
          </w:p>
        </w:tc>
        <w:tc>
          <w:tcPr>
            <w:tcW w:w="822" w:type="dxa"/>
            <w:vAlign w:val="center"/>
          </w:tcPr>
          <w:p w14:paraId="2626A208" w14:textId="77777777" w:rsidR="00954EA6" w:rsidRPr="00BC3348" w:rsidRDefault="00954EA6" w:rsidP="00954EA6">
            <w:pPr>
              <w:tabs>
                <w:tab w:val="left" w:pos="810"/>
                <w:tab w:val="left" w:pos="4200"/>
              </w:tabs>
              <w:rPr>
                <w:rFonts w:eastAsia="Calibri"/>
                <w:noProof/>
              </w:rPr>
            </w:pPr>
          </w:p>
        </w:tc>
        <w:tc>
          <w:tcPr>
            <w:tcW w:w="851" w:type="dxa"/>
            <w:vAlign w:val="center"/>
          </w:tcPr>
          <w:p w14:paraId="3322CF85" w14:textId="77777777" w:rsidR="00954EA6" w:rsidRPr="00BC3348" w:rsidRDefault="00954EA6" w:rsidP="00954EA6">
            <w:pPr>
              <w:tabs>
                <w:tab w:val="left" w:pos="810"/>
                <w:tab w:val="left" w:pos="4200"/>
              </w:tabs>
              <w:rPr>
                <w:rFonts w:eastAsia="Calibri"/>
                <w:i/>
                <w:noProof/>
              </w:rPr>
            </w:pPr>
          </w:p>
        </w:tc>
        <w:tc>
          <w:tcPr>
            <w:tcW w:w="1134" w:type="dxa"/>
            <w:vAlign w:val="center"/>
          </w:tcPr>
          <w:p w14:paraId="68B2645F" w14:textId="77777777" w:rsidR="00954EA6" w:rsidRPr="00BC3348" w:rsidRDefault="00954EA6" w:rsidP="00954EA6">
            <w:pPr>
              <w:tabs>
                <w:tab w:val="left" w:pos="810"/>
                <w:tab w:val="left" w:pos="4200"/>
              </w:tabs>
              <w:rPr>
                <w:rFonts w:eastAsia="Calibri"/>
                <w:i/>
                <w:noProof/>
              </w:rPr>
            </w:pPr>
          </w:p>
        </w:tc>
        <w:tc>
          <w:tcPr>
            <w:tcW w:w="992" w:type="dxa"/>
            <w:vAlign w:val="center"/>
          </w:tcPr>
          <w:p w14:paraId="6A106A42" w14:textId="77777777" w:rsidR="00954EA6" w:rsidRPr="00BC3348" w:rsidRDefault="00954EA6" w:rsidP="00954EA6">
            <w:pPr>
              <w:tabs>
                <w:tab w:val="left" w:pos="810"/>
                <w:tab w:val="left" w:pos="4200"/>
              </w:tabs>
              <w:rPr>
                <w:rFonts w:eastAsia="Calibri"/>
                <w:i/>
                <w:noProof/>
              </w:rPr>
            </w:pPr>
          </w:p>
        </w:tc>
        <w:tc>
          <w:tcPr>
            <w:tcW w:w="1134" w:type="dxa"/>
            <w:vAlign w:val="center"/>
          </w:tcPr>
          <w:p w14:paraId="6D551DC8" w14:textId="77777777" w:rsidR="00954EA6" w:rsidRPr="00BC3348" w:rsidRDefault="00954EA6" w:rsidP="00954EA6">
            <w:pPr>
              <w:tabs>
                <w:tab w:val="left" w:pos="810"/>
                <w:tab w:val="left" w:pos="4200"/>
              </w:tabs>
              <w:rPr>
                <w:rFonts w:eastAsia="Calibri"/>
                <w:i/>
                <w:noProof/>
              </w:rPr>
            </w:pPr>
          </w:p>
        </w:tc>
        <w:tc>
          <w:tcPr>
            <w:tcW w:w="1134" w:type="dxa"/>
            <w:vAlign w:val="center"/>
          </w:tcPr>
          <w:p w14:paraId="2354C43E" w14:textId="77777777" w:rsidR="00954EA6" w:rsidRPr="00BC3348" w:rsidRDefault="00954EA6" w:rsidP="00954EA6">
            <w:pPr>
              <w:tabs>
                <w:tab w:val="left" w:pos="810"/>
                <w:tab w:val="left" w:pos="4200"/>
              </w:tabs>
              <w:rPr>
                <w:rFonts w:eastAsia="Calibri"/>
                <w:i/>
                <w:noProof/>
              </w:rPr>
            </w:pPr>
          </w:p>
        </w:tc>
        <w:tc>
          <w:tcPr>
            <w:tcW w:w="1134" w:type="dxa"/>
            <w:vAlign w:val="center"/>
          </w:tcPr>
          <w:p w14:paraId="4FCB572E" w14:textId="77777777" w:rsidR="00954EA6" w:rsidRPr="00BC3348" w:rsidRDefault="00954EA6" w:rsidP="00954EA6">
            <w:pPr>
              <w:tabs>
                <w:tab w:val="left" w:pos="810"/>
                <w:tab w:val="left" w:pos="4200"/>
              </w:tabs>
              <w:rPr>
                <w:rFonts w:eastAsia="Calibri"/>
                <w:i/>
                <w:noProof/>
              </w:rPr>
            </w:pPr>
          </w:p>
        </w:tc>
        <w:tc>
          <w:tcPr>
            <w:tcW w:w="851" w:type="dxa"/>
            <w:vAlign w:val="center"/>
          </w:tcPr>
          <w:p w14:paraId="784744C5" w14:textId="77777777" w:rsidR="00954EA6" w:rsidRPr="00BC3348" w:rsidRDefault="00954EA6" w:rsidP="00954EA6">
            <w:pPr>
              <w:tabs>
                <w:tab w:val="left" w:pos="810"/>
                <w:tab w:val="left" w:pos="4200"/>
              </w:tabs>
              <w:rPr>
                <w:rFonts w:eastAsia="Calibri"/>
                <w:i/>
                <w:noProof/>
              </w:rPr>
            </w:pPr>
          </w:p>
        </w:tc>
        <w:tc>
          <w:tcPr>
            <w:tcW w:w="708" w:type="dxa"/>
            <w:gridSpan w:val="2"/>
            <w:vAlign w:val="center"/>
          </w:tcPr>
          <w:p w14:paraId="61263A71" w14:textId="77777777" w:rsidR="00954EA6" w:rsidRPr="00BC3348" w:rsidRDefault="00954EA6" w:rsidP="00954EA6">
            <w:pPr>
              <w:tabs>
                <w:tab w:val="left" w:pos="810"/>
                <w:tab w:val="left" w:pos="4200"/>
              </w:tabs>
              <w:rPr>
                <w:rFonts w:eastAsia="Calibri"/>
                <w:i/>
                <w:noProof/>
              </w:rPr>
            </w:pPr>
          </w:p>
        </w:tc>
      </w:tr>
      <w:tr w:rsidR="008E008A" w:rsidRPr="00BC3348" w14:paraId="2EA46274" w14:textId="77777777" w:rsidTr="00A76639">
        <w:trPr>
          <w:trHeight w:val="381"/>
          <w:jc w:val="center"/>
        </w:trPr>
        <w:tc>
          <w:tcPr>
            <w:tcW w:w="596" w:type="dxa"/>
          </w:tcPr>
          <w:p w14:paraId="28F31291" w14:textId="77777777" w:rsidR="00954EA6" w:rsidRPr="00BC3348" w:rsidRDefault="00954EA6" w:rsidP="00954EA6">
            <w:pPr>
              <w:tabs>
                <w:tab w:val="left" w:pos="810"/>
                <w:tab w:val="left" w:pos="4200"/>
              </w:tabs>
              <w:spacing w:before="60" w:after="60"/>
              <w:rPr>
                <w:rFonts w:eastAsia="Calibri"/>
                <w:noProof/>
              </w:rPr>
            </w:pPr>
          </w:p>
        </w:tc>
        <w:tc>
          <w:tcPr>
            <w:tcW w:w="822" w:type="dxa"/>
          </w:tcPr>
          <w:p w14:paraId="101C1647" w14:textId="77777777" w:rsidR="00954EA6" w:rsidRPr="00BC3348" w:rsidRDefault="00954EA6" w:rsidP="00954EA6">
            <w:pPr>
              <w:tabs>
                <w:tab w:val="left" w:pos="810"/>
                <w:tab w:val="left" w:pos="4200"/>
              </w:tabs>
              <w:spacing w:before="60" w:after="60"/>
              <w:rPr>
                <w:rFonts w:eastAsia="Calibri"/>
                <w:bCs/>
                <w:noProof/>
              </w:rPr>
            </w:pPr>
            <w:r w:rsidRPr="00BC3348">
              <w:rPr>
                <w:rFonts w:eastAsia="Calibri"/>
                <w:bCs/>
                <w:noProof/>
              </w:rPr>
              <w:t>Tổng</w:t>
            </w:r>
          </w:p>
        </w:tc>
        <w:tc>
          <w:tcPr>
            <w:tcW w:w="851" w:type="dxa"/>
          </w:tcPr>
          <w:p w14:paraId="208F4DDA" w14:textId="77777777" w:rsidR="00954EA6" w:rsidRPr="00BC3348" w:rsidRDefault="00954EA6" w:rsidP="00954EA6">
            <w:pPr>
              <w:tabs>
                <w:tab w:val="left" w:pos="810"/>
                <w:tab w:val="left" w:pos="4200"/>
              </w:tabs>
              <w:spacing w:before="60" w:after="60"/>
              <w:rPr>
                <w:rFonts w:eastAsia="Calibri"/>
                <w:i/>
                <w:noProof/>
              </w:rPr>
            </w:pPr>
          </w:p>
        </w:tc>
        <w:tc>
          <w:tcPr>
            <w:tcW w:w="1134" w:type="dxa"/>
          </w:tcPr>
          <w:p w14:paraId="0097C827" w14:textId="77777777" w:rsidR="00954EA6" w:rsidRPr="00BC3348" w:rsidRDefault="00954EA6" w:rsidP="00954EA6">
            <w:pPr>
              <w:tabs>
                <w:tab w:val="left" w:pos="810"/>
                <w:tab w:val="left" w:pos="4200"/>
              </w:tabs>
              <w:spacing w:before="60" w:after="60"/>
              <w:rPr>
                <w:rFonts w:eastAsia="Calibri"/>
                <w:i/>
                <w:noProof/>
              </w:rPr>
            </w:pPr>
          </w:p>
        </w:tc>
        <w:tc>
          <w:tcPr>
            <w:tcW w:w="992" w:type="dxa"/>
          </w:tcPr>
          <w:p w14:paraId="532E06B6" w14:textId="77777777" w:rsidR="00954EA6" w:rsidRPr="00BC3348" w:rsidRDefault="00954EA6" w:rsidP="00954EA6">
            <w:pPr>
              <w:tabs>
                <w:tab w:val="left" w:pos="810"/>
                <w:tab w:val="left" w:pos="4200"/>
              </w:tabs>
              <w:spacing w:before="60" w:after="60"/>
              <w:rPr>
                <w:rFonts w:eastAsia="Calibri"/>
                <w:i/>
                <w:noProof/>
              </w:rPr>
            </w:pPr>
          </w:p>
        </w:tc>
        <w:tc>
          <w:tcPr>
            <w:tcW w:w="1134" w:type="dxa"/>
          </w:tcPr>
          <w:p w14:paraId="27DFF466" w14:textId="77777777" w:rsidR="00954EA6" w:rsidRPr="00BC3348" w:rsidRDefault="00954EA6" w:rsidP="00954EA6">
            <w:pPr>
              <w:tabs>
                <w:tab w:val="left" w:pos="810"/>
                <w:tab w:val="left" w:pos="4200"/>
              </w:tabs>
              <w:spacing w:before="60" w:after="60"/>
              <w:rPr>
                <w:rFonts w:eastAsia="Calibri"/>
                <w:i/>
                <w:noProof/>
              </w:rPr>
            </w:pPr>
          </w:p>
        </w:tc>
        <w:tc>
          <w:tcPr>
            <w:tcW w:w="1134" w:type="dxa"/>
          </w:tcPr>
          <w:p w14:paraId="46308274" w14:textId="77777777" w:rsidR="00954EA6" w:rsidRPr="00BC3348" w:rsidRDefault="00954EA6" w:rsidP="00954EA6">
            <w:pPr>
              <w:tabs>
                <w:tab w:val="left" w:pos="810"/>
                <w:tab w:val="left" w:pos="4200"/>
              </w:tabs>
              <w:spacing w:before="60" w:after="60"/>
              <w:rPr>
                <w:rFonts w:eastAsia="Calibri"/>
                <w:i/>
                <w:noProof/>
              </w:rPr>
            </w:pPr>
          </w:p>
        </w:tc>
        <w:tc>
          <w:tcPr>
            <w:tcW w:w="1134" w:type="dxa"/>
          </w:tcPr>
          <w:p w14:paraId="0F1C3F9F" w14:textId="77777777" w:rsidR="00954EA6" w:rsidRPr="00BC3348" w:rsidRDefault="00954EA6" w:rsidP="00954EA6">
            <w:pPr>
              <w:tabs>
                <w:tab w:val="left" w:pos="810"/>
                <w:tab w:val="left" w:pos="4200"/>
              </w:tabs>
              <w:spacing w:before="60" w:after="60"/>
              <w:rPr>
                <w:rFonts w:eastAsia="Calibri"/>
                <w:i/>
                <w:noProof/>
              </w:rPr>
            </w:pPr>
          </w:p>
        </w:tc>
        <w:tc>
          <w:tcPr>
            <w:tcW w:w="851" w:type="dxa"/>
          </w:tcPr>
          <w:p w14:paraId="13EF3972" w14:textId="77777777" w:rsidR="00954EA6" w:rsidRPr="00BC3348" w:rsidRDefault="00954EA6" w:rsidP="00954EA6">
            <w:pPr>
              <w:tabs>
                <w:tab w:val="left" w:pos="810"/>
                <w:tab w:val="left" w:pos="4200"/>
              </w:tabs>
              <w:spacing w:before="60" w:after="60"/>
              <w:rPr>
                <w:rFonts w:eastAsia="Calibri"/>
                <w:i/>
                <w:noProof/>
              </w:rPr>
            </w:pPr>
          </w:p>
        </w:tc>
        <w:tc>
          <w:tcPr>
            <w:tcW w:w="708" w:type="dxa"/>
            <w:gridSpan w:val="2"/>
          </w:tcPr>
          <w:p w14:paraId="5B7B9232" w14:textId="77777777" w:rsidR="00954EA6" w:rsidRPr="00BC3348" w:rsidRDefault="00954EA6" w:rsidP="00954EA6">
            <w:pPr>
              <w:tabs>
                <w:tab w:val="left" w:pos="810"/>
                <w:tab w:val="left" w:pos="4200"/>
              </w:tabs>
              <w:spacing w:before="60" w:after="60"/>
              <w:rPr>
                <w:rFonts w:eastAsia="Calibri"/>
                <w:i/>
                <w:noProof/>
              </w:rPr>
            </w:pPr>
          </w:p>
        </w:tc>
      </w:tr>
    </w:tbl>
    <w:p w14:paraId="20B80278" w14:textId="5856EFBC" w:rsidR="00954EA6" w:rsidRPr="004F62A8" w:rsidRDefault="00954EA6" w:rsidP="00030A6B">
      <w:pPr>
        <w:pStyle w:val="NormalWeb"/>
        <w:shd w:val="clear" w:color="auto" w:fill="FFFFFF"/>
        <w:spacing w:before="120" w:beforeAutospacing="0" w:after="0" w:afterAutospacing="0" w:line="380" w:lineRule="atLeast"/>
        <w:ind w:firstLine="720"/>
        <w:jc w:val="both"/>
        <w:rPr>
          <w:sz w:val="28"/>
          <w:szCs w:val="28"/>
          <w:shd w:val="clear" w:color="auto" w:fill="FFFFFF"/>
        </w:rPr>
      </w:pPr>
      <w:r w:rsidRPr="004F62A8">
        <w:rPr>
          <w:sz w:val="28"/>
          <w:szCs w:val="28"/>
          <w:shd w:val="clear" w:color="auto" w:fill="FFFFFF"/>
        </w:rPr>
        <w:t>Trong đó:</w:t>
      </w:r>
    </w:p>
    <w:p w14:paraId="387EE2D8" w14:textId="5A1EFD0C" w:rsidR="0076771F" w:rsidRPr="004F62A8" w:rsidRDefault="00954EA6" w:rsidP="00030A6B">
      <w:pPr>
        <w:pStyle w:val="NormalWeb"/>
        <w:shd w:val="clear" w:color="auto" w:fill="FFFFFF"/>
        <w:spacing w:before="120" w:beforeAutospacing="0" w:after="0" w:afterAutospacing="0" w:line="380" w:lineRule="atLeast"/>
        <w:ind w:firstLine="720"/>
        <w:jc w:val="both"/>
        <w:rPr>
          <w:sz w:val="28"/>
          <w:szCs w:val="28"/>
          <w:shd w:val="clear" w:color="auto" w:fill="FFFFFF"/>
        </w:rPr>
      </w:pPr>
      <w:r w:rsidRPr="004F62A8">
        <w:rPr>
          <w:sz w:val="28"/>
          <w:szCs w:val="28"/>
          <w:shd w:val="clear" w:color="auto" w:fill="FFFFFF"/>
        </w:rPr>
        <w:t>Tiêu chí (1)</w:t>
      </w:r>
      <w:r w:rsidR="0076771F" w:rsidRPr="004F62A8">
        <w:rPr>
          <w:sz w:val="28"/>
          <w:szCs w:val="28"/>
          <w:shd w:val="clear" w:color="auto" w:fill="FFFFFF"/>
        </w:rPr>
        <w:t xml:space="preserve">: </w:t>
      </w:r>
      <w:r w:rsidR="00E47FA0" w:rsidRPr="004F62A8">
        <w:rPr>
          <w:sz w:val="28"/>
          <w:szCs w:val="28"/>
          <w:shd w:val="clear" w:color="auto" w:fill="FFFFFF"/>
        </w:rPr>
        <w:t>k</w:t>
      </w:r>
      <w:r w:rsidR="0076771F" w:rsidRPr="004F62A8">
        <w:rPr>
          <w:sz w:val="28"/>
          <w:szCs w:val="28"/>
          <w:shd w:val="clear" w:color="auto" w:fill="FFFFFF"/>
        </w:rPr>
        <w:t xml:space="preserve">iểm tra trực tiếp qua báo cáo nội kiểm, quan sát, phỏng vấn; kết quả: dư </w:t>
      </w:r>
      <w:r w:rsidR="00A616DF" w:rsidRPr="004F62A8">
        <w:rPr>
          <w:sz w:val="28"/>
          <w:szCs w:val="28"/>
          <w:shd w:val="clear" w:color="auto" w:fill="FFFFFF"/>
        </w:rPr>
        <w:t>thì được</w:t>
      </w:r>
      <w:r w:rsidR="009A45CF" w:rsidRPr="004F62A8">
        <w:rPr>
          <w:sz w:val="28"/>
          <w:szCs w:val="28"/>
          <w:shd w:val="clear" w:color="auto" w:fill="FFFFFF"/>
        </w:rPr>
        <w:t xml:space="preserve"> </w:t>
      </w:r>
      <w:r w:rsidR="0076771F" w:rsidRPr="004F62A8">
        <w:rPr>
          <w:sz w:val="28"/>
          <w:szCs w:val="28"/>
          <w:shd w:val="clear" w:color="auto" w:fill="FFFFFF"/>
        </w:rPr>
        <w:t xml:space="preserve">20 điểm, đủ </w:t>
      </w:r>
      <w:r w:rsidR="00A616DF" w:rsidRPr="004F62A8">
        <w:rPr>
          <w:sz w:val="28"/>
          <w:szCs w:val="28"/>
          <w:shd w:val="clear" w:color="auto" w:fill="FFFFFF"/>
        </w:rPr>
        <w:t>thì được</w:t>
      </w:r>
      <w:r w:rsidR="00AC3A1E" w:rsidRPr="004F62A8">
        <w:rPr>
          <w:sz w:val="28"/>
          <w:szCs w:val="28"/>
          <w:shd w:val="clear" w:color="auto" w:fill="FFFFFF"/>
        </w:rPr>
        <w:t xml:space="preserve"> </w:t>
      </w:r>
      <w:r w:rsidR="0076771F" w:rsidRPr="004F62A8">
        <w:rPr>
          <w:sz w:val="28"/>
          <w:szCs w:val="28"/>
          <w:shd w:val="clear" w:color="auto" w:fill="FFFFFF"/>
        </w:rPr>
        <w:t>15 điểm;</w:t>
      </w:r>
    </w:p>
    <w:p w14:paraId="0A495653" w14:textId="0586C268" w:rsidR="0076771F" w:rsidRPr="004F62A8" w:rsidRDefault="0076771F" w:rsidP="00030A6B">
      <w:pPr>
        <w:pStyle w:val="NormalWeb"/>
        <w:shd w:val="clear" w:color="auto" w:fill="FFFFFF"/>
        <w:spacing w:before="120" w:beforeAutospacing="0" w:after="0" w:afterAutospacing="0" w:line="380" w:lineRule="atLeast"/>
        <w:ind w:firstLine="720"/>
        <w:jc w:val="both"/>
        <w:rPr>
          <w:sz w:val="28"/>
          <w:szCs w:val="28"/>
          <w:shd w:val="clear" w:color="auto" w:fill="FFFFFF"/>
        </w:rPr>
      </w:pPr>
      <w:r w:rsidRPr="004F62A8">
        <w:rPr>
          <w:sz w:val="28"/>
          <w:szCs w:val="28"/>
          <w:shd w:val="clear" w:color="auto" w:fill="FFFFFF"/>
        </w:rPr>
        <w:t xml:space="preserve">Tiêu chí (2): </w:t>
      </w:r>
      <w:r w:rsidR="003005C0" w:rsidRPr="004F62A8">
        <w:rPr>
          <w:sz w:val="28"/>
          <w:szCs w:val="28"/>
          <w:shd w:val="clear" w:color="auto" w:fill="FFFFFF"/>
        </w:rPr>
        <w:t>d</w:t>
      </w:r>
      <w:r w:rsidRPr="004F62A8">
        <w:rPr>
          <w:sz w:val="28"/>
          <w:szCs w:val="28"/>
          <w:shd w:val="clear" w:color="auto" w:fill="FFFFFF"/>
        </w:rPr>
        <w:t xml:space="preserve">ựa trên kết quả kiểm định của </w:t>
      </w:r>
      <w:r w:rsidR="00262D94" w:rsidRPr="00BC3348">
        <w:rPr>
          <w:sz w:val="28"/>
          <w:szCs w:val="28"/>
          <w:shd w:val="clear" w:color="auto" w:fill="FFFFFF"/>
        </w:rPr>
        <w:t xml:space="preserve">cơ quan có thẩm quyền theo Quy chuẩn kỹ thuật quốc gia </w:t>
      </w:r>
      <w:r w:rsidRPr="004F62A8">
        <w:rPr>
          <w:sz w:val="28"/>
          <w:szCs w:val="28"/>
          <w:shd w:val="clear" w:color="auto" w:fill="FFFFFF"/>
        </w:rPr>
        <w:t xml:space="preserve">hoặc Quy chuẩn kỹ thuật địa phương; kết quả: đạt </w:t>
      </w:r>
      <w:r w:rsidR="00A616DF" w:rsidRPr="004F62A8">
        <w:rPr>
          <w:sz w:val="28"/>
          <w:szCs w:val="28"/>
          <w:shd w:val="clear" w:color="auto" w:fill="FFFFFF"/>
        </w:rPr>
        <w:t>thì được</w:t>
      </w:r>
      <w:r w:rsidR="00AC3A1E" w:rsidRPr="004F62A8">
        <w:rPr>
          <w:sz w:val="28"/>
          <w:szCs w:val="28"/>
          <w:shd w:val="clear" w:color="auto" w:fill="FFFFFF"/>
        </w:rPr>
        <w:t xml:space="preserve"> </w:t>
      </w:r>
      <w:r w:rsidRPr="004F62A8">
        <w:rPr>
          <w:sz w:val="28"/>
          <w:szCs w:val="28"/>
          <w:shd w:val="clear" w:color="auto" w:fill="FFFFFF"/>
        </w:rPr>
        <w:t>20 điểm;</w:t>
      </w:r>
    </w:p>
    <w:p w14:paraId="0B5D0802" w14:textId="5FA9038E" w:rsidR="0076771F" w:rsidRPr="004F62A8" w:rsidRDefault="0076771F" w:rsidP="00030A6B">
      <w:pPr>
        <w:pStyle w:val="NormalWeb"/>
        <w:shd w:val="clear" w:color="auto" w:fill="FFFFFF"/>
        <w:spacing w:before="120" w:beforeAutospacing="0" w:after="0" w:afterAutospacing="0" w:line="380" w:lineRule="atLeast"/>
        <w:ind w:firstLine="720"/>
        <w:jc w:val="both"/>
        <w:rPr>
          <w:sz w:val="28"/>
          <w:szCs w:val="28"/>
          <w:shd w:val="clear" w:color="auto" w:fill="FFFFFF"/>
        </w:rPr>
      </w:pPr>
      <w:r w:rsidRPr="004F62A8">
        <w:rPr>
          <w:sz w:val="28"/>
          <w:szCs w:val="28"/>
          <w:shd w:val="clear" w:color="auto" w:fill="FFFFFF"/>
        </w:rPr>
        <w:t xml:space="preserve">Tiêu chí </w:t>
      </w:r>
      <w:r w:rsidR="00954EA6" w:rsidRPr="004F62A8">
        <w:rPr>
          <w:sz w:val="28"/>
          <w:szCs w:val="28"/>
          <w:shd w:val="clear" w:color="auto" w:fill="FFFFFF"/>
        </w:rPr>
        <w:t>(3)</w:t>
      </w:r>
      <w:r w:rsidRPr="004F62A8">
        <w:rPr>
          <w:sz w:val="28"/>
          <w:szCs w:val="28"/>
          <w:shd w:val="clear" w:color="auto" w:fill="FFFFFF"/>
        </w:rPr>
        <w:t>:</w:t>
      </w:r>
      <w:r w:rsidR="00954EA6" w:rsidRPr="004F62A8">
        <w:rPr>
          <w:sz w:val="28"/>
          <w:szCs w:val="28"/>
          <w:shd w:val="clear" w:color="auto" w:fill="FFFFFF"/>
        </w:rPr>
        <w:t xml:space="preserve"> </w:t>
      </w:r>
      <w:r w:rsidR="003005C0" w:rsidRPr="004F62A8">
        <w:rPr>
          <w:sz w:val="28"/>
          <w:szCs w:val="28"/>
          <w:shd w:val="clear" w:color="auto" w:fill="FFFFFF"/>
        </w:rPr>
        <w:t>k</w:t>
      </w:r>
      <w:r w:rsidRPr="004F62A8">
        <w:rPr>
          <w:sz w:val="28"/>
          <w:szCs w:val="28"/>
          <w:shd w:val="clear" w:color="auto" w:fill="FFFFFF"/>
        </w:rPr>
        <w:t xml:space="preserve">iểm tra trực tiếp qua báo cáo nội kiểm, quan sát, phỏng vấn; kết quả: ổn định </w:t>
      </w:r>
      <w:r w:rsidR="00A616DF" w:rsidRPr="004F62A8">
        <w:rPr>
          <w:sz w:val="28"/>
          <w:szCs w:val="28"/>
          <w:shd w:val="clear" w:color="auto" w:fill="FFFFFF"/>
        </w:rPr>
        <w:t>thì được</w:t>
      </w:r>
      <w:r w:rsidR="00AC3A1E" w:rsidRPr="004F62A8">
        <w:rPr>
          <w:sz w:val="28"/>
          <w:szCs w:val="28"/>
          <w:shd w:val="clear" w:color="auto" w:fill="FFFFFF"/>
        </w:rPr>
        <w:t xml:space="preserve"> </w:t>
      </w:r>
      <w:r w:rsidRPr="004F62A8">
        <w:rPr>
          <w:sz w:val="28"/>
          <w:szCs w:val="28"/>
          <w:shd w:val="clear" w:color="auto" w:fill="FFFFFF"/>
        </w:rPr>
        <w:t xml:space="preserve">20 điểm, &lt;30 ngày không cấp/năm </w:t>
      </w:r>
      <w:r w:rsidR="00A616DF" w:rsidRPr="004F62A8">
        <w:rPr>
          <w:sz w:val="28"/>
          <w:szCs w:val="28"/>
          <w:shd w:val="clear" w:color="auto" w:fill="FFFFFF"/>
        </w:rPr>
        <w:t>thì được</w:t>
      </w:r>
      <w:r w:rsidR="00AC3A1E" w:rsidRPr="004F62A8">
        <w:rPr>
          <w:sz w:val="28"/>
          <w:szCs w:val="28"/>
          <w:shd w:val="clear" w:color="auto" w:fill="FFFFFF"/>
        </w:rPr>
        <w:t xml:space="preserve"> </w:t>
      </w:r>
      <w:r w:rsidRPr="004F62A8">
        <w:rPr>
          <w:sz w:val="28"/>
          <w:szCs w:val="28"/>
          <w:shd w:val="clear" w:color="auto" w:fill="FFFFFF"/>
        </w:rPr>
        <w:t xml:space="preserve">10 điểm, &gt;30 ngày không cấp/năm </w:t>
      </w:r>
      <w:r w:rsidR="00AC3A1E" w:rsidRPr="004F62A8">
        <w:rPr>
          <w:sz w:val="28"/>
          <w:szCs w:val="28"/>
          <w:shd w:val="clear" w:color="auto" w:fill="FFFFFF"/>
        </w:rPr>
        <w:t xml:space="preserve">là </w:t>
      </w:r>
      <w:r w:rsidRPr="004F62A8">
        <w:rPr>
          <w:sz w:val="28"/>
          <w:szCs w:val="28"/>
          <w:shd w:val="clear" w:color="auto" w:fill="FFFFFF"/>
        </w:rPr>
        <w:t>0 điểm;</w:t>
      </w:r>
    </w:p>
    <w:p w14:paraId="1CA0C212" w14:textId="70FA40C9" w:rsidR="0076771F" w:rsidRPr="004F62A8" w:rsidRDefault="0076771F" w:rsidP="00030A6B">
      <w:pPr>
        <w:pStyle w:val="NormalWeb"/>
        <w:shd w:val="clear" w:color="auto" w:fill="FFFFFF"/>
        <w:spacing w:before="120" w:beforeAutospacing="0" w:after="0" w:afterAutospacing="0" w:line="380" w:lineRule="atLeast"/>
        <w:ind w:firstLine="720"/>
        <w:jc w:val="both"/>
        <w:rPr>
          <w:spacing w:val="-6"/>
          <w:sz w:val="28"/>
          <w:szCs w:val="28"/>
          <w:shd w:val="clear" w:color="auto" w:fill="FFFFFF"/>
        </w:rPr>
      </w:pPr>
      <w:r w:rsidRPr="004F62A8">
        <w:rPr>
          <w:spacing w:val="-6"/>
          <w:sz w:val="28"/>
          <w:szCs w:val="28"/>
          <w:shd w:val="clear" w:color="auto" w:fill="FFFFFF"/>
        </w:rPr>
        <w:t xml:space="preserve">Tiêu chí (4): kết quả: &gt;60% </w:t>
      </w:r>
      <w:r w:rsidR="00A616DF" w:rsidRPr="004F62A8">
        <w:rPr>
          <w:spacing w:val="-6"/>
          <w:sz w:val="28"/>
          <w:szCs w:val="28"/>
          <w:shd w:val="clear" w:color="auto" w:fill="FFFFFF"/>
        </w:rPr>
        <w:t>thì được</w:t>
      </w:r>
      <w:r w:rsidR="00A45CF7" w:rsidRPr="004F62A8">
        <w:rPr>
          <w:spacing w:val="-6"/>
          <w:sz w:val="28"/>
          <w:szCs w:val="28"/>
          <w:shd w:val="clear" w:color="auto" w:fill="FFFFFF"/>
        </w:rPr>
        <w:t xml:space="preserve"> </w:t>
      </w:r>
      <w:r w:rsidRPr="004F62A8">
        <w:rPr>
          <w:spacing w:val="-6"/>
          <w:sz w:val="28"/>
          <w:szCs w:val="28"/>
          <w:shd w:val="clear" w:color="auto" w:fill="FFFFFF"/>
        </w:rPr>
        <w:t xml:space="preserve">20 điểm, từ 50-60% </w:t>
      </w:r>
      <w:r w:rsidR="00A616DF" w:rsidRPr="004F62A8">
        <w:rPr>
          <w:spacing w:val="-6"/>
          <w:sz w:val="28"/>
          <w:szCs w:val="28"/>
          <w:shd w:val="clear" w:color="auto" w:fill="FFFFFF"/>
        </w:rPr>
        <w:t>thì được</w:t>
      </w:r>
      <w:r w:rsidR="00A45CF7" w:rsidRPr="004F62A8">
        <w:rPr>
          <w:spacing w:val="-6"/>
          <w:sz w:val="28"/>
          <w:szCs w:val="28"/>
          <w:shd w:val="clear" w:color="auto" w:fill="FFFFFF"/>
        </w:rPr>
        <w:t xml:space="preserve"> </w:t>
      </w:r>
      <w:r w:rsidRPr="004F62A8">
        <w:rPr>
          <w:spacing w:val="-6"/>
          <w:sz w:val="28"/>
          <w:szCs w:val="28"/>
          <w:shd w:val="clear" w:color="auto" w:fill="FFFFFF"/>
        </w:rPr>
        <w:t xml:space="preserve">10 điểm, &lt;50% </w:t>
      </w:r>
      <w:r w:rsidR="00A45CF7" w:rsidRPr="004F62A8">
        <w:rPr>
          <w:spacing w:val="-6"/>
          <w:sz w:val="28"/>
          <w:szCs w:val="28"/>
          <w:shd w:val="clear" w:color="auto" w:fill="FFFFFF"/>
        </w:rPr>
        <w:t xml:space="preserve">là </w:t>
      </w:r>
      <w:r w:rsidRPr="004F62A8">
        <w:rPr>
          <w:spacing w:val="-6"/>
          <w:sz w:val="28"/>
          <w:szCs w:val="28"/>
          <w:shd w:val="clear" w:color="auto" w:fill="FFFFFF"/>
        </w:rPr>
        <w:t>0 điểm</w:t>
      </w:r>
      <w:r w:rsidR="00FA3C80" w:rsidRPr="004F62A8">
        <w:rPr>
          <w:spacing w:val="-6"/>
          <w:sz w:val="28"/>
          <w:szCs w:val="28"/>
          <w:shd w:val="clear" w:color="auto" w:fill="FFFFFF"/>
        </w:rPr>
        <w:t>;</w:t>
      </w:r>
    </w:p>
    <w:p w14:paraId="1BF1FC18" w14:textId="15BFA356" w:rsidR="00954EA6" w:rsidRPr="004F62A8" w:rsidRDefault="0076771F" w:rsidP="00030A6B">
      <w:pPr>
        <w:pStyle w:val="NormalWeb"/>
        <w:shd w:val="clear" w:color="auto" w:fill="FFFFFF"/>
        <w:spacing w:before="120" w:beforeAutospacing="0" w:after="0" w:afterAutospacing="0" w:line="390" w:lineRule="atLeast"/>
        <w:ind w:firstLine="720"/>
        <w:jc w:val="both"/>
        <w:rPr>
          <w:spacing w:val="-1"/>
          <w:sz w:val="28"/>
          <w:szCs w:val="28"/>
          <w:shd w:val="clear" w:color="auto" w:fill="FFFFFF"/>
        </w:rPr>
      </w:pPr>
      <w:r w:rsidRPr="004F62A8">
        <w:rPr>
          <w:spacing w:val="-1"/>
          <w:sz w:val="28"/>
          <w:szCs w:val="28"/>
          <w:shd w:val="clear" w:color="auto" w:fill="FFFFFF"/>
        </w:rPr>
        <w:lastRenderedPageBreak/>
        <w:t xml:space="preserve">Tiêu chí </w:t>
      </w:r>
      <w:r w:rsidR="00954EA6" w:rsidRPr="004F62A8">
        <w:rPr>
          <w:spacing w:val="-1"/>
          <w:sz w:val="28"/>
          <w:szCs w:val="28"/>
          <w:shd w:val="clear" w:color="auto" w:fill="FFFFFF"/>
        </w:rPr>
        <w:t xml:space="preserve">(5): </w:t>
      </w:r>
      <w:r w:rsidR="003005C0" w:rsidRPr="004F62A8">
        <w:rPr>
          <w:spacing w:val="-1"/>
          <w:sz w:val="28"/>
          <w:szCs w:val="28"/>
          <w:shd w:val="clear" w:color="auto" w:fill="FFFFFF"/>
        </w:rPr>
        <w:t>k</w:t>
      </w:r>
      <w:r w:rsidR="00954EA6" w:rsidRPr="004F62A8">
        <w:rPr>
          <w:spacing w:val="-1"/>
          <w:sz w:val="28"/>
          <w:szCs w:val="28"/>
          <w:shd w:val="clear" w:color="auto" w:fill="FFFFFF"/>
        </w:rPr>
        <w:t>iểm tra trực tiếp qua báo cáo nội kiểm, quan sát, phỏng vấn</w:t>
      </w:r>
      <w:r w:rsidRPr="004F62A8">
        <w:rPr>
          <w:spacing w:val="-1"/>
          <w:sz w:val="28"/>
          <w:szCs w:val="28"/>
          <w:shd w:val="clear" w:color="auto" w:fill="FFFFFF"/>
        </w:rPr>
        <w:t xml:space="preserve">; kết quả: đạt </w:t>
      </w:r>
      <w:r w:rsidR="00A616DF" w:rsidRPr="004F62A8">
        <w:rPr>
          <w:spacing w:val="-1"/>
          <w:sz w:val="28"/>
          <w:szCs w:val="28"/>
          <w:shd w:val="clear" w:color="auto" w:fill="FFFFFF"/>
        </w:rPr>
        <w:t>thì được</w:t>
      </w:r>
      <w:r w:rsidR="005B0801" w:rsidRPr="004F62A8">
        <w:rPr>
          <w:spacing w:val="-1"/>
          <w:sz w:val="28"/>
          <w:szCs w:val="28"/>
          <w:shd w:val="clear" w:color="auto" w:fill="FFFFFF"/>
        </w:rPr>
        <w:t xml:space="preserve"> </w:t>
      </w:r>
      <w:r w:rsidRPr="004F62A8">
        <w:rPr>
          <w:spacing w:val="-1"/>
          <w:sz w:val="28"/>
          <w:szCs w:val="28"/>
          <w:shd w:val="clear" w:color="auto" w:fill="FFFFFF"/>
        </w:rPr>
        <w:t xml:space="preserve">20 điểm, không đạt </w:t>
      </w:r>
      <w:r w:rsidR="005B0801" w:rsidRPr="004F62A8">
        <w:rPr>
          <w:spacing w:val="-1"/>
          <w:sz w:val="28"/>
          <w:szCs w:val="28"/>
          <w:shd w:val="clear" w:color="auto" w:fill="FFFFFF"/>
        </w:rPr>
        <w:t xml:space="preserve">là </w:t>
      </w:r>
      <w:r w:rsidRPr="004F62A8">
        <w:rPr>
          <w:spacing w:val="-1"/>
          <w:sz w:val="28"/>
          <w:szCs w:val="28"/>
          <w:shd w:val="clear" w:color="auto" w:fill="FFFFFF"/>
        </w:rPr>
        <w:t>0 điểm</w:t>
      </w:r>
      <w:r w:rsidR="008E008A" w:rsidRPr="004F62A8">
        <w:rPr>
          <w:spacing w:val="-1"/>
          <w:sz w:val="28"/>
          <w:szCs w:val="28"/>
          <w:shd w:val="clear" w:color="auto" w:fill="FFFFFF"/>
        </w:rPr>
        <w:t>.</w:t>
      </w:r>
      <w:r w:rsidR="00954EA6" w:rsidRPr="004F62A8">
        <w:rPr>
          <w:spacing w:val="-1"/>
          <w:sz w:val="28"/>
          <w:szCs w:val="28"/>
          <w:shd w:val="clear" w:color="auto" w:fill="FFFFFF"/>
        </w:rPr>
        <w:t xml:space="preserve"> </w:t>
      </w:r>
      <w:r w:rsidRPr="004F62A8">
        <w:rPr>
          <w:spacing w:val="-1"/>
          <w:sz w:val="28"/>
          <w:szCs w:val="28"/>
          <w:shd w:val="clear" w:color="auto" w:fill="FFFFFF"/>
        </w:rPr>
        <w:t xml:space="preserve">Đối với công </w:t>
      </w:r>
      <w:r w:rsidR="00954EA6" w:rsidRPr="004F62A8">
        <w:rPr>
          <w:spacing w:val="-1"/>
          <w:sz w:val="28"/>
          <w:szCs w:val="28"/>
          <w:shd w:val="clear" w:color="auto" w:fill="FFFFFF"/>
        </w:rPr>
        <w:t>trình có quy mô lớn, vừa hoặc nhóm công trình có tổng công suất từ 3.000m</w:t>
      </w:r>
      <w:r w:rsidR="00954EA6" w:rsidRPr="004F62A8">
        <w:rPr>
          <w:spacing w:val="-1"/>
          <w:sz w:val="28"/>
          <w:szCs w:val="28"/>
          <w:shd w:val="clear" w:color="auto" w:fill="FFFFFF"/>
          <w:vertAlign w:val="superscript"/>
        </w:rPr>
        <w:t>3</w:t>
      </w:r>
      <w:r w:rsidR="00954EA6" w:rsidRPr="004F62A8">
        <w:rPr>
          <w:spacing w:val="-1"/>
          <w:sz w:val="28"/>
          <w:szCs w:val="28"/>
          <w:shd w:val="clear" w:color="auto" w:fill="FFFFFF"/>
        </w:rPr>
        <w:t xml:space="preserve">/ng.đ trở lên phải thỏa mãn yêu cầu sau: có </w:t>
      </w:r>
      <w:r w:rsidR="009C7A10" w:rsidRPr="004F62A8">
        <w:rPr>
          <w:spacing w:val="-1"/>
          <w:sz w:val="28"/>
          <w:szCs w:val="28"/>
          <w:shd w:val="clear" w:color="auto" w:fill="FFFFFF"/>
        </w:rPr>
        <w:t xml:space="preserve">ít nhất </w:t>
      </w:r>
      <w:r w:rsidR="00954EA6" w:rsidRPr="004F62A8">
        <w:rPr>
          <w:spacing w:val="-1"/>
          <w:sz w:val="28"/>
          <w:szCs w:val="28"/>
          <w:shd w:val="clear" w:color="auto" w:fill="FFFFFF"/>
        </w:rPr>
        <w:t xml:space="preserve">01 cán bộ có trình độ đại học chuyên ngành phù hợp </w:t>
      </w:r>
      <w:r w:rsidR="00FF4BEF" w:rsidRPr="004F62A8">
        <w:rPr>
          <w:spacing w:val="-1"/>
          <w:sz w:val="28"/>
          <w:szCs w:val="28"/>
          <w:shd w:val="clear" w:color="auto" w:fill="FFFFFF"/>
        </w:rPr>
        <w:t>đã có</w:t>
      </w:r>
      <w:r w:rsidR="00561C04" w:rsidRPr="004F62A8">
        <w:rPr>
          <w:spacing w:val="-1"/>
          <w:sz w:val="28"/>
          <w:szCs w:val="28"/>
          <w:shd w:val="clear" w:color="auto" w:fill="FFFFFF"/>
        </w:rPr>
        <w:t xml:space="preserve"> </w:t>
      </w:r>
      <w:r w:rsidR="00954EA6" w:rsidRPr="004F62A8">
        <w:rPr>
          <w:spacing w:val="-1"/>
          <w:sz w:val="28"/>
          <w:szCs w:val="28"/>
          <w:shd w:val="clear" w:color="auto" w:fill="FFFFFF"/>
        </w:rPr>
        <w:t xml:space="preserve">01 năm kinh nghiệm </w:t>
      </w:r>
      <w:r w:rsidR="00FF4BEF" w:rsidRPr="004F62A8">
        <w:rPr>
          <w:spacing w:val="-1"/>
          <w:sz w:val="28"/>
          <w:szCs w:val="28"/>
          <w:shd w:val="clear" w:color="auto" w:fill="FFFFFF"/>
        </w:rPr>
        <w:t xml:space="preserve">trở lên </w:t>
      </w:r>
      <w:r w:rsidR="00954EA6" w:rsidRPr="004F62A8">
        <w:rPr>
          <w:spacing w:val="-1"/>
          <w:sz w:val="28"/>
          <w:szCs w:val="28"/>
          <w:shd w:val="clear" w:color="auto" w:fill="FFFFFF"/>
        </w:rPr>
        <w:t>về quản lý</w:t>
      </w:r>
      <w:r w:rsidR="00BF6205" w:rsidRPr="004F62A8">
        <w:rPr>
          <w:spacing w:val="-1"/>
          <w:sz w:val="28"/>
          <w:szCs w:val="28"/>
          <w:shd w:val="clear" w:color="auto" w:fill="FFFFFF"/>
        </w:rPr>
        <w:t>,</w:t>
      </w:r>
      <w:r w:rsidR="00954EA6" w:rsidRPr="004F62A8">
        <w:rPr>
          <w:spacing w:val="-1"/>
          <w:sz w:val="28"/>
          <w:szCs w:val="28"/>
          <w:shd w:val="clear" w:color="auto" w:fill="FFFFFF"/>
        </w:rPr>
        <w:t xml:space="preserve"> khai thác công trình thủy lợi, cấp, thoát nước; có </w:t>
      </w:r>
      <w:r w:rsidR="00FF4BEF" w:rsidRPr="004F62A8">
        <w:rPr>
          <w:spacing w:val="-1"/>
          <w:sz w:val="28"/>
          <w:szCs w:val="28"/>
          <w:shd w:val="clear" w:color="auto" w:fill="FFFFFF"/>
        </w:rPr>
        <w:t xml:space="preserve">ít nhất </w:t>
      </w:r>
      <w:r w:rsidR="00954EA6" w:rsidRPr="004F62A8">
        <w:rPr>
          <w:spacing w:val="-1"/>
          <w:sz w:val="28"/>
          <w:szCs w:val="28"/>
          <w:shd w:val="clear" w:color="auto" w:fill="FFFFFF"/>
        </w:rPr>
        <w:t>02 nhân sự quản lý</w:t>
      </w:r>
      <w:r w:rsidR="00BF6205" w:rsidRPr="004F62A8">
        <w:rPr>
          <w:spacing w:val="-1"/>
          <w:sz w:val="28"/>
          <w:szCs w:val="28"/>
          <w:shd w:val="clear" w:color="auto" w:fill="FFFFFF"/>
        </w:rPr>
        <w:t>,</w:t>
      </w:r>
      <w:r w:rsidR="00954EA6" w:rsidRPr="004F62A8">
        <w:rPr>
          <w:spacing w:val="-1"/>
          <w:sz w:val="28"/>
          <w:szCs w:val="28"/>
          <w:shd w:val="clear" w:color="auto" w:fill="FFFFFF"/>
        </w:rPr>
        <w:t xml:space="preserve"> khai thác có trình độ chuyên môn kỹ thuật phù hợp với vị trí việc làm về xây dựng, kỹ thuật điện, nước, vận hành trang thiết bị của công trình, tốt nghiệp các trường dạy nghề về chuyên ngành cấp thoát nước, xây dựng, thủy lợi, điện, cơ khí hoặc tương đương trở lên</w:t>
      </w:r>
      <w:r w:rsidRPr="004F62A8">
        <w:rPr>
          <w:spacing w:val="-1"/>
          <w:sz w:val="28"/>
          <w:szCs w:val="28"/>
          <w:shd w:val="clear" w:color="auto" w:fill="FFFFFF"/>
        </w:rPr>
        <w:t xml:space="preserve">. </w:t>
      </w:r>
      <w:r w:rsidR="00954EA6" w:rsidRPr="004F62A8">
        <w:rPr>
          <w:spacing w:val="-1"/>
          <w:sz w:val="28"/>
          <w:szCs w:val="28"/>
          <w:shd w:val="clear" w:color="auto" w:fill="FFFFFF"/>
        </w:rPr>
        <w:t>Đối với công trình quy mô nhỏ và rất nhỏ: yêu cầu nhân sự quản lý</w:t>
      </w:r>
      <w:r w:rsidR="00BF6205" w:rsidRPr="004F62A8">
        <w:rPr>
          <w:spacing w:val="-1"/>
          <w:sz w:val="28"/>
          <w:szCs w:val="28"/>
          <w:shd w:val="clear" w:color="auto" w:fill="FFFFFF"/>
        </w:rPr>
        <w:t>,</w:t>
      </w:r>
      <w:r w:rsidR="00954EA6" w:rsidRPr="004F62A8">
        <w:rPr>
          <w:spacing w:val="-1"/>
          <w:sz w:val="28"/>
          <w:szCs w:val="28"/>
          <w:shd w:val="clear" w:color="auto" w:fill="FFFFFF"/>
        </w:rPr>
        <w:t xml:space="preserve"> khai thác phải có </w:t>
      </w:r>
      <w:r w:rsidR="00642CDB" w:rsidRPr="004F62A8">
        <w:rPr>
          <w:spacing w:val="-1"/>
          <w:sz w:val="28"/>
          <w:szCs w:val="28"/>
          <w:shd w:val="clear" w:color="auto" w:fill="FFFFFF"/>
        </w:rPr>
        <w:t>ít nhất</w:t>
      </w:r>
      <w:r w:rsidR="00954EA6" w:rsidRPr="004F62A8">
        <w:rPr>
          <w:spacing w:val="-1"/>
          <w:sz w:val="28"/>
          <w:szCs w:val="28"/>
          <w:shd w:val="clear" w:color="auto" w:fill="FFFFFF"/>
        </w:rPr>
        <w:t xml:space="preserve"> 01 người được xác nhận là đã tham gia tập huấn về chuyên môn kỹ thuật quản lý</w:t>
      </w:r>
      <w:r w:rsidR="00BF6205" w:rsidRPr="004F62A8">
        <w:rPr>
          <w:spacing w:val="-1"/>
          <w:sz w:val="28"/>
          <w:szCs w:val="28"/>
          <w:shd w:val="clear" w:color="auto" w:fill="FFFFFF"/>
        </w:rPr>
        <w:t>,</w:t>
      </w:r>
      <w:r w:rsidR="00954EA6" w:rsidRPr="004F62A8">
        <w:rPr>
          <w:spacing w:val="-1"/>
          <w:sz w:val="28"/>
          <w:szCs w:val="28"/>
          <w:shd w:val="clear" w:color="auto" w:fill="FFFFFF"/>
        </w:rPr>
        <w:t xml:space="preserve"> khai thác công trình cấp nước sạch tập trung do cơ quan, đơn vị chuyên môn, tổ chức quản lý</w:t>
      </w:r>
      <w:r w:rsidR="00BF6205" w:rsidRPr="004F62A8">
        <w:rPr>
          <w:spacing w:val="-1"/>
          <w:sz w:val="28"/>
          <w:szCs w:val="28"/>
          <w:shd w:val="clear" w:color="auto" w:fill="FFFFFF"/>
        </w:rPr>
        <w:t>,</w:t>
      </w:r>
      <w:r w:rsidR="00954EA6" w:rsidRPr="004F62A8">
        <w:rPr>
          <w:spacing w:val="-1"/>
          <w:sz w:val="28"/>
          <w:szCs w:val="28"/>
          <w:shd w:val="clear" w:color="auto" w:fill="FFFFFF"/>
        </w:rPr>
        <w:t xml:space="preserve"> khai thác về cấp nước sạch nông thôn tổ chức</w:t>
      </w:r>
      <w:r w:rsidR="00FA3C80" w:rsidRPr="004F62A8">
        <w:rPr>
          <w:spacing w:val="-1"/>
          <w:sz w:val="28"/>
          <w:szCs w:val="28"/>
          <w:shd w:val="clear" w:color="auto" w:fill="FFFFFF"/>
        </w:rPr>
        <w:t>;</w:t>
      </w:r>
    </w:p>
    <w:p w14:paraId="15EE3D01" w14:textId="73E9DCC7" w:rsidR="00954EA6" w:rsidRPr="004F62A8" w:rsidRDefault="0076771F" w:rsidP="00030A6B">
      <w:pPr>
        <w:pStyle w:val="NormalWeb"/>
        <w:shd w:val="clear" w:color="auto" w:fill="FFFFFF"/>
        <w:spacing w:before="120" w:beforeAutospacing="0" w:after="0" w:afterAutospacing="0" w:line="390" w:lineRule="atLeast"/>
        <w:ind w:firstLine="720"/>
        <w:jc w:val="both"/>
        <w:rPr>
          <w:sz w:val="28"/>
          <w:szCs w:val="28"/>
          <w:shd w:val="clear" w:color="auto" w:fill="FFFFFF"/>
        </w:rPr>
      </w:pPr>
      <w:r w:rsidRPr="004F62A8">
        <w:rPr>
          <w:sz w:val="28"/>
          <w:szCs w:val="28"/>
          <w:shd w:val="clear" w:color="auto" w:fill="FFFFFF"/>
        </w:rPr>
        <w:t>Đánh giá mức độ hoạt động bền vững (6) khi t</w:t>
      </w:r>
      <w:r w:rsidR="00954EA6" w:rsidRPr="004F62A8">
        <w:rPr>
          <w:sz w:val="28"/>
          <w:szCs w:val="28"/>
          <w:shd w:val="clear" w:color="auto" w:fill="FFFFFF"/>
        </w:rPr>
        <w:t>ổng điểm ≥70</w:t>
      </w:r>
      <w:r w:rsidRPr="004F62A8">
        <w:rPr>
          <w:sz w:val="28"/>
          <w:szCs w:val="28"/>
          <w:shd w:val="clear" w:color="auto" w:fill="FFFFFF"/>
        </w:rPr>
        <w:t xml:space="preserve">, </w:t>
      </w:r>
      <w:r w:rsidR="00954EA6" w:rsidRPr="004F62A8">
        <w:rPr>
          <w:sz w:val="28"/>
          <w:szCs w:val="28"/>
          <w:shd w:val="clear" w:color="auto" w:fill="FFFFFF"/>
        </w:rPr>
        <w:t xml:space="preserve">trong đó phải đạt </w:t>
      </w:r>
      <w:r w:rsidR="0080045C" w:rsidRPr="004F62A8">
        <w:rPr>
          <w:sz w:val="28"/>
          <w:szCs w:val="28"/>
          <w:shd w:val="clear" w:color="auto" w:fill="FFFFFF"/>
        </w:rPr>
        <w:t xml:space="preserve">ít nhất </w:t>
      </w:r>
      <w:r w:rsidR="00954EA6" w:rsidRPr="004F62A8">
        <w:rPr>
          <w:sz w:val="28"/>
          <w:szCs w:val="28"/>
          <w:shd w:val="clear" w:color="auto" w:fill="FFFFFF"/>
        </w:rPr>
        <w:t xml:space="preserve">15 điểm cho nội dung đánh giá số </w:t>
      </w:r>
      <w:r w:rsidR="00B56EFB" w:rsidRPr="004F62A8">
        <w:rPr>
          <w:sz w:val="28"/>
          <w:szCs w:val="28"/>
          <w:shd w:val="clear" w:color="auto" w:fill="FFFFFF"/>
        </w:rPr>
        <w:t>(</w:t>
      </w:r>
      <w:r w:rsidR="00954EA6" w:rsidRPr="004F62A8">
        <w:rPr>
          <w:sz w:val="28"/>
          <w:szCs w:val="28"/>
          <w:shd w:val="clear" w:color="auto" w:fill="FFFFFF"/>
        </w:rPr>
        <w:t>1</w:t>
      </w:r>
      <w:r w:rsidR="00B56EFB" w:rsidRPr="004F62A8">
        <w:rPr>
          <w:sz w:val="28"/>
          <w:szCs w:val="28"/>
          <w:shd w:val="clear" w:color="auto" w:fill="FFFFFF"/>
        </w:rPr>
        <w:t>)</w:t>
      </w:r>
      <w:r w:rsidR="00954EA6" w:rsidRPr="004F62A8">
        <w:rPr>
          <w:sz w:val="28"/>
          <w:szCs w:val="28"/>
          <w:shd w:val="clear" w:color="auto" w:fill="FFFFFF"/>
        </w:rPr>
        <w:t xml:space="preserve"> và 20 điểm cho nội dung đánh giá số </w:t>
      </w:r>
      <w:r w:rsidR="00B56EFB" w:rsidRPr="004F62A8">
        <w:rPr>
          <w:sz w:val="28"/>
          <w:szCs w:val="28"/>
          <w:shd w:val="clear" w:color="auto" w:fill="FFFFFF"/>
        </w:rPr>
        <w:t>(</w:t>
      </w:r>
      <w:r w:rsidR="00954EA6" w:rsidRPr="004F62A8">
        <w:rPr>
          <w:sz w:val="28"/>
          <w:szCs w:val="28"/>
          <w:shd w:val="clear" w:color="auto" w:fill="FFFFFF"/>
        </w:rPr>
        <w:t>2</w:t>
      </w:r>
      <w:r w:rsidR="00B56EFB" w:rsidRPr="004F62A8">
        <w:rPr>
          <w:sz w:val="28"/>
          <w:szCs w:val="28"/>
          <w:shd w:val="clear" w:color="auto" w:fill="FFFFFF"/>
        </w:rPr>
        <w:t>)</w:t>
      </w:r>
      <w:r w:rsidR="00FA3C80" w:rsidRPr="004F62A8">
        <w:rPr>
          <w:sz w:val="28"/>
          <w:szCs w:val="28"/>
          <w:shd w:val="clear" w:color="auto" w:fill="FFFFFF"/>
        </w:rPr>
        <w:t>;</w:t>
      </w:r>
    </w:p>
    <w:p w14:paraId="7AA36532" w14:textId="5A33A7BA" w:rsidR="004306E2" w:rsidRPr="004F62A8" w:rsidRDefault="004306E2" w:rsidP="00030A6B">
      <w:pPr>
        <w:pStyle w:val="NormalWeb"/>
        <w:shd w:val="clear" w:color="auto" w:fill="FFFFFF"/>
        <w:spacing w:before="120" w:beforeAutospacing="0" w:after="0" w:afterAutospacing="0" w:line="390" w:lineRule="atLeast"/>
        <w:ind w:firstLine="720"/>
        <w:jc w:val="both"/>
        <w:rPr>
          <w:sz w:val="28"/>
          <w:szCs w:val="28"/>
          <w:shd w:val="clear" w:color="auto" w:fill="FFFFFF"/>
        </w:rPr>
      </w:pPr>
      <w:r w:rsidRPr="004F62A8">
        <w:rPr>
          <w:sz w:val="28"/>
          <w:szCs w:val="28"/>
          <w:shd w:val="clear" w:color="auto" w:fill="FFFFFF"/>
        </w:rPr>
        <w:t>c) Bản chụp kết quả xét nghiệm chất lượng nước còn hiệu lực tại thời điểm đánh giá</w:t>
      </w:r>
      <w:r w:rsidR="00871D59" w:rsidRPr="004F62A8">
        <w:rPr>
          <w:sz w:val="28"/>
          <w:szCs w:val="28"/>
          <w:shd w:val="clear" w:color="auto" w:fill="FFFFFF"/>
        </w:rPr>
        <w:t>;</w:t>
      </w:r>
    </w:p>
    <w:p w14:paraId="696E3369" w14:textId="2659B45C" w:rsidR="004306E2" w:rsidRPr="004F62A8" w:rsidRDefault="004306E2" w:rsidP="00030A6B">
      <w:pPr>
        <w:pStyle w:val="NormalWeb"/>
        <w:shd w:val="clear" w:color="auto" w:fill="FFFFFF"/>
        <w:spacing w:before="120" w:beforeAutospacing="0" w:after="0" w:afterAutospacing="0" w:line="390" w:lineRule="atLeast"/>
        <w:ind w:firstLine="720"/>
        <w:jc w:val="both"/>
        <w:rPr>
          <w:sz w:val="28"/>
          <w:szCs w:val="28"/>
          <w:shd w:val="clear" w:color="auto" w:fill="FFFFFF"/>
        </w:rPr>
      </w:pPr>
      <w:r w:rsidRPr="004F62A8">
        <w:rPr>
          <w:sz w:val="28"/>
          <w:szCs w:val="28"/>
          <w:shd w:val="clear" w:color="auto" w:fill="FFFFFF"/>
        </w:rPr>
        <w:t xml:space="preserve">d) Hình ảnh </w:t>
      </w:r>
      <w:r w:rsidR="00074E3B" w:rsidRPr="004F62A8">
        <w:rPr>
          <w:sz w:val="28"/>
          <w:szCs w:val="28"/>
          <w:shd w:val="clear" w:color="auto" w:fill="FFFFFF"/>
        </w:rPr>
        <w:t>minh họa</w:t>
      </w:r>
      <w:r w:rsidR="00A220DD" w:rsidRPr="004F62A8">
        <w:rPr>
          <w:sz w:val="28"/>
          <w:szCs w:val="28"/>
          <w:shd w:val="clear" w:color="auto" w:fill="FFFFFF"/>
        </w:rPr>
        <w:t xml:space="preserve"> </w:t>
      </w:r>
      <w:r w:rsidRPr="004F62A8">
        <w:rPr>
          <w:sz w:val="28"/>
          <w:szCs w:val="28"/>
          <w:shd w:val="clear" w:color="auto" w:fill="FFFFFF"/>
        </w:rPr>
        <w:t>công trình cấp nước sạch tập trung, công trình cấp nước hộ gia đình trên địa bàn xã.</w:t>
      </w:r>
    </w:p>
    <w:p w14:paraId="124DD811" w14:textId="77777777" w:rsidR="008E008A" w:rsidRPr="004F62A8" w:rsidRDefault="008E008A">
      <w:pPr>
        <w:pStyle w:val="NormalWeb"/>
        <w:shd w:val="clear" w:color="auto" w:fill="FFFFFF"/>
        <w:spacing w:before="0" w:beforeAutospacing="0" w:after="0" w:afterAutospacing="0"/>
        <w:jc w:val="center"/>
        <w:rPr>
          <w:b/>
          <w:bCs/>
          <w:sz w:val="28"/>
          <w:szCs w:val="28"/>
          <w:shd w:val="clear" w:color="auto" w:fill="FFFFFF"/>
        </w:rPr>
      </w:pPr>
    </w:p>
    <w:p w14:paraId="729BC51B" w14:textId="16DC08E4" w:rsidR="00B67210" w:rsidRPr="004F62A8" w:rsidRDefault="00C95F8F">
      <w:pPr>
        <w:pStyle w:val="NormalWeb"/>
        <w:shd w:val="clear" w:color="auto" w:fill="FFFFFF"/>
        <w:spacing w:before="0" w:beforeAutospacing="0" w:after="0" w:afterAutospacing="0"/>
        <w:jc w:val="center"/>
        <w:rPr>
          <w:b/>
          <w:bCs/>
          <w:sz w:val="28"/>
          <w:szCs w:val="28"/>
          <w:shd w:val="clear" w:color="auto" w:fill="FFFFFF"/>
        </w:rPr>
      </w:pPr>
      <w:r w:rsidRPr="004F62A8">
        <w:rPr>
          <w:b/>
          <w:bCs/>
          <w:sz w:val="28"/>
          <w:szCs w:val="28"/>
          <w:shd w:val="clear" w:color="auto" w:fill="FFFFFF"/>
        </w:rPr>
        <w:t>Mục 11</w:t>
      </w:r>
    </w:p>
    <w:p w14:paraId="5CE589FA" w14:textId="59296998" w:rsidR="00B67210"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HƯỚNG DẪN THỰC HIỆN NỘI DUNG TIÊU CHÍ</w:t>
      </w:r>
      <w:r w:rsidR="008E008A" w:rsidRPr="004F62A8">
        <w:rPr>
          <w:b/>
          <w:sz w:val="28"/>
          <w:szCs w:val="28"/>
          <w:shd w:val="clear" w:color="auto" w:fill="FFFFFF"/>
        </w:rPr>
        <w:br/>
      </w:r>
      <w:r w:rsidRPr="004F62A8">
        <w:rPr>
          <w:b/>
          <w:sz w:val="28"/>
          <w:szCs w:val="28"/>
          <w:shd w:val="clear" w:color="auto" w:fill="FFFFFF"/>
        </w:rPr>
        <w:t xml:space="preserve"> “6.7. ĐẢM BẢO AN TOÀN THỰC PHẨM”</w:t>
      </w:r>
    </w:p>
    <w:p w14:paraId="0A737852" w14:textId="77777777" w:rsidR="00B67210" w:rsidRPr="004F62A8" w:rsidRDefault="00B67210">
      <w:pPr>
        <w:jc w:val="both"/>
        <w:rPr>
          <w:sz w:val="28"/>
          <w:szCs w:val="28"/>
        </w:rPr>
      </w:pPr>
    </w:p>
    <w:p w14:paraId="338C53A0" w14:textId="669227D1" w:rsidR="00B67210" w:rsidRPr="004F62A8" w:rsidRDefault="00C95F8F" w:rsidP="00030A6B">
      <w:pPr>
        <w:pStyle w:val="NormalWeb"/>
        <w:shd w:val="clear" w:color="auto" w:fill="FFFFFF"/>
        <w:spacing w:before="120" w:beforeAutospacing="0" w:after="0" w:afterAutospacing="0" w:line="390" w:lineRule="atLeast"/>
        <w:ind w:firstLine="720"/>
        <w:jc w:val="both"/>
        <w:rPr>
          <w:b/>
          <w:sz w:val="28"/>
          <w:szCs w:val="28"/>
          <w:shd w:val="clear" w:color="auto" w:fill="FFFFFF"/>
        </w:rPr>
      </w:pPr>
      <w:r w:rsidRPr="004F62A8">
        <w:rPr>
          <w:b/>
          <w:sz w:val="28"/>
          <w:szCs w:val="28"/>
          <w:shd w:val="clear" w:color="auto" w:fill="FFFFFF"/>
        </w:rPr>
        <w:t>Điều 25. Yêu cầu nội dung tiêu chí</w:t>
      </w:r>
    </w:p>
    <w:p w14:paraId="0DD243E2" w14:textId="11834045" w:rsidR="00B67210" w:rsidRPr="004F62A8" w:rsidRDefault="00C95F8F" w:rsidP="00030A6B">
      <w:pPr>
        <w:pStyle w:val="NormalWeb"/>
        <w:shd w:val="clear" w:color="auto" w:fill="FFFFFF"/>
        <w:spacing w:before="120" w:beforeAutospacing="0" w:after="0" w:afterAutospacing="0" w:line="390" w:lineRule="atLeast"/>
        <w:ind w:firstLine="720"/>
        <w:jc w:val="both"/>
        <w:rPr>
          <w:sz w:val="28"/>
          <w:szCs w:val="28"/>
          <w:shd w:val="clear" w:color="auto" w:fill="FFFFFF"/>
        </w:rPr>
      </w:pPr>
      <w:r w:rsidRPr="004F62A8">
        <w:rPr>
          <w:sz w:val="28"/>
          <w:szCs w:val="28"/>
          <w:shd w:val="clear" w:color="auto" w:fill="FFFFFF"/>
        </w:rPr>
        <w:t>Xã được công nhận “Đạt” nội dung tiêu chí “6.7. Đảm bảo an toàn thực phẩm” khi có 100% số hộ gia đình, cơ sở sản xuất, kinh doanh thực phẩm tại địa bàn xã tuân thủ các quy định về đảm bảo an toàn thực phẩm.</w:t>
      </w:r>
    </w:p>
    <w:p w14:paraId="2563C3D0" w14:textId="77777777" w:rsidR="00B67210" w:rsidRPr="004F62A8" w:rsidRDefault="00C95F8F" w:rsidP="00030A6B">
      <w:pPr>
        <w:pStyle w:val="NormalWeb"/>
        <w:shd w:val="clear" w:color="auto" w:fill="FFFFFF"/>
        <w:spacing w:before="120" w:beforeAutospacing="0" w:after="0" w:afterAutospacing="0" w:line="390" w:lineRule="atLeast"/>
        <w:ind w:firstLine="720"/>
        <w:jc w:val="both"/>
        <w:rPr>
          <w:b/>
          <w:sz w:val="28"/>
          <w:szCs w:val="28"/>
          <w:shd w:val="clear" w:color="auto" w:fill="FFFFFF"/>
        </w:rPr>
      </w:pPr>
      <w:r w:rsidRPr="004F62A8">
        <w:rPr>
          <w:b/>
          <w:sz w:val="28"/>
          <w:szCs w:val="28"/>
          <w:shd w:val="clear" w:color="auto" w:fill="FFFFFF"/>
        </w:rPr>
        <w:t>Điều 26. Đánh giá thực hiện</w:t>
      </w:r>
    </w:p>
    <w:p w14:paraId="24EA5EB0" w14:textId="2836078E" w:rsidR="00B67210" w:rsidRPr="004F62A8" w:rsidRDefault="00C95F8F" w:rsidP="00030A6B">
      <w:pPr>
        <w:pStyle w:val="NormalWeb"/>
        <w:shd w:val="clear" w:color="auto" w:fill="FFFFFF"/>
        <w:spacing w:before="120" w:beforeAutospacing="0" w:after="0" w:afterAutospacing="0" w:line="390" w:lineRule="atLeast"/>
        <w:ind w:firstLine="720"/>
        <w:jc w:val="both"/>
        <w:rPr>
          <w:sz w:val="28"/>
          <w:szCs w:val="28"/>
          <w:shd w:val="clear" w:color="auto" w:fill="FFFFFF"/>
        </w:rPr>
      </w:pPr>
      <w:r w:rsidRPr="004F62A8">
        <w:rPr>
          <w:sz w:val="28"/>
          <w:szCs w:val="28"/>
          <w:shd w:val="clear" w:color="auto" w:fill="FFFFFF"/>
        </w:rPr>
        <w:t>1</w:t>
      </w:r>
      <w:r w:rsidRPr="004F62A8">
        <w:rPr>
          <w:spacing w:val="-2"/>
          <w:sz w:val="28"/>
          <w:szCs w:val="28"/>
          <w:shd w:val="clear" w:color="auto" w:fill="FFFFFF"/>
        </w:rPr>
        <w:t>. Đối tượng đánh giá</w:t>
      </w:r>
      <w:r w:rsidR="001429B4" w:rsidRPr="004F62A8">
        <w:rPr>
          <w:spacing w:val="-2"/>
          <w:sz w:val="28"/>
          <w:szCs w:val="28"/>
          <w:shd w:val="clear" w:color="auto" w:fill="FFFFFF"/>
        </w:rPr>
        <w:t>,</w:t>
      </w:r>
      <w:r w:rsidRPr="004F62A8">
        <w:rPr>
          <w:spacing w:val="-2"/>
          <w:sz w:val="28"/>
          <w:szCs w:val="28"/>
          <w:shd w:val="clear" w:color="auto" w:fill="FFFFFF"/>
        </w:rPr>
        <w:t xml:space="preserve"> </w:t>
      </w:r>
      <w:r w:rsidR="00E92CA1" w:rsidRPr="004F62A8">
        <w:rPr>
          <w:spacing w:val="-2"/>
          <w:sz w:val="28"/>
          <w:szCs w:val="28"/>
          <w:shd w:val="clear" w:color="auto" w:fill="FFFFFF"/>
        </w:rPr>
        <w:t xml:space="preserve">bao </w:t>
      </w:r>
      <w:r w:rsidRPr="004F62A8">
        <w:rPr>
          <w:spacing w:val="-2"/>
          <w:sz w:val="28"/>
          <w:szCs w:val="28"/>
          <w:shd w:val="clear" w:color="auto" w:fill="FFFFFF"/>
        </w:rPr>
        <w:t>gồm: hộ gia đình, cơ sở sản xuất ban đầu (trồng trọt, chăn nuôi, thu hái, khai thác nông lâm thủy sản; nuôi trồng thủy sản; tàu cá; sản xuất, khai thác muối); hộ gia đình, cơ sở thu gom, giết mổ, sơ chế, chế biến thực phẩm; hộ gia đình, cơ sở kinh doanh thực phẩm. Không đánh giá đối với hộ gia đình, cơ sở sản xuất chỉ để tiêu dùng, không bán sản phẩm ra thị trường.</w:t>
      </w:r>
      <w:r w:rsidRPr="004F62A8">
        <w:rPr>
          <w:sz w:val="28"/>
          <w:szCs w:val="28"/>
          <w:shd w:val="clear" w:color="auto" w:fill="FFFFFF"/>
        </w:rPr>
        <w:t xml:space="preserve"> </w:t>
      </w:r>
    </w:p>
    <w:p w14:paraId="47A53512" w14:textId="73454046" w:rsidR="00B67210" w:rsidRPr="004F62A8" w:rsidRDefault="00C95F8F">
      <w:pPr>
        <w:pStyle w:val="NormalWeb"/>
        <w:shd w:val="clear" w:color="auto" w:fill="FFFFFF"/>
        <w:spacing w:before="120" w:beforeAutospacing="0" w:after="120" w:afterAutospacing="0" w:line="340" w:lineRule="atLeast"/>
        <w:ind w:firstLine="720"/>
        <w:jc w:val="both"/>
        <w:rPr>
          <w:b/>
          <w:sz w:val="28"/>
          <w:szCs w:val="28"/>
          <w:shd w:val="clear" w:color="auto" w:fill="FFFFFF"/>
        </w:rPr>
      </w:pPr>
      <w:r w:rsidRPr="004F62A8">
        <w:rPr>
          <w:bCs/>
          <w:sz w:val="28"/>
          <w:szCs w:val="28"/>
          <w:shd w:val="clear" w:color="auto" w:fill="FFFFFF"/>
        </w:rPr>
        <w:lastRenderedPageBreak/>
        <w:t xml:space="preserve">2. Đánh giá kết quả thực hiện theo bảng </w:t>
      </w:r>
      <w:r w:rsidR="00467311" w:rsidRPr="004F62A8">
        <w:rPr>
          <w:bCs/>
          <w:sz w:val="28"/>
          <w:szCs w:val="28"/>
          <w:shd w:val="clear" w:color="auto" w:fill="FFFFFF"/>
        </w:rPr>
        <w:t xml:space="preserve">sau </w:t>
      </w:r>
      <w:r w:rsidRPr="004F62A8">
        <w:rPr>
          <w:bCs/>
          <w:sz w:val="28"/>
          <w:szCs w:val="28"/>
          <w:shd w:val="clear" w:color="auto" w:fill="FFFFFF"/>
        </w:rPr>
        <w:t>đây: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2835"/>
        <w:gridCol w:w="2268"/>
        <w:gridCol w:w="3255"/>
      </w:tblGrid>
      <w:tr w:rsidR="00BC3348" w:rsidRPr="00BC3348" w14:paraId="0C54842A" w14:textId="77777777" w:rsidTr="004F62A8">
        <w:trPr>
          <w:trHeight w:val="43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4CC62217" w14:textId="77777777" w:rsidR="00B67210" w:rsidRPr="004F62A8" w:rsidRDefault="00C95F8F" w:rsidP="006B06A3">
            <w:pPr>
              <w:spacing w:before="60" w:after="60"/>
              <w:jc w:val="center"/>
            </w:pPr>
            <w:r w:rsidRPr="004F62A8">
              <w:t>TT</w:t>
            </w:r>
          </w:p>
        </w:tc>
        <w:tc>
          <w:tcPr>
            <w:tcW w:w="2835" w:type="dxa"/>
            <w:tcBorders>
              <w:top w:val="single" w:sz="4" w:space="0" w:color="auto"/>
              <w:left w:val="single" w:sz="4" w:space="0" w:color="auto"/>
              <w:bottom w:val="single" w:sz="4" w:space="0" w:color="auto"/>
              <w:right w:val="single" w:sz="4" w:space="0" w:color="auto"/>
            </w:tcBorders>
            <w:vAlign w:val="center"/>
          </w:tcPr>
          <w:p w14:paraId="6816BB79" w14:textId="77777777" w:rsidR="00B67210" w:rsidRPr="004F62A8" w:rsidRDefault="00C95F8F" w:rsidP="006B06A3">
            <w:pPr>
              <w:spacing w:before="60" w:after="60"/>
              <w:jc w:val="center"/>
            </w:pPr>
            <w:r w:rsidRPr="004F62A8">
              <w:t>Đối tượng</w:t>
            </w:r>
          </w:p>
        </w:tc>
        <w:tc>
          <w:tcPr>
            <w:tcW w:w="2268" w:type="dxa"/>
            <w:tcBorders>
              <w:top w:val="single" w:sz="4" w:space="0" w:color="auto"/>
              <w:left w:val="single" w:sz="4" w:space="0" w:color="auto"/>
              <w:bottom w:val="single" w:sz="4" w:space="0" w:color="auto"/>
              <w:right w:val="single" w:sz="4" w:space="0" w:color="auto"/>
            </w:tcBorders>
            <w:vAlign w:val="center"/>
          </w:tcPr>
          <w:p w14:paraId="4B22F91B" w14:textId="77777777" w:rsidR="00B67210" w:rsidRPr="004F62A8" w:rsidRDefault="00C95F8F" w:rsidP="006B06A3">
            <w:pPr>
              <w:spacing w:before="60" w:after="60"/>
              <w:jc w:val="center"/>
            </w:pPr>
            <w:r w:rsidRPr="004F62A8">
              <w:t>Yêu cầu đạt</w:t>
            </w:r>
          </w:p>
        </w:tc>
        <w:tc>
          <w:tcPr>
            <w:tcW w:w="3255" w:type="dxa"/>
            <w:tcBorders>
              <w:top w:val="single" w:sz="4" w:space="0" w:color="auto"/>
              <w:left w:val="single" w:sz="4" w:space="0" w:color="auto"/>
              <w:bottom w:val="single" w:sz="4" w:space="0" w:color="auto"/>
              <w:right w:val="single" w:sz="4" w:space="0" w:color="auto"/>
            </w:tcBorders>
            <w:vAlign w:val="center"/>
          </w:tcPr>
          <w:p w14:paraId="17BB6D15" w14:textId="77777777" w:rsidR="00B67210" w:rsidRPr="004F62A8" w:rsidRDefault="00C95F8F" w:rsidP="006B06A3">
            <w:pPr>
              <w:spacing w:before="60" w:after="60"/>
              <w:jc w:val="center"/>
            </w:pPr>
            <w:r w:rsidRPr="004F62A8">
              <w:t>Căn cứ pháp lý</w:t>
            </w:r>
          </w:p>
        </w:tc>
      </w:tr>
      <w:tr w:rsidR="00BC3348" w:rsidRPr="00BC3348" w14:paraId="78110EFE" w14:textId="77777777" w:rsidTr="004F62A8">
        <w:trPr>
          <w:trHeight w:val="4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15F0851" w14:textId="77777777" w:rsidR="00B67210" w:rsidRPr="004F62A8" w:rsidRDefault="00C95F8F" w:rsidP="006B06A3">
            <w:pPr>
              <w:spacing w:before="60" w:after="60"/>
              <w:jc w:val="center"/>
            </w:pPr>
            <w:r w:rsidRPr="004F62A8">
              <w:t>I</w:t>
            </w:r>
          </w:p>
        </w:tc>
        <w:tc>
          <w:tcPr>
            <w:tcW w:w="8358" w:type="dxa"/>
            <w:gridSpan w:val="3"/>
            <w:tcBorders>
              <w:top w:val="single" w:sz="4" w:space="0" w:color="auto"/>
              <w:left w:val="single" w:sz="4" w:space="0" w:color="auto"/>
              <w:bottom w:val="single" w:sz="4" w:space="0" w:color="auto"/>
            </w:tcBorders>
            <w:vAlign w:val="center"/>
          </w:tcPr>
          <w:p w14:paraId="55CEC2B9" w14:textId="77777777" w:rsidR="00B67210" w:rsidRPr="004F62A8" w:rsidRDefault="00C95F8F" w:rsidP="006B06A3">
            <w:pPr>
              <w:spacing w:before="60" w:after="60"/>
              <w:jc w:val="both"/>
            </w:pPr>
            <w:r w:rsidRPr="004F62A8">
              <w:t>Hộ gia đình, cơ sở sản xuất ban đầu</w:t>
            </w:r>
          </w:p>
        </w:tc>
      </w:tr>
      <w:tr w:rsidR="00BC3348" w:rsidRPr="00BC3348" w14:paraId="4F44A4AE" w14:textId="77777777" w:rsidTr="004F62A8">
        <w:trPr>
          <w:trHeight w:val="1116"/>
          <w:jc w:val="center"/>
        </w:trPr>
        <w:tc>
          <w:tcPr>
            <w:tcW w:w="704" w:type="dxa"/>
            <w:tcBorders>
              <w:top w:val="single" w:sz="4" w:space="0" w:color="auto"/>
              <w:left w:val="single" w:sz="4" w:space="0" w:color="auto"/>
              <w:bottom w:val="single" w:sz="4" w:space="0" w:color="auto"/>
              <w:right w:val="single" w:sz="4" w:space="0" w:color="auto"/>
            </w:tcBorders>
            <w:vAlign w:val="center"/>
          </w:tcPr>
          <w:p w14:paraId="417913AB" w14:textId="77777777" w:rsidR="00B67210" w:rsidRPr="004F62A8" w:rsidRDefault="00C95F8F" w:rsidP="006B06A3">
            <w:pPr>
              <w:spacing w:before="60" w:after="60"/>
              <w:jc w:val="center"/>
            </w:pPr>
            <w:r w:rsidRPr="004F62A8">
              <w:t>1</w:t>
            </w:r>
          </w:p>
        </w:tc>
        <w:tc>
          <w:tcPr>
            <w:tcW w:w="2835" w:type="dxa"/>
            <w:tcBorders>
              <w:top w:val="single" w:sz="4" w:space="0" w:color="auto"/>
              <w:left w:val="single" w:sz="4" w:space="0" w:color="auto"/>
              <w:bottom w:val="single" w:sz="4" w:space="0" w:color="auto"/>
              <w:right w:val="single" w:sz="4" w:space="0" w:color="auto"/>
            </w:tcBorders>
            <w:vAlign w:val="center"/>
          </w:tcPr>
          <w:p w14:paraId="5CF46874" w14:textId="77777777" w:rsidR="00B67210" w:rsidRPr="004F62A8" w:rsidRDefault="00C95F8F" w:rsidP="006B06A3">
            <w:pPr>
              <w:spacing w:before="60" w:after="60"/>
              <w:jc w:val="both"/>
            </w:pPr>
            <w:r w:rsidRPr="004F62A8">
              <w:t>Hộ gia đình, cơ sở sản xuất nông lâm thủy sản ban đầu nhỏ lẻ</w:t>
            </w:r>
          </w:p>
        </w:tc>
        <w:tc>
          <w:tcPr>
            <w:tcW w:w="2268" w:type="dxa"/>
            <w:vMerge w:val="restart"/>
            <w:tcBorders>
              <w:top w:val="single" w:sz="4" w:space="0" w:color="auto"/>
              <w:left w:val="single" w:sz="4" w:space="0" w:color="auto"/>
              <w:right w:val="single" w:sz="4" w:space="0" w:color="auto"/>
            </w:tcBorders>
            <w:vAlign w:val="center"/>
          </w:tcPr>
          <w:p w14:paraId="2758021C" w14:textId="42BFB9E3" w:rsidR="00B67210" w:rsidRPr="004F62A8" w:rsidRDefault="00C95F8F" w:rsidP="006B06A3">
            <w:pPr>
              <w:spacing w:before="60" w:after="60"/>
              <w:jc w:val="both"/>
              <w:rPr>
                <w:spacing w:val="-2"/>
              </w:rPr>
            </w:pPr>
            <w:r w:rsidRPr="004F62A8">
              <w:rPr>
                <w:spacing w:val="-2"/>
              </w:rPr>
              <w:t xml:space="preserve">Giấy cam kết sản xuất thực phẩm an toàn với cơ quan quản lý được UBND cấp tỉnh phân công, phân cấp và được giám sát </w:t>
            </w:r>
            <w:r w:rsidR="00E92CA1" w:rsidRPr="004F62A8">
              <w:rPr>
                <w:spacing w:val="-2"/>
              </w:rPr>
              <w:t>h</w:t>
            </w:r>
            <w:r w:rsidR="00E92CA1">
              <w:rPr>
                <w:spacing w:val="-2"/>
              </w:rPr>
              <w:t>ằ</w:t>
            </w:r>
            <w:r w:rsidR="00E92CA1" w:rsidRPr="004F62A8">
              <w:rPr>
                <w:spacing w:val="-2"/>
              </w:rPr>
              <w:t xml:space="preserve">ng </w:t>
            </w:r>
            <w:r w:rsidRPr="004F62A8">
              <w:rPr>
                <w:spacing w:val="-2"/>
              </w:rPr>
              <w:t>năm theo nội dung đã cam kết</w:t>
            </w:r>
          </w:p>
        </w:tc>
        <w:tc>
          <w:tcPr>
            <w:tcW w:w="3255" w:type="dxa"/>
            <w:vMerge w:val="restart"/>
            <w:tcBorders>
              <w:top w:val="single" w:sz="4" w:space="0" w:color="auto"/>
              <w:left w:val="single" w:sz="4" w:space="0" w:color="auto"/>
              <w:right w:val="single" w:sz="4" w:space="0" w:color="auto"/>
            </w:tcBorders>
            <w:vAlign w:val="center"/>
          </w:tcPr>
          <w:p w14:paraId="7655A916" w14:textId="5D3C6D1F" w:rsidR="00B67210" w:rsidRPr="004F62A8" w:rsidRDefault="00C95F8F" w:rsidP="006B06A3">
            <w:pPr>
              <w:spacing w:before="60" w:after="60"/>
              <w:jc w:val="both"/>
              <w:rPr>
                <w:spacing w:val="-4"/>
              </w:rPr>
            </w:pPr>
            <w:r w:rsidRPr="004F62A8">
              <w:rPr>
                <w:spacing w:val="-4"/>
              </w:rPr>
              <w:t>Thông tư số 17/2018/TT-BNNPTNT ngày 31</w:t>
            </w:r>
            <w:r w:rsidR="008B42DF" w:rsidRPr="004F62A8">
              <w:rPr>
                <w:spacing w:val="-4"/>
              </w:rPr>
              <w:t xml:space="preserve"> tháng </w:t>
            </w:r>
            <w:r w:rsidRPr="004F62A8">
              <w:rPr>
                <w:spacing w:val="-4"/>
              </w:rPr>
              <w:t>10</w:t>
            </w:r>
            <w:r w:rsidR="008B42DF" w:rsidRPr="004F62A8">
              <w:rPr>
                <w:spacing w:val="-4"/>
              </w:rPr>
              <w:t xml:space="preserve"> năm </w:t>
            </w:r>
            <w:r w:rsidRPr="004F62A8">
              <w:rPr>
                <w:spacing w:val="-4"/>
              </w:rPr>
              <w:t xml:space="preserve">2018 của </w:t>
            </w:r>
            <w:r w:rsidR="001A3645">
              <w:rPr>
                <w:spacing w:val="-4"/>
              </w:rPr>
              <w:t xml:space="preserve">Bộ trưởng </w:t>
            </w:r>
            <w:r w:rsidRPr="004F62A8">
              <w:rPr>
                <w:spacing w:val="-4"/>
              </w:rPr>
              <w:t xml:space="preserve">Bộ Nông nghiệp và Phát triển nông thôn </w:t>
            </w:r>
            <w:r w:rsidR="00FD52EA" w:rsidRPr="004F62A8">
              <w:rPr>
                <w:spacing w:val="-4"/>
              </w:rPr>
              <w:t xml:space="preserve">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 </w:t>
            </w:r>
            <w:r w:rsidRPr="004F62A8">
              <w:rPr>
                <w:rStyle w:val="fontstyle01"/>
                <w:color w:val="auto"/>
                <w:spacing w:val="-4"/>
                <w:sz w:val="24"/>
                <w:szCs w:val="24"/>
              </w:rPr>
              <w:t>(nay là Bộ Nông nghiệp và Môi trường)</w:t>
            </w:r>
          </w:p>
        </w:tc>
      </w:tr>
      <w:tr w:rsidR="00BC3348" w:rsidRPr="00BC3348" w14:paraId="55F19C55" w14:textId="77777777" w:rsidTr="004F62A8">
        <w:trPr>
          <w:trHeight w:val="1552"/>
          <w:jc w:val="center"/>
        </w:trPr>
        <w:tc>
          <w:tcPr>
            <w:tcW w:w="704" w:type="dxa"/>
            <w:tcBorders>
              <w:top w:val="single" w:sz="4" w:space="0" w:color="auto"/>
              <w:left w:val="single" w:sz="4" w:space="0" w:color="auto"/>
              <w:bottom w:val="single" w:sz="4" w:space="0" w:color="auto"/>
              <w:right w:val="single" w:sz="4" w:space="0" w:color="auto"/>
            </w:tcBorders>
            <w:vAlign w:val="center"/>
          </w:tcPr>
          <w:p w14:paraId="176E9270" w14:textId="77777777" w:rsidR="00B67210" w:rsidRPr="004F62A8" w:rsidRDefault="00C95F8F" w:rsidP="006B06A3">
            <w:pPr>
              <w:spacing w:before="60" w:after="60"/>
              <w:jc w:val="center"/>
            </w:pPr>
            <w:r w:rsidRPr="004F62A8">
              <w:t>2</w:t>
            </w:r>
          </w:p>
        </w:tc>
        <w:tc>
          <w:tcPr>
            <w:tcW w:w="2835" w:type="dxa"/>
            <w:tcBorders>
              <w:top w:val="single" w:sz="4" w:space="0" w:color="auto"/>
              <w:left w:val="single" w:sz="4" w:space="0" w:color="auto"/>
              <w:bottom w:val="single" w:sz="4" w:space="0" w:color="auto"/>
              <w:right w:val="single" w:sz="4" w:space="0" w:color="auto"/>
            </w:tcBorders>
            <w:vAlign w:val="center"/>
          </w:tcPr>
          <w:p w14:paraId="4A616FB7" w14:textId="78878A90" w:rsidR="00B67210" w:rsidRPr="004F62A8" w:rsidRDefault="00C95F8F" w:rsidP="006B06A3">
            <w:pPr>
              <w:spacing w:before="60" w:after="60"/>
              <w:jc w:val="both"/>
            </w:pPr>
            <w:r w:rsidRPr="004F62A8">
              <w:t>Hộ gia đình, cơ sở sản</w:t>
            </w:r>
            <w:r w:rsidR="00C6395D" w:rsidRPr="004F62A8">
              <w:t xml:space="preserve"> </w:t>
            </w:r>
            <w:r w:rsidRPr="004F62A8">
              <w:t>xuất thực phẩm không có</w:t>
            </w:r>
            <w:r w:rsidR="00C6395D" w:rsidRPr="004F62A8">
              <w:t xml:space="preserve"> </w:t>
            </w:r>
            <w:r w:rsidRPr="004F62A8">
              <w:t>địa điểm cố định (trừ tàu</w:t>
            </w:r>
            <w:r w:rsidR="00C6395D" w:rsidRPr="004F62A8">
              <w:t xml:space="preserve"> </w:t>
            </w:r>
            <w:r w:rsidRPr="004F62A8">
              <w:t>cá có chiều dài lớn nhất từ</w:t>
            </w:r>
            <w:r w:rsidR="00C6395D" w:rsidRPr="004F62A8">
              <w:t xml:space="preserve"> </w:t>
            </w:r>
            <w:r w:rsidRPr="004F62A8">
              <w:t>15 mét trở lên)</w:t>
            </w:r>
          </w:p>
        </w:tc>
        <w:tc>
          <w:tcPr>
            <w:tcW w:w="2268" w:type="dxa"/>
            <w:vMerge/>
            <w:tcBorders>
              <w:left w:val="single" w:sz="4" w:space="0" w:color="auto"/>
              <w:right w:val="single" w:sz="4" w:space="0" w:color="auto"/>
            </w:tcBorders>
            <w:vAlign w:val="center"/>
          </w:tcPr>
          <w:p w14:paraId="170797E6" w14:textId="77777777" w:rsidR="00B67210" w:rsidRPr="004F62A8" w:rsidRDefault="00B67210" w:rsidP="006B06A3">
            <w:pPr>
              <w:spacing w:before="60" w:after="60"/>
              <w:jc w:val="both"/>
            </w:pPr>
          </w:p>
        </w:tc>
        <w:tc>
          <w:tcPr>
            <w:tcW w:w="3255" w:type="dxa"/>
            <w:vMerge/>
            <w:tcBorders>
              <w:left w:val="single" w:sz="4" w:space="0" w:color="auto"/>
              <w:right w:val="single" w:sz="4" w:space="0" w:color="auto"/>
            </w:tcBorders>
            <w:vAlign w:val="center"/>
          </w:tcPr>
          <w:p w14:paraId="195B12EC" w14:textId="77777777" w:rsidR="00B67210" w:rsidRPr="004F62A8" w:rsidRDefault="00B67210" w:rsidP="006B06A3">
            <w:pPr>
              <w:spacing w:before="60" w:after="60"/>
              <w:jc w:val="both"/>
            </w:pPr>
          </w:p>
        </w:tc>
      </w:tr>
      <w:tr w:rsidR="00BC3348" w:rsidRPr="00BC3348" w14:paraId="4EB64522" w14:textId="77777777" w:rsidTr="004F62A8">
        <w:trPr>
          <w:trHeight w:val="1957"/>
          <w:jc w:val="center"/>
        </w:trPr>
        <w:tc>
          <w:tcPr>
            <w:tcW w:w="704" w:type="dxa"/>
            <w:tcBorders>
              <w:top w:val="single" w:sz="4" w:space="0" w:color="auto"/>
              <w:left w:val="single" w:sz="4" w:space="0" w:color="auto"/>
              <w:bottom w:val="single" w:sz="4" w:space="0" w:color="auto"/>
              <w:right w:val="single" w:sz="4" w:space="0" w:color="auto"/>
            </w:tcBorders>
            <w:vAlign w:val="center"/>
          </w:tcPr>
          <w:p w14:paraId="3107565A" w14:textId="77777777" w:rsidR="00B67210" w:rsidRPr="004F62A8" w:rsidRDefault="00C95F8F" w:rsidP="006B06A3">
            <w:pPr>
              <w:spacing w:before="60" w:after="60"/>
              <w:jc w:val="center"/>
            </w:pPr>
            <w:r w:rsidRPr="004F62A8">
              <w:t>3</w:t>
            </w:r>
          </w:p>
        </w:tc>
        <w:tc>
          <w:tcPr>
            <w:tcW w:w="2835" w:type="dxa"/>
            <w:tcBorders>
              <w:top w:val="single" w:sz="4" w:space="0" w:color="auto"/>
              <w:left w:val="single" w:sz="4" w:space="0" w:color="auto"/>
              <w:bottom w:val="single" w:sz="4" w:space="0" w:color="auto"/>
              <w:right w:val="single" w:sz="4" w:space="0" w:color="auto"/>
            </w:tcBorders>
            <w:vAlign w:val="center"/>
          </w:tcPr>
          <w:p w14:paraId="01887CA3" w14:textId="02DB9D31" w:rsidR="00B67210" w:rsidRPr="004F62A8" w:rsidRDefault="00C95F8F" w:rsidP="006B06A3">
            <w:pPr>
              <w:spacing w:before="60" w:after="60"/>
              <w:jc w:val="both"/>
            </w:pPr>
            <w:r w:rsidRPr="004F62A8">
              <w:t>Hộ gia đình, cơ sở sản xuất nông lâm thủy sản ban đầu (trừ các đối tượng tại mục I.1, I.2 nêu trên) và được cấp Giấy kinh doanh hộ gia đình</w:t>
            </w:r>
          </w:p>
        </w:tc>
        <w:tc>
          <w:tcPr>
            <w:tcW w:w="2268" w:type="dxa"/>
            <w:tcBorders>
              <w:top w:val="single" w:sz="4" w:space="0" w:color="auto"/>
              <w:left w:val="single" w:sz="4" w:space="0" w:color="auto"/>
              <w:bottom w:val="single" w:sz="4" w:space="0" w:color="auto"/>
              <w:right w:val="single" w:sz="4" w:space="0" w:color="auto"/>
            </w:tcBorders>
            <w:vAlign w:val="center"/>
          </w:tcPr>
          <w:p w14:paraId="6C2226B2" w14:textId="77777777" w:rsidR="00B67210" w:rsidRPr="004F62A8" w:rsidRDefault="00C95F8F" w:rsidP="006B06A3">
            <w:pPr>
              <w:spacing w:before="60" w:after="60"/>
              <w:jc w:val="both"/>
            </w:pPr>
            <w:r w:rsidRPr="004F62A8">
              <w:t>Giấy chứng nhận đủ điều kiện an toàn thực phẩm và còn hiệu lực</w:t>
            </w:r>
          </w:p>
        </w:tc>
        <w:tc>
          <w:tcPr>
            <w:tcW w:w="3255" w:type="dxa"/>
            <w:tcBorders>
              <w:top w:val="single" w:sz="4" w:space="0" w:color="auto"/>
              <w:left w:val="single" w:sz="4" w:space="0" w:color="auto"/>
              <w:bottom w:val="single" w:sz="4" w:space="0" w:color="auto"/>
              <w:right w:val="single" w:sz="4" w:space="0" w:color="auto"/>
            </w:tcBorders>
            <w:vAlign w:val="center"/>
          </w:tcPr>
          <w:p w14:paraId="75335E51" w14:textId="504B0810" w:rsidR="00B67210" w:rsidRPr="004F62A8" w:rsidRDefault="00C95F8F" w:rsidP="006B06A3">
            <w:pPr>
              <w:spacing w:before="60" w:after="60"/>
              <w:jc w:val="both"/>
              <w:rPr>
                <w:spacing w:val="-10"/>
              </w:rPr>
            </w:pPr>
            <w:r w:rsidRPr="004F62A8">
              <w:rPr>
                <w:spacing w:val="-10"/>
              </w:rPr>
              <w:t>Thông tư số 38/2018/TT-BNNPTNT</w:t>
            </w:r>
            <w:r w:rsidR="0097251E" w:rsidRPr="004F62A8">
              <w:rPr>
                <w:spacing w:val="-10"/>
              </w:rPr>
              <w:t xml:space="preserve"> </w:t>
            </w:r>
            <w:r w:rsidRPr="004F62A8">
              <w:rPr>
                <w:spacing w:val="-10"/>
              </w:rPr>
              <w:t>ngày 25</w:t>
            </w:r>
            <w:r w:rsidR="00DA3068" w:rsidRPr="004F62A8">
              <w:rPr>
                <w:spacing w:val="-10"/>
              </w:rPr>
              <w:t xml:space="preserve"> tháng </w:t>
            </w:r>
            <w:r w:rsidRPr="004F62A8">
              <w:rPr>
                <w:spacing w:val="-10"/>
              </w:rPr>
              <w:t>12</w:t>
            </w:r>
            <w:r w:rsidR="00DA3068" w:rsidRPr="004F62A8">
              <w:rPr>
                <w:spacing w:val="-10"/>
              </w:rPr>
              <w:t xml:space="preserve"> năm </w:t>
            </w:r>
            <w:r w:rsidRPr="004F62A8">
              <w:rPr>
                <w:spacing w:val="-10"/>
              </w:rPr>
              <w:t xml:space="preserve">2018 </w:t>
            </w:r>
            <w:r w:rsidR="0001350D" w:rsidRPr="004F62A8">
              <w:rPr>
                <w:spacing w:val="-10"/>
              </w:rPr>
              <w:t xml:space="preserve">của </w:t>
            </w:r>
            <w:r w:rsidR="001A3645" w:rsidRPr="004F62A8">
              <w:rPr>
                <w:spacing w:val="-10"/>
              </w:rPr>
              <w:t xml:space="preserve">Bộ trưởng </w:t>
            </w:r>
            <w:r w:rsidR="0001350D" w:rsidRPr="004F62A8">
              <w:rPr>
                <w:spacing w:val="-10"/>
              </w:rPr>
              <w:t>Bộ Nông nghiệp và Phát triển nông thôn</w:t>
            </w:r>
            <w:r w:rsidR="0001350D" w:rsidRPr="004F62A8">
              <w:rPr>
                <w:i/>
                <w:iCs/>
                <w:spacing w:val="-10"/>
              </w:rPr>
              <w:t xml:space="preserve"> </w:t>
            </w:r>
            <w:r w:rsidR="0001350D" w:rsidRPr="004F62A8">
              <w:rPr>
                <w:spacing w:val="-10"/>
              </w:rPr>
              <w:t>quy định việc thẩm định, chứng nhận cơ sở sản xuất, kinh doanh thực phẩm nông, lâm, thủy sản đủ điều kiện an toàn thực phẩm thuộc phạm vi quản lý của Bộ Nông nghiệp và Phát triển nông thôn (</w:t>
            </w:r>
            <w:r w:rsidRPr="004F62A8">
              <w:rPr>
                <w:spacing w:val="-10"/>
              </w:rPr>
              <w:t>được sửa đổi, bổ sung bởi Thông tư số 17/2024/TT- NNPTNT và Thông tư số 17/2025/TT- NNMT</w:t>
            </w:r>
            <w:r w:rsidR="0001350D" w:rsidRPr="004F62A8">
              <w:rPr>
                <w:spacing w:val="-10"/>
              </w:rPr>
              <w:t>)</w:t>
            </w:r>
          </w:p>
        </w:tc>
      </w:tr>
      <w:tr w:rsidR="00BC3348" w:rsidRPr="00BC3348" w14:paraId="2D591179" w14:textId="77777777" w:rsidTr="004F62A8">
        <w:trPr>
          <w:trHeight w:val="506"/>
          <w:jc w:val="center"/>
        </w:trPr>
        <w:tc>
          <w:tcPr>
            <w:tcW w:w="704" w:type="dxa"/>
            <w:tcBorders>
              <w:top w:val="single" w:sz="4" w:space="0" w:color="auto"/>
              <w:left w:val="single" w:sz="4" w:space="0" w:color="auto"/>
              <w:bottom w:val="single" w:sz="4" w:space="0" w:color="auto"/>
              <w:right w:val="single" w:sz="4" w:space="0" w:color="auto"/>
            </w:tcBorders>
            <w:vAlign w:val="center"/>
          </w:tcPr>
          <w:p w14:paraId="4186FEFF" w14:textId="77777777" w:rsidR="00B67210" w:rsidRPr="004F62A8" w:rsidRDefault="00C95F8F" w:rsidP="006B06A3">
            <w:pPr>
              <w:spacing w:before="60" w:after="60"/>
              <w:jc w:val="center"/>
            </w:pPr>
            <w:r w:rsidRPr="004F62A8">
              <w:rPr>
                <w:rStyle w:val="fontstyle01"/>
                <w:color w:val="auto"/>
                <w:sz w:val="24"/>
                <w:szCs w:val="24"/>
              </w:rPr>
              <w:t xml:space="preserve">II </w:t>
            </w:r>
          </w:p>
        </w:tc>
        <w:tc>
          <w:tcPr>
            <w:tcW w:w="8358" w:type="dxa"/>
            <w:gridSpan w:val="3"/>
            <w:tcBorders>
              <w:top w:val="single" w:sz="4" w:space="0" w:color="auto"/>
              <w:left w:val="single" w:sz="4" w:space="0" w:color="auto"/>
              <w:bottom w:val="single" w:sz="4" w:space="0" w:color="auto"/>
              <w:right w:val="single" w:sz="4" w:space="0" w:color="auto"/>
            </w:tcBorders>
            <w:vAlign w:val="center"/>
          </w:tcPr>
          <w:p w14:paraId="72F147B6" w14:textId="77777777" w:rsidR="00B67210" w:rsidRPr="004F62A8" w:rsidRDefault="00C95F8F" w:rsidP="006B06A3">
            <w:pPr>
              <w:spacing w:before="60" w:after="60"/>
              <w:jc w:val="both"/>
            </w:pPr>
            <w:r w:rsidRPr="004F62A8">
              <w:rPr>
                <w:rStyle w:val="fontstyle01"/>
                <w:color w:val="auto"/>
                <w:sz w:val="24"/>
                <w:szCs w:val="24"/>
              </w:rPr>
              <w:t>Hộ gia đình, cơ sở giết mổ, sơ chế, chế biến thực phẩm (*)</w:t>
            </w:r>
          </w:p>
        </w:tc>
      </w:tr>
      <w:tr w:rsidR="00BC3348" w:rsidRPr="00BC3348" w14:paraId="70B29319" w14:textId="77777777" w:rsidTr="004F62A8">
        <w:trPr>
          <w:trHeight w:val="2373"/>
          <w:jc w:val="center"/>
        </w:trPr>
        <w:tc>
          <w:tcPr>
            <w:tcW w:w="704" w:type="dxa"/>
            <w:tcBorders>
              <w:top w:val="single" w:sz="4" w:space="0" w:color="auto"/>
              <w:left w:val="single" w:sz="4" w:space="0" w:color="auto"/>
              <w:bottom w:val="single" w:sz="4" w:space="0" w:color="auto"/>
              <w:right w:val="single" w:sz="4" w:space="0" w:color="auto"/>
            </w:tcBorders>
            <w:vAlign w:val="center"/>
          </w:tcPr>
          <w:p w14:paraId="4D000847" w14:textId="77777777" w:rsidR="00B67210" w:rsidRPr="004F62A8" w:rsidRDefault="00C95F8F" w:rsidP="006B06A3">
            <w:pPr>
              <w:spacing w:before="60" w:after="60"/>
              <w:jc w:val="center"/>
            </w:pPr>
            <w:r w:rsidRPr="004F62A8">
              <w:rPr>
                <w:rStyle w:val="fontstyle01"/>
                <w:color w:val="auto"/>
                <w:sz w:val="24"/>
                <w:szCs w:val="24"/>
              </w:rPr>
              <w:t xml:space="preserve">1 </w:t>
            </w:r>
          </w:p>
        </w:tc>
        <w:tc>
          <w:tcPr>
            <w:tcW w:w="2835" w:type="dxa"/>
            <w:tcBorders>
              <w:top w:val="single" w:sz="4" w:space="0" w:color="auto"/>
              <w:left w:val="single" w:sz="4" w:space="0" w:color="auto"/>
              <w:bottom w:val="single" w:sz="4" w:space="0" w:color="auto"/>
              <w:right w:val="single" w:sz="4" w:space="0" w:color="auto"/>
            </w:tcBorders>
            <w:vAlign w:val="center"/>
          </w:tcPr>
          <w:p w14:paraId="154A63E9" w14:textId="77777777" w:rsidR="00B67210" w:rsidRPr="004F62A8" w:rsidRDefault="00C95F8F" w:rsidP="006B06A3">
            <w:pPr>
              <w:spacing w:before="60" w:after="60"/>
              <w:jc w:val="both"/>
            </w:pPr>
            <w:r w:rsidRPr="004F62A8">
              <w:rPr>
                <w:rStyle w:val="fontstyle01"/>
                <w:color w:val="auto"/>
                <w:sz w:val="24"/>
                <w:szCs w:val="24"/>
              </w:rPr>
              <w:t>Hộ gia đình, cơ sở sơ chế nhỏ lẻ</w:t>
            </w:r>
          </w:p>
        </w:tc>
        <w:tc>
          <w:tcPr>
            <w:tcW w:w="2268" w:type="dxa"/>
            <w:tcBorders>
              <w:top w:val="single" w:sz="4" w:space="0" w:color="auto"/>
              <w:left w:val="single" w:sz="4" w:space="0" w:color="auto"/>
              <w:bottom w:val="single" w:sz="4" w:space="0" w:color="auto"/>
              <w:right w:val="single" w:sz="4" w:space="0" w:color="auto"/>
            </w:tcBorders>
            <w:vAlign w:val="center"/>
          </w:tcPr>
          <w:p w14:paraId="61E7AC7F" w14:textId="24C4CC34" w:rsidR="00B67210" w:rsidRPr="004F62A8" w:rsidRDefault="00C95F8F" w:rsidP="006B06A3">
            <w:pPr>
              <w:spacing w:before="60" w:after="60"/>
              <w:jc w:val="both"/>
              <w:rPr>
                <w:spacing w:val="-4"/>
              </w:rPr>
            </w:pPr>
            <w:r w:rsidRPr="004F62A8">
              <w:rPr>
                <w:rStyle w:val="fontstyle01"/>
                <w:color w:val="auto"/>
                <w:spacing w:val="-4"/>
                <w:sz w:val="24"/>
                <w:szCs w:val="24"/>
              </w:rPr>
              <w:t>Giấy cam kết sản xuất thực phẩm an toàn với cơ quan quản lý được UBND cấp tỉnh phân công, phân cấp và được giám sát hàng năm theo nội dung đã cam kết</w:t>
            </w:r>
          </w:p>
        </w:tc>
        <w:tc>
          <w:tcPr>
            <w:tcW w:w="3255" w:type="dxa"/>
            <w:tcBorders>
              <w:top w:val="single" w:sz="4" w:space="0" w:color="auto"/>
              <w:left w:val="single" w:sz="4" w:space="0" w:color="auto"/>
              <w:bottom w:val="single" w:sz="4" w:space="0" w:color="auto"/>
              <w:right w:val="single" w:sz="4" w:space="0" w:color="auto"/>
            </w:tcBorders>
            <w:vAlign w:val="center"/>
          </w:tcPr>
          <w:p w14:paraId="0FD16F96" w14:textId="5622E840" w:rsidR="00B67210" w:rsidRPr="004F62A8" w:rsidRDefault="00C95F8F" w:rsidP="006B06A3">
            <w:pPr>
              <w:spacing w:before="60" w:after="60"/>
              <w:jc w:val="both"/>
            </w:pPr>
            <w:r w:rsidRPr="004F62A8">
              <w:t xml:space="preserve">Thông tư số 17/2018/TT-BNNPTNT </w:t>
            </w:r>
          </w:p>
        </w:tc>
      </w:tr>
      <w:tr w:rsidR="00BC3348" w:rsidRPr="00BC3348" w14:paraId="5A9479B2" w14:textId="77777777" w:rsidTr="004F62A8">
        <w:trPr>
          <w:trHeight w:val="2093"/>
          <w:jc w:val="center"/>
        </w:trPr>
        <w:tc>
          <w:tcPr>
            <w:tcW w:w="704" w:type="dxa"/>
            <w:tcBorders>
              <w:top w:val="single" w:sz="4" w:space="0" w:color="auto"/>
              <w:left w:val="single" w:sz="4" w:space="0" w:color="auto"/>
              <w:bottom w:val="single" w:sz="4" w:space="0" w:color="auto"/>
              <w:right w:val="single" w:sz="4" w:space="0" w:color="auto"/>
            </w:tcBorders>
            <w:vAlign w:val="center"/>
          </w:tcPr>
          <w:p w14:paraId="0DC21C79" w14:textId="77777777" w:rsidR="00B67210" w:rsidRPr="004F62A8" w:rsidRDefault="00C95F8F" w:rsidP="006B06A3">
            <w:pPr>
              <w:spacing w:before="60" w:after="60"/>
              <w:jc w:val="center"/>
            </w:pPr>
            <w:r w:rsidRPr="004F62A8">
              <w:rPr>
                <w:rStyle w:val="fontstyle01"/>
                <w:color w:val="auto"/>
                <w:sz w:val="24"/>
                <w:szCs w:val="24"/>
              </w:rPr>
              <w:t xml:space="preserve">2 </w:t>
            </w:r>
          </w:p>
        </w:tc>
        <w:tc>
          <w:tcPr>
            <w:tcW w:w="2835" w:type="dxa"/>
            <w:tcBorders>
              <w:top w:val="single" w:sz="4" w:space="0" w:color="auto"/>
              <w:left w:val="single" w:sz="4" w:space="0" w:color="auto"/>
              <w:bottom w:val="single" w:sz="4" w:space="0" w:color="auto"/>
              <w:right w:val="single" w:sz="4" w:space="0" w:color="auto"/>
            </w:tcBorders>
            <w:vAlign w:val="center"/>
          </w:tcPr>
          <w:p w14:paraId="6ACB0121" w14:textId="24A8E7DA" w:rsidR="00B67210" w:rsidRPr="004F62A8" w:rsidRDefault="00C95F8F" w:rsidP="006B06A3">
            <w:pPr>
              <w:spacing w:before="60" w:after="60"/>
              <w:jc w:val="both"/>
            </w:pPr>
            <w:r w:rsidRPr="004F62A8">
              <w:rPr>
                <w:rStyle w:val="fontstyle01"/>
                <w:color w:val="auto"/>
                <w:sz w:val="24"/>
                <w:szCs w:val="24"/>
              </w:rPr>
              <w:t>Hộ gia đình, cơ sở giết mổ, cơ sở sơ chế (trừ cơ sở sơ chế nhỏ lẻ nêu tại II.1 nêu trên), chế biến thực phẩm thuộc phạm vi quản lý của Bộ Nông nghiệp và Môi trường</w:t>
            </w:r>
          </w:p>
        </w:tc>
        <w:tc>
          <w:tcPr>
            <w:tcW w:w="2268" w:type="dxa"/>
            <w:tcBorders>
              <w:top w:val="single" w:sz="4" w:space="0" w:color="auto"/>
              <w:left w:val="single" w:sz="4" w:space="0" w:color="auto"/>
              <w:bottom w:val="single" w:sz="4" w:space="0" w:color="auto"/>
              <w:right w:val="single" w:sz="4" w:space="0" w:color="auto"/>
            </w:tcBorders>
            <w:vAlign w:val="center"/>
          </w:tcPr>
          <w:p w14:paraId="08F75184" w14:textId="77777777" w:rsidR="00B67210" w:rsidRPr="004F62A8" w:rsidRDefault="00C95F8F" w:rsidP="006B06A3">
            <w:pPr>
              <w:spacing w:before="60" w:after="60"/>
              <w:jc w:val="both"/>
            </w:pPr>
            <w:r w:rsidRPr="004F62A8">
              <w:rPr>
                <w:rStyle w:val="fontstyle01"/>
                <w:color w:val="auto"/>
                <w:sz w:val="24"/>
                <w:szCs w:val="24"/>
              </w:rPr>
              <w:t>Giấy chứng nhận đủ điều kiện an toàn thực phẩm và còn hiệu lực</w:t>
            </w:r>
          </w:p>
        </w:tc>
        <w:tc>
          <w:tcPr>
            <w:tcW w:w="3255" w:type="dxa"/>
            <w:tcBorders>
              <w:top w:val="single" w:sz="4" w:space="0" w:color="auto"/>
              <w:left w:val="single" w:sz="4" w:space="0" w:color="auto"/>
              <w:bottom w:val="single" w:sz="4" w:space="0" w:color="auto"/>
              <w:right w:val="single" w:sz="4" w:space="0" w:color="auto"/>
            </w:tcBorders>
            <w:vAlign w:val="center"/>
          </w:tcPr>
          <w:p w14:paraId="12FEF89E" w14:textId="4EFB18E8" w:rsidR="00B67210" w:rsidRPr="004F62A8" w:rsidRDefault="00C95F8F" w:rsidP="006B06A3">
            <w:pPr>
              <w:spacing w:before="60" w:after="60"/>
              <w:jc w:val="both"/>
            </w:pPr>
            <w:r w:rsidRPr="004F62A8">
              <w:t xml:space="preserve">Thông tư số 38/2018/TT-BNNPTNT </w:t>
            </w:r>
            <w:r w:rsidR="005C634E" w:rsidRPr="000167A9">
              <w:rPr>
                <w:spacing w:val="-10"/>
              </w:rPr>
              <w:t>(được sửa đổi, bổ sung bởi Thông tư số 17/2024/TT- NNPTNT và Thông tư số 17/2025/TT- NNMT)</w:t>
            </w:r>
          </w:p>
        </w:tc>
      </w:tr>
      <w:tr w:rsidR="00BC3348" w:rsidRPr="00BC3348" w14:paraId="66393C59" w14:textId="77777777" w:rsidTr="004F62A8">
        <w:trPr>
          <w:trHeight w:val="1897"/>
          <w:jc w:val="center"/>
        </w:trPr>
        <w:tc>
          <w:tcPr>
            <w:tcW w:w="704" w:type="dxa"/>
            <w:tcBorders>
              <w:top w:val="single" w:sz="4" w:space="0" w:color="auto"/>
              <w:left w:val="single" w:sz="4" w:space="0" w:color="auto"/>
              <w:bottom w:val="single" w:sz="4" w:space="0" w:color="auto"/>
              <w:right w:val="single" w:sz="4" w:space="0" w:color="auto"/>
            </w:tcBorders>
            <w:vAlign w:val="center"/>
          </w:tcPr>
          <w:p w14:paraId="0D0D99A1" w14:textId="77777777" w:rsidR="00B67210" w:rsidRPr="004F62A8" w:rsidRDefault="00C95F8F" w:rsidP="006B06A3">
            <w:pPr>
              <w:spacing w:before="60" w:after="60"/>
              <w:jc w:val="center"/>
            </w:pPr>
            <w:r w:rsidRPr="004F62A8">
              <w:rPr>
                <w:rStyle w:val="fontstyle01"/>
                <w:color w:val="auto"/>
                <w:sz w:val="24"/>
                <w:szCs w:val="24"/>
              </w:rPr>
              <w:lastRenderedPageBreak/>
              <w:t xml:space="preserve">3 </w:t>
            </w:r>
          </w:p>
        </w:tc>
        <w:tc>
          <w:tcPr>
            <w:tcW w:w="2835" w:type="dxa"/>
            <w:tcBorders>
              <w:top w:val="single" w:sz="4" w:space="0" w:color="auto"/>
              <w:left w:val="single" w:sz="4" w:space="0" w:color="auto"/>
              <w:bottom w:val="single" w:sz="4" w:space="0" w:color="auto"/>
              <w:right w:val="single" w:sz="4" w:space="0" w:color="auto"/>
            </w:tcBorders>
            <w:vAlign w:val="center"/>
          </w:tcPr>
          <w:p w14:paraId="5DCB618B" w14:textId="11F76209" w:rsidR="00B67210" w:rsidRPr="004F62A8" w:rsidRDefault="00C95F8F" w:rsidP="006B06A3">
            <w:pPr>
              <w:spacing w:before="60" w:after="60"/>
              <w:jc w:val="both"/>
            </w:pPr>
            <w:r w:rsidRPr="004F62A8">
              <w:rPr>
                <w:rStyle w:val="fontstyle01"/>
                <w:color w:val="auto"/>
                <w:sz w:val="24"/>
                <w:szCs w:val="24"/>
              </w:rPr>
              <w:t xml:space="preserve">Cơ sở sản xuất thực phẩm thuộc thẩm quyền quản lý của Bộ Y tế (theo Nghị định số </w:t>
            </w:r>
            <w:r w:rsidR="00993DD1">
              <w:rPr>
                <w:rStyle w:val="fontstyle01"/>
                <w:color w:val="auto"/>
                <w:sz w:val="24"/>
                <w:szCs w:val="24"/>
              </w:rPr>
              <w:t>1</w:t>
            </w:r>
            <w:r w:rsidR="00993DD1">
              <w:rPr>
                <w:rStyle w:val="fontstyle01"/>
                <w:sz w:val="24"/>
                <w:szCs w:val="24"/>
              </w:rPr>
              <w:t>5/2018</w:t>
            </w:r>
            <w:r w:rsidRPr="004F62A8">
              <w:rPr>
                <w:rStyle w:val="fontstyle01"/>
                <w:color w:val="auto"/>
                <w:sz w:val="24"/>
                <w:szCs w:val="24"/>
              </w:rPr>
              <w:t>/NĐ-CP)</w:t>
            </w:r>
          </w:p>
        </w:tc>
        <w:tc>
          <w:tcPr>
            <w:tcW w:w="2268" w:type="dxa"/>
            <w:tcBorders>
              <w:top w:val="single" w:sz="4" w:space="0" w:color="auto"/>
              <w:left w:val="single" w:sz="4" w:space="0" w:color="auto"/>
              <w:bottom w:val="single" w:sz="4" w:space="0" w:color="auto"/>
              <w:right w:val="single" w:sz="4" w:space="0" w:color="auto"/>
            </w:tcBorders>
            <w:vAlign w:val="center"/>
          </w:tcPr>
          <w:p w14:paraId="5E6A0A34" w14:textId="77777777" w:rsidR="00B67210" w:rsidRPr="004F62A8" w:rsidRDefault="00C95F8F" w:rsidP="006B06A3">
            <w:pPr>
              <w:spacing w:before="60" w:after="60"/>
              <w:jc w:val="both"/>
            </w:pPr>
            <w:r w:rsidRPr="004F62A8">
              <w:rPr>
                <w:rStyle w:val="fontstyle01"/>
                <w:color w:val="auto"/>
                <w:sz w:val="24"/>
                <w:szCs w:val="24"/>
              </w:rPr>
              <w:t>Giấy chứng nhận đủ điều kiện an toàn thực phẩm và còn hiệu lực</w:t>
            </w:r>
          </w:p>
        </w:tc>
        <w:tc>
          <w:tcPr>
            <w:tcW w:w="3255" w:type="dxa"/>
            <w:tcBorders>
              <w:top w:val="single" w:sz="4" w:space="0" w:color="auto"/>
              <w:left w:val="single" w:sz="4" w:space="0" w:color="auto"/>
              <w:bottom w:val="single" w:sz="4" w:space="0" w:color="auto"/>
              <w:right w:val="single" w:sz="4" w:space="0" w:color="auto"/>
            </w:tcBorders>
            <w:vAlign w:val="center"/>
          </w:tcPr>
          <w:p w14:paraId="25165EA2" w14:textId="7688635E" w:rsidR="00B67210" w:rsidRPr="004F62A8" w:rsidRDefault="00C95F8F" w:rsidP="006B06A3">
            <w:pPr>
              <w:spacing w:before="60" w:after="60"/>
              <w:jc w:val="both"/>
            </w:pPr>
            <w:r w:rsidRPr="004F62A8">
              <w:rPr>
                <w:rStyle w:val="fontstyle01"/>
                <w:color w:val="auto"/>
                <w:sz w:val="24"/>
                <w:szCs w:val="24"/>
              </w:rPr>
              <w:t>Nghị định số 155/2018/NĐ-CP ngày 12</w:t>
            </w:r>
            <w:r w:rsidR="00187CEC" w:rsidRPr="004F62A8">
              <w:rPr>
                <w:rStyle w:val="fontstyle01"/>
                <w:color w:val="auto"/>
                <w:sz w:val="24"/>
                <w:szCs w:val="24"/>
              </w:rPr>
              <w:t xml:space="preserve"> tháng </w:t>
            </w:r>
            <w:r w:rsidRPr="004F62A8">
              <w:rPr>
                <w:rStyle w:val="fontstyle01"/>
                <w:color w:val="auto"/>
                <w:sz w:val="24"/>
                <w:szCs w:val="24"/>
              </w:rPr>
              <w:t>11</w:t>
            </w:r>
            <w:r w:rsidR="00187CEC" w:rsidRPr="004F62A8">
              <w:rPr>
                <w:rStyle w:val="fontstyle01"/>
                <w:color w:val="auto"/>
                <w:sz w:val="24"/>
                <w:szCs w:val="24"/>
              </w:rPr>
              <w:t xml:space="preserve"> năm </w:t>
            </w:r>
            <w:r w:rsidRPr="004F62A8">
              <w:rPr>
                <w:rStyle w:val="fontstyle01"/>
                <w:color w:val="auto"/>
                <w:sz w:val="24"/>
                <w:szCs w:val="24"/>
              </w:rPr>
              <w:t>2018 của Chính phủ sửa đổi, bổ sung một số quy định liên quan đến điều kiện đầu tư kinh doanh thuộc phạm vi quản lý nhà nước của Bộ Y tế</w:t>
            </w:r>
            <w:r w:rsidR="005B00BC">
              <w:rPr>
                <w:rStyle w:val="fontstyle01"/>
                <w:color w:val="auto"/>
                <w:sz w:val="24"/>
                <w:szCs w:val="24"/>
              </w:rPr>
              <w:t xml:space="preserve"> </w:t>
            </w:r>
            <w:r w:rsidR="005B00BC">
              <w:rPr>
                <w:rStyle w:val="fontstyle01"/>
                <w:sz w:val="24"/>
                <w:szCs w:val="24"/>
              </w:rPr>
              <w:t>(được sửa đổi, bổ sung bởi Nghị định số 88/2023/NĐ-CP)</w:t>
            </w:r>
          </w:p>
        </w:tc>
      </w:tr>
      <w:tr w:rsidR="00BC3348" w:rsidRPr="00BC3348" w14:paraId="1DA02A38" w14:textId="77777777" w:rsidTr="004F62A8">
        <w:trPr>
          <w:trHeight w:val="2751"/>
          <w:jc w:val="center"/>
        </w:trPr>
        <w:tc>
          <w:tcPr>
            <w:tcW w:w="704" w:type="dxa"/>
            <w:tcBorders>
              <w:top w:val="single" w:sz="4" w:space="0" w:color="auto"/>
              <w:left w:val="single" w:sz="4" w:space="0" w:color="auto"/>
              <w:bottom w:val="single" w:sz="4" w:space="0" w:color="auto"/>
              <w:right w:val="single" w:sz="4" w:space="0" w:color="auto"/>
            </w:tcBorders>
            <w:vAlign w:val="center"/>
          </w:tcPr>
          <w:p w14:paraId="3CCD17D2" w14:textId="77777777" w:rsidR="00B67210" w:rsidRPr="004F62A8" w:rsidRDefault="00C95F8F" w:rsidP="006B06A3">
            <w:pPr>
              <w:spacing w:before="60" w:after="60"/>
              <w:jc w:val="center"/>
            </w:pPr>
            <w:r w:rsidRPr="004F62A8">
              <w:rPr>
                <w:rStyle w:val="fontstyle01"/>
                <w:color w:val="auto"/>
                <w:sz w:val="24"/>
                <w:szCs w:val="24"/>
              </w:rPr>
              <w:t xml:space="preserve">4 </w:t>
            </w:r>
          </w:p>
        </w:tc>
        <w:tc>
          <w:tcPr>
            <w:tcW w:w="2835" w:type="dxa"/>
            <w:tcBorders>
              <w:top w:val="single" w:sz="4" w:space="0" w:color="auto"/>
              <w:left w:val="single" w:sz="4" w:space="0" w:color="auto"/>
              <w:bottom w:val="single" w:sz="4" w:space="0" w:color="auto"/>
              <w:right w:val="single" w:sz="4" w:space="0" w:color="auto"/>
            </w:tcBorders>
            <w:vAlign w:val="center"/>
          </w:tcPr>
          <w:p w14:paraId="2317A5F0" w14:textId="5A78C05F" w:rsidR="00B67210" w:rsidRPr="004F62A8" w:rsidRDefault="00C95F8F" w:rsidP="006B06A3">
            <w:pPr>
              <w:spacing w:before="60" w:after="60"/>
              <w:jc w:val="both"/>
            </w:pPr>
            <w:r w:rsidRPr="004F62A8">
              <w:rPr>
                <w:rStyle w:val="fontstyle01"/>
                <w:color w:val="auto"/>
                <w:sz w:val="24"/>
                <w:szCs w:val="24"/>
              </w:rPr>
              <w:t xml:space="preserve">Cơ sở sản xuất thực phẩm thuộc thẩm quyền quản lý của Bộ Công Thương (theo Nghị định số </w:t>
            </w:r>
            <w:r w:rsidR="00993DD1">
              <w:rPr>
                <w:rStyle w:val="fontstyle01"/>
                <w:color w:val="auto"/>
                <w:sz w:val="24"/>
                <w:szCs w:val="24"/>
              </w:rPr>
              <w:t>15/2018</w:t>
            </w:r>
            <w:r w:rsidRPr="004F62A8">
              <w:rPr>
                <w:rStyle w:val="fontstyle01"/>
                <w:color w:val="auto"/>
                <w:sz w:val="24"/>
                <w:szCs w:val="24"/>
              </w:rPr>
              <w:t>/NĐ-CP)</w:t>
            </w:r>
          </w:p>
        </w:tc>
        <w:tc>
          <w:tcPr>
            <w:tcW w:w="2268" w:type="dxa"/>
            <w:tcBorders>
              <w:top w:val="single" w:sz="4" w:space="0" w:color="auto"/>
              <w:left w:val="single" w:sz="4" w:space="0" w:color="auto"/>
              <w:bottom w:val="single" w:sz="4" w:space="0" w:color="auto"/>
              <w:right w:val="single" w:sz="4" w:space="0" w:color="auto"/>
            </w:tcBorders>
            <w:vAlign w:val="center"/>
          </w:tcPr>
          <w:p w14:paraId="5D45A913" w14:textId="77777777" w:rsidR="00B67210" w:rsidRPr="004F62A8" w:rsidRDefault="00C95F8F" w:rsidP="006B06A3">
            <w:pPr>
              <w:spacing w:before="60" w:after="60"/>
              <w:jc w:val="both"/>
            </w:pPr>
            <w:r w:rsidRPr="004F62A8">
              <w:rPr>
                <w:rStyle w:val="fontstyle01"/>
                <w:color w:val="auto"/>
                <w:sz w:val="24"/>
                <w:szCs w:val="24"/>
              </w:rPr>
              <w:t>Giấy chứng nhận đủ điều kiện an toàn thực phẩm và còn hiệu lực</w:t>
            </w:r>
          </w:p>
        </w:tc>
        <w:tc>
          <w:tcPr>
            <w:tcW w:w="3255" w:type="dxa"/>
            <w:tcBorders>
              <w:top w:val="single" w:sz="4" w:space="0" w:color="auto"/>
              <w:left w:val="single" w:sz="4" w:space="0" w:color="auto"/>
              <w:bottom w:val="single" w:sz="4" w:space="0" w:color="auto"/>
              <w:right w:val="single" w:sz="4" w:space="0" w:color="auto"/>
            </w:tcBorders>
            <w:vAlign w:val="center"/>
          </w:tcPr>
          <w:p w14:paraId="54742348" w14:textId="588DB852" w:rsidR="00B67210" w:rsidRPr="004F62A8" w:rsidRDefault="00C95F8F" w:rsidP="006B06A3">
            <w:pPr>
              <w:spacing w:before="60" w:after="60"/>
              <w:jc w:val="both"/>
              <w:rPr>
                <w:rStyle w:val="fontstyle01"/>
                <w:color w:val="auto"/>
                <w:sz w:val="24"/>
                <w:szCs w:val="24"/>
              </w:rPr>
            </w:pPr>
            <w:r w:rsidRPr="004F62A8">
              <w:rPr>
                <w:rStyle w:val="fontstyle01"/>
                <w:color w:val="auto"/>
                <w:sz w:val="24"/>
                <w:szCs w:val="24"/>
              </w:rPr>
              <w:t>- Thông tư số 43/2018/TT-</w:t>
            </w:r>
            <w:r w:rsidRPr="004F62A8">
              <w:br/>
            </w:r>
            <w:r w:rsidRPr="004F62A8">
              <w:rPr>
                <w:rStyle w:val="fontstyle01"/>
                <w:color w:val="auto"/>
                <w:sz w:val="24"/>
                <w:szCs w:val="24"/>
              </w:rPr>
              <w:t>BCT ngày 15</w:t>
            </w:r>
            <w:r w:rsidR="001F18F6" w:rsidRPr="004F62A8">
              <w:rPr>
                <w:rStyle w:val="fontstyle01"/>
                <w:color w:val="auto"/>
                <w:sz w:val="24"/>
                <w:szCs w:val="24"/>
              </w:rPr>
              <w:t xml:space="preserve"> tháng </w:t>
            </w:r>
            <w:r w:rsidRPr="004F62A8">
              <w:rPr>
                <w:rStyle w:val="fontstyle01"/>
                <w:color w:val="auto"/>
                <w:sz w:val="24"/>
                <w:szCs w:val="24"/>
              </w:rPr>
              <w:t>11</w:t>
            </w:r>
            <w:r w:rsidR="001F18F6" w:rsidRPr="004F62A8">
              <w:rPr>
                <w:rStyle w:val="fontstyle01"/>
                <w:color w:val="auto"/>
                <w:sz w:val="24"/>
                <w:szCs w:val="24"/>
              </w:rPr>
              <w:t xml:space="preserve"> năm </w:t>
            </w:r>
            <w:r w:rsidRPr="004F62A8">
              <w:rPr>
                <w:rStyle w:val="fontstyle01"/>
                <w:color w:val="auto"/>
                <w:sz w:val="24"/>
                <w:szCs w:val="24"/>
              </w:rPr>
              <w:t xml:space="preserve">2018 </w:t>
            </w:r>
            <w:r w:rsidR="0036541D">
              <w:rPr>
                <w:rStyle w:val="fontstyle01"/>
                <w:color w:val="auto"/>
                <w:sz w:val="24"/>
                <w:szCs w:val="24"/>
              </w:rPr>
              <w:t xml:space="preserve">của </w:t>
            </w:r>
            <w:r w:rsidR="0036541D">
              <w:rPr>
                <w:rStyle w:val="fontstyle01"/>
                <w:color w:val="000000" w:themeColor="text1"/>
                <w:sz w:val="24"/>
                <w:szCs w:val="24"/>
              </w:rPr>
              <w:t>Bộ trưởng Bộ Công Thương</w:t>
            </w:r>
            <w:r w:rsidR="0036541D" w:rsidRPr="0036541D">
              <w:rPr>
                <w:rStyle w:val="fontstyle01"/>
                <w:color w:val="auto"/>
                <w:sz w:val="24"/>
                <w:szCs w:val="24"/>
              </w:rPr>
              <w:t xml:space="preserve"> </w:t>
            </w:r>
            <w:r w:rsidRPr="004F62A8">
              <w:rPr>
                <w:rStyle w:val="fontstyle01"/>
                <w:color w:val="auto"/>
                <w:sz w:val="24"/>
                <w:szCs w:val="24"/>
              </w:rPr>
              <w:t>quy định về quản lý an toàn thực phẩm thuộc trách nhiệm của Bộ Công Thương.</w:t>
            </w:r>
          </w:p>
          <w:p w14:paraId="067A51C8" w14:textId="17AFC84A" w:rsidR="00B67210" w:rsidRPr="004F62A8" w:rsidRDefault="00C95F8F" w:rsidP="006B06A3">
            <w:pPr>
              <w:spacing w:before="60" w:after="60"/>
              <w:jc w:val="both"/>
            </w:pPr>
            <w:r w:rsidRPr="004F62A8">
              <w:rPr>
                <w:rStyle w:val="fontstyle01"/>
                <w:color w:val="auto"/>
                <w:sz w:val="24"/>
                <w:szCs w:val="24"/>
              </w:rPr>
              <w:t xml:space="preserve">- </w:t>
            </w:r>
            <w:bookmarkStart w:id="11" w:name="_Hlk100817410"/>
            <w:r w:rsidRPr="004F62A8">
              <w:rPr>
                <w:rStyle w:val="fontstyle01"/>
                <w:color w:val="auto"/>
                <w:sz w:val="24"/>
                <w:szCs w:val="24"/>
              </w:rPr>
              <w:t>Thông tư số 13/2020/TT-</w:t>
            </w:r>
            <w:r w:rsidRPr="004F62A8">
              <w:br/>
            </w:r>
            <w:r w:rsidRPr="004F62A8">
              <w:rPr>
                <w:rStyle w:val="fontstyle01"/>
                <w:color w:val="auto"/>
                <w:sz w:val="24"/>
                <w:szCs w:val="24"/>
              </w:rPr>
              <w:t>BCT ngày 16</w:t>
            </w:r>
            <w:r w:rsidR="00A645FA" w:rsidRPr="004F62A8">
              <w:rPr>
                <w:rStyle w:val="fontstyle01"/>
                <w:color w:val="auto"/>
                <w:sz w:val="24"/>
                <w:szCs w:val="24"/>
              </w:rPr>
              <w:t xml:space="preserve"> tháng </w:t>
            </w:r>
            <w:r w:rsidRPr="004F62A8">
              <w:rPr>
                <w:rStyle w:val="fontstyle01"/>
                <w:color w:val="auto"/>
                <w:sz w:val="24"/>
                <w:szCs w:val="24"/>
              </w:rPr>
              <w:t>8</w:t>
            </w:r>
            <w:r w:rsidR="00A645FA" w:rsidRPr="004F62A8">
              <w:rPr>
                <w:rStyle w:val="fontstyle01"/>
                <w:color w:val="auto"/>
                <w:sz w:val="24"/>
                <w:szCs w:val="24"/>
              </w:rPr>
              <w:t xml:space="preserve"> năm </w:t>
            </w:r>
            <w:r w:rsidRPr="004F62A8">
              <w:rPr>
                <w:rStyle w:val="fontstyle01"/>
                <w:color w:val="auto"/>
                <w:sz w:val="24"/>
                <w:szCs w:val="24"/>
              </w:rPr>
              <w:t xml:space="preserve">2020 </w:t>
            </w:r>
            <w:bookmarkEnd w:id="11"/>
            <w:r w:rsidR="006542E0">
              <w:rPr>
                <w:rStyle w:val="fontstyle01"/>
                <w:color w:val="000000" w:themeColor="text1"/>
                <w:sz w:val="24"/>
                <w:szCs w:val="24"/>
              </w:rPr>
              <w:t>của Bộ trưởng Bộ Công Thương</w:t>
            </w:r>
            <w:r w:rsidR="006542E0" w:rsidRPr="006542E0">
              <w:rPr>
                <w:rStyle w:val="fontstyle01"/>
                <w:color w:val="auto"/>
                <w:sz w:val="24"/>
                <w:szCs w:val="24"/>
              </w:rPr>
              <w:t xml:space="preserve"> </w:t>
            </w:r>
            <w:r w:rsidRPr="004F62A8">
              <w:rPr>
                <w:rStyle w:val="fontstyle01"/>
                <w:color w:val="auto"/>
                <w:sz w:val="24"/>
                <w:szCs w:val="24"/>
              </w:rPr>
              <w:t>sửa đổi, bổ sung, bãi bỏ một số quy định về điều kiện đầu tư kinh doanh thuộc lĩnh vực quản lý nhà nước của Bộ Công Thương.</w:t>
            </w:r>
          </w:p>
        </w:tc>
      </w:tr>
      <w:tr w:rsidR="00BC3348" w:rsidRPr="00BC3348" w14:paraId="3CEDB77F" w14:textId="77777777" w:rsidTr="004F62A8">
        <w:trPr>
          <w:trHeight w:val="582"/>
          <w:jc w:val="center"/>
        </w:trPr>
        <w:tc>
          <w:tcPr>
            <w:tcW w:w="704" w:type="dxa"/>
            <w:tcBorders>
              <w:top w:val="single" w:sz="4" w:space="0" w:color="auto"/>
              <w:left w:val="single" w:sz="4" w:space="0" w:color="auto"/>
              <w:bottom w:val="single" w:sz="4" w:space="0" w:color="auto"/>
              <w:right w:val="single" w:sz="4" w:space="0" w:color="auto"/>
            </w:tcBorders>
            <w:vAlign w:val="center"/>
          </w:tcPr>
          <w:p w14:paraId="2480618A" w14:textId="77777777" w:rsidR="00B67210" w:rsidRPr="004F62A8" w:rsidRDefault="00C95F8F" w:rsidP="006B06A3">
            <w:pPr>
              <w:spacing w:before="60" w:after="60"/>
              <w:jc w:val="center"/>
            </w:pPr>
            <w:r w:rsidRPr="004F62A8">
              <w:rPr>
                <w:rStyle w:val="fontstyle01"/>
                <w:color w:val="auto"/>
                <w:sz w:val="24"/>
                <w:szCs w:val="24"/>
              </w:rPr>
              <w:t xml:space="preserve">III </w:t>
            </w:r>
          </w:p>
        </w:tc>
        <w:tc>
          <w:tcPr>
            <w:tcW w:w="8358" w:type="dxa"/>
            <w:gridSpan w:val="3"/>
            <w:tcBorders>
              <w:top w:val="single" w:sz="4" w:space="0" w:color="auto"/>
              <w:left w:val="single" w:sz="4" w:space="0" w:color="auto"/>
              <w:bottom w:val="single" w:sz="4" w:space="0" w:color="auto"/>
              <w:right w:val="single" w:sz="4" w:space="0" w:color="auto"/>
            </w:tcBorders>
            <w:vAlign w:val="center"/>
          </w:tcPr>
          <w:p w14:paraId="6C2AB1A3" w14:textId="77777777" w:rsidR="00B67210" w:rsidRPr="004F62A8" w:rsidRDefault="00C95F8F" w:rsidP="006B06A3">
            <w:pPr>
              <w:spacing w:before="60" w:after="60"/>
              <w:jc w:val="both"/>
            </w:pPr>
            <w:r w:rsidRPr="004F62A8">
              <w:rPr>
                <w:rStyle w:val="fontstyle01"/>
                <w:color w:val="auto"/>
                <w:sz w:val="24"/>
                <w:szCs w:val="24"/>
              </w:rPr>
              <w:t>Hộ gia đình, cơ sở kinh doanh thực phẩm (*)</w:t>
            </w:r>
          </w:p>
        </w:tc>
      </w:tr>
      <w:tr w:rsidR="00BC3348" w:rsidRPr="00BC3348" w14:paraId="327DECB7" w14:textId="77777777" w:rsidTr="004F62A8">
        <w:trPr>
          <w:trHeight w:val="904"/>
          <w:jc w:val="center"/>
        </w:trPr>
        <w:tc>
          <w:tcPr>
            <w:tcW w:w="704" w:type="dxa"/>
            <w:tcBorders>
              <w:top w:val="single" w:sz="4" w:space="0" w:color="auto"/>
              <w:left w:val="single" w:sz="4" w:space="0" w:color="auto"/>
              <w:bottom w:val="single" w:sz="4" w:space="0" w:color="auto"/>
              <w:right w:val="single" w:sz="4" w:space="0" w:color="auto"/>
            </w:tcBorders>
            <w:vAlign w:val="center"/>
          </w:tcPr>
          <w:p w14:paraId="06A55197" w14:textId="77777777" w:rsidR="00B67210" w:rsidRPr="004F62A8" w:rsidRDefault="00C95F8F" w:rsidP="006B06A3">
            <w:pPr>
              <w:spacing w:before="60" w:after="60"/>
              <w:jc w:val="center"/>
            </w:pPr>
            <w:r w:rsidRPr="004F62A8">
              <w:rPr>
                <w:rStyle w:val="fontstyle01"/>
                <w:color w:val="auto"/>
                <w:sz w:val="24"/>
                <w:szCs w:val="24"/>
              </w:rPr>
              <w:t xml:space="preserve">1 </w:t>
            </w:r>
          </w:p>
        </w:tc>
        <w:tc>
          <w:tcPr>
            <w:tcW w:w="2835" w:type="dxa"/>
            <w:tcBorders>
              <w:top w:val="single" w:sz="4" w:space="0" w:color="auto"/>
              <w:left w:val="single" w:sz="4" w:space="0" w:color="auto"/>
              <w:bottom w:val="single" w:sz="4" w:space="0" w:color="auto"/>
              <w:right w:val="single" w:sz="4" w:space="0" w:color="auto"/>
            </w:tcBorders>
            <w:vAlign w:val="center"/>
          </w:tcPr>
          <w:p w14:paraId="0F37C827" w14:textId="77777777" w:rsidR="00B67210" w:rsidRPr="004F62A8" w:rsidRDefault="00C95F8F" w:rsidP="006B06A3">
            <w:pPr>
              <w:spacing w:before="60" w:after="60"/>
              <w:jc w:val="both"/>
            </w:pPr>
            <w:r w:rsidRPr="004F62A8">
              <w:rPr>
                <w:rStyle w:val="fontstyle01"/>
                <w:color w:val="auto"/>
                <w:sz w:val="24"/>
                <w:szCs w:val="24"/>
              </w:rPr>
              <w:t>Hộ gia đình, cơ sở kinh doanh thực phẩm không có địa điểm cố định</w:t>
            </w:r>
          </w:p>
        </w:tc>
        <w:tc>
          <w:tcPr>
            <w:tcW w:w="2268" w:type="dxa"/>
            <w:vMerge w:val="restart"/>
            <w:tcBorders>
              <w:top w:val="single" w:sz="4" w:space="0" w:color="auto"/>
              <w:left w:val="single" w:sz="4" w:space="0" w:color="auto"/>
              <w:right w:val="single" w:sz="4" w:space="0" w:color="auto"/>
            </w:tcBorders>
            <w:vAlign w:val="center"/>
          </w:tcPr>
          <w:p w14:paraId="6A063FC8" w14:textId="2D669B14" w:rsidR="00B67210" w:rsidRPr="004F62A8" w:rsidRDefault="00C95F8F" w:rsidP="006B06A3">
            <w:pPr>
              <w:spacing w:before="60" w:after="60"/>
              <w:jc w:val="both"/>
              <w:rPr>
                <w:spacing w:val="-2"/>
              </w:rPr>
            </w:pPr>
            <w:r w:rsidRPr="004F62A8">
              <w:rPr>
                <w:rStyle w:val="fontstyle01"/>
                <w:color w:val="auto"/>
                <w:spacing w:val="-2"/>
                <w:sz w:val="24"/>
                <w:szCs w:val="24"/>
              </w:rPr>
              <w:t>Giấy cam kết sản xuất thực phẩm an toàn với cơ quan quản lý được UBND cấp tỉnh phân công, phân cấp và được giám sát hàng năm theo nội dung đã cam kết</w:t>
            </w:r>
          </w:p>
        </w:tc>
        <w:tc>
          <w:tcPr>
            <w:tcW w:w="3255" w:type="dxa"/>
            <w:vMerge w:val="restart"/>
            <w:tcBorders>
              <w:top w:val="single" w:sz="4" w:space="0" w:color="auto"/>
              <w:left w:val="single" w:sz="4" w:space="0" w:color="auto"/>
              <w:right w:val="single" w:sz="4" w:space="0" w:color="auto"/>
            </w:tcBorders>
            <w:vAlign w:val="center"/>
          </w:tcPr>
          <w:p w14:paraId="0CC9BDAA" w14:textId="4C0A35B9" w:rsidR="00B67210" w:rsidRPr="004F62A8" w:rsidRDefault="00C95F8F" w:rsidP="006B06A3">
            <w:pPr>
              <w:spacing w:before="60" w:after="60"/>
              <w:jc w:val="both"/>
            </w:pPr>
            <w:r w:rsidRPr="004F62A8">
              <w:t xml:space="preserve">Thông tư số 17/2018/TT-BNNPTNT </w:t>
            </w:r>
          </w:p>
        </w:tc>
      </w:tr>
      <w:tr w:rsidR="00BC3348" w:rsidRPr="00BC3348" w14:paraId="35CDC27C" w14:textId="77777777" w:rsidTr="004F62A8">
        <w:trPr>
          <w:trHeight w:val="727"/>
          <w:jc w:val="center"/>
        </w:trPr>
        <w:tc>
          <w:tcPr>
            <w:tcW w:w="704" w:type="dxa"/>
            <w:tcBorders>
              <w:top w:val="single" w:sz="4" w:space="0" w:color="auto"/>
              <w:left w:val="single" w:sz="4" w:space="0" w:color="auto"/>
              <w:bottom w:val="single" w:sz="4" w:space="0" w:color="auto"/>
              <w:right w:val="single" w:sz="4" w:space="0" w:color="auto"/>
            </w:tcBorders>
            <w:vAlign w:val="center"/>
          </w:tcPr>
          <w:p w14:paraId="23EEE6AC" w14:textId="77777777" w:rsidR="00B67210" w:rsidRPr="004F62A8" w:rsidRDefault="00C95F8F" w:rsidP="006B06A3">
            <w:pPr>
              <w:spacing w:before="60" w:after="60"/>
              <w:jc w:val="center"/>
            </w:pPr>
            <w:r w:rsidRPr="004F62A8">
              <w:rPr>
                <w:rStyle w:val="fontstyle01"/>
                <w:color w:val="auto"/>
                <w:sz w:val="24"/>
                <w:szCs w:val="24"/>
              </w:rPr>
              <w:t xml:space="preserve">2 </w:t>
            </w:r>
          </w:p>
        </w:tc>
        <w:tc>
          <w:tcPr>
            <w:tcW w:w="2835" w:type="dxa"/>
            <w:tcBorders>
              <w:top w:val="single" w:sz="4" w:space="0" w:color="auto"/>
              <w:left w:val="single" w:sz="4" w:space="0" w:color="auto"/>
              <w:bottom w:val="single" w:sz="4" w:space="0" w:color="auto"/>
              <w:right w:val="single" w:sz="4" w:space="0" w:color="auto"/>
            </w:tcBorders>
            <w:vAlign w:val="center"/>
          </w:tcPr>
          <w:p w14:paraId="1F14252F" w14:textId="77777777" w:rsidR="00B67210" w:rsidRPr="004F62A8" w:rsidRDefault="00C95F8F" w:rsidP="006B06A3">
            <w:pPr>
              <w:spacing w:before="60" w:after="60"/>
              <w:jc w:val="both"/>
            </w:pPr>
            <w:r w:rsidRPr="004F62A8">
              <w:rPr>
                <w:rStyle w:val="fontstyle01"/>
                <w:color w:val="auto"/>
                <w:sz w:val="24"/>
                <w:szCs w:val="24"/>
              </w:rPr>
              <w:t>Hộ gia đình, cơ sở kinh doanh thực phẩm nhỏ lẻ</w:t>
            </w:r>
          </w:p>
        </w:tc>
        <w:tc>
          <w:tcPr>
            <w:tcW w:w="2268" w:type="dxa"/>
            <w:vMerge/>
            <w:tcBorders>
              <w:left w:val="single" w:sz="4" w:space="0" w:color="auto"/>
              <w:right w:val="single" w:sz="4" w:space="0" w:color="auto"/>
            </w:tcBorders>
            <w:vAlign w:val="center"/>
          </w:tcPr>
          <w:p w14:paraId="62E3479A" w14:textId="77777777" w:rsidR="00B67210" w:rsidRPr="004F62A8" w:rsidRDefault="00B67210" w:rsidP="006B06A3">
            <w:pPr>
              <w:spacing w:before="60" w:after="60"/>
              <w:jc w:val="both"/>
            </w:pPr>
          </w:p>
        </w:tc>
        <w:tc>
          <w:tcPr>
            <w:tcW w:w="3255" w:type="dxa"/>
            <w:vMerge/>
            <w:tcBorders>
              <w:left w:val="single" w:sz="4" w:space="0" w:color="auto"/>
              <w:right w:val="single" w:sz="4" w:space="0" w:color="auto"/>
            </w:tcBorders>
            <w:vAlign w:val="center"/>
          </w:tcPr>
          <w:p w14:paraId="443EBC62" w14:textId="77777777" w:rsidR="00B67210" w:rsidRPr="004F62A8" w:rsidRDefault="00B67210" w:rsidP="006B06A3">
            <w:pPr>
              <w:spacing w:before="60" w:after="60"/>
              <w:jc w:val="both"/>
            </w:pPr>
          </w:p>
        </w:tc>
      </w:tr>
      <w:tr w:rsidR="00BC3348" w:rsidRPr="00BC3348" w14:paraId="0C676B4B" w14:textId="77777777" w:rsidTr="004F62A8">
        <w:trPr>
          <w:trHeight w:val="822"/>
          <w:jc w:val="center"/>
        </w:trPr>
        <w:tc>
          <w:tcPr>
            <w:tcW w:w="704" w:type="dxa"/>
            <w:tcBorders>
              <w:top w:val="single" w:sz="4" w:space="0" w:color="auto"/>
              <w:left w:val="single" w:sz="4" w:space="0" w:color="auto"/>
              <w:bottom w:val="single" w:sz="4" w:space="0" w:color="auto"/>
              <w:right w:val="single" w:sz="4" w:space="0" w:color="auto"/>
            </w:tcBorders>
            <w:vAlign w:val="center"/>
          </w:tcPr>
          <w:p w14:paraId="31AAE271" w14:textId="77777777" w:rsidR="00B67210" w:rsidRPr="004F62A8" w:rsidRDefault="00C95F8F" w:rsidP="006B06A3">
            <w:pPr>
              <w:spacing w:before="60" w:after="60"/>
              <w:jc w:val="center"/>
            </w:pPr>
            <w:r w:rsidRPr="004F62A8">
              <w:rPr>
                <w:rStyle w:val="fontstyle01"/>
                <w:color w:val="auto"/>
                <w:sz w:val="24"/>
                <w:szCs w:val="24"/>
              </w:rPr>
              <w:t xml:space="preserve">3 </w:t>
            </w:r>
          </w:p>
        </w:tc>
        <w:tc>
          <w:tcPr>
            <w:tcW w:w="2835" w:type="dxa"/>
            <w:tcBorders>
              <w:top w:val="single" w:sz="4" w:space="0" w:color="auto"/>
              <w:left w:val="single" w:sz="4" w:space="0" w:color="auto"/>
              <w:bottom w:val="single" w:sz="4" w:space="0" w:color="auto"/>
              <w:right w:val="single" w:sz="4" w:space="0" w:color="auto"/>
            </w:tcBorders>
            <w:vAlign w:val="center"/>
          </w:tcPr>
          <w:p w14:paraId="03BDE943" w14:textId="77777777" w:rsidR="00B67210" w:rsidRPr="004F62A8" w:rsidRDefault="00C95F8F" w:rsidP="006B06A3">
            <w:pPr>
              <w:spacing w:before="60" w:after="60"/>
              <w:jc w:val="both"/>
            </w:pPr>
            <w:r w:rsidRPr="004F62A8">
              <w:rPr>
                <w:rStyle w:val="fontstyle01"/>
                <w:color w:val="auto"/>
                <w:sz w:val="24"/>
                <w:szCs w:val="24"/>
              </w:rPr>
              <w:t>Hộ gia đình, cơ sở kinh doanh thực phẩm bao gói sẵn</w:t>
            </w:r>
          </w:p>
        </w:tc>
        <w:tc>
          <w:tcPr>
            <w:tcW w:w="2268" w:type="dxa"/>
            <w:vMerge/>
            <w:tcBorders>
              <w:left w:val="single" w:sz="4" w:space="0" w:color="auto"/>
              <w:bottom w:val="single" w:sz="4" w:space="0" w:color="auto"/>
              <w:right w:val="single" w:sz="4" w:space="0" w:color="auto"/>
            </w:tcBorders>
            <w:vAlign w:val="center"/>
          </w:tcPr>
          <w:p w14:paraId="27AA6B82" w14:textId="77777777" w:rsidR="00B67210" w:rsidRPr="004F62A8" w:rsidRDefault="00B67210" w:rsidP="006B06A3">
            <w:pPr>
              <w:spacing w:before="60" w:after="60"/>
              <w:jc w:val="both"/>
            </w:pPr>
          </w:p>
        </w:tc>
        <w:tc>
          <w:tcPr>
            <w:tcW w:w="3255" w:type="dxa"/>
            <w:vMerge/>
            <w:tcBorders>
              <w:left w:val="single" w:sz="4" w:space="0" w:color="auto"/>
              <w:bottom w:val="single" w:sz="4" w:space="0" w:color="auto"/>
              <w:right w:val="single" w:sz="4" w:space="0" w:color="auto"/>
            </w:tcBorders>
            <w:vAlign w:val="center"/>
          </w:tcPr>
          <w:p w14:paraId="4FEB2E98" w14:textId="77777777" w:rsidR="00B67210" w:rsidRPr="004F62A8" w:rsidRDefault="00B67210" w:rsidP="006B06A3">
            <w:pPr>
              <w:spacing w:before="60" w:after="60"/>
              <w:jc w:val="both"/>
            </w:pPr>
          </w:p>
        </w:tc>
      </w:tr>
      <w:tr w:rsidR="00BC3348" w:rsidRPr="00BC3348" w14:paraId="024C6C65" w14:textId="77777777" w:rsidTr="004F62A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68BC933" w14:textId="77777777" w:rsidR="00B67210" w:rsidRPr="004F62A8" w:rsidRDefault="00C95F8F" w:rsidP="006B06A3">
            <w:pPr>
              <w:spacing w:before="60" w:after="60"/>
              <w:jc w:val="center"/>
            </w:pPr>
            <w:r w:rsidRPr="004F62A8">
              <w:rPr>
                <w:rStyle w:val="fontstyle01"/>
                <w:color w:val="auto"/>
                <w:sz w:val="24"/>
                <w:szCs w:val="24"/>
              </w:rPr>
              <w:t xml:space="preserve">4 </w:t>
            </w:r>
          </w:p>
        </w:tc>
        <w:tc>
          <w:tcPr>
            <w:tcW w:w="2835" w:type="dxa"/>
            <w:tcBorders>
              <w:top w:val="single" w:sz="4" w:space="0" w:color="auto"/>
              <w:left w:val="single" w:sz="4" w:space="0" w:color="auto"/>
              <w:bottom w:val="single" w:sz="4" w:space="0" w:color="auto"/>
              <w:right w:val="single" w:sz="4" w:space="0" w:color="auto"/>
            </w:tcBorders>
            <w:vAlign w:val="center"/>
          </w:tcPr>
          <w:p w14:paraId="6BB2A921" w14:textId="5CAD5057" w:rsidR="00B67210" w:rsidRPr="004F62A8" w:rsidRDefault="00C95F8F" w:rsidP="006B06A3">
            <w:pPr>
              <w:spacing w:before="60" w:after="60"/>
              <w:jc w:val="both"/>
            </w:pPr>
            <w:r w:rsidRPr="004F62A8">
              <w:rPr>
                <w:rStyle w:val="fontstyle01"/>
                <w:color w:val="auto"/>
                <w:sz w:val="24"/>
                <w:szCs w:val="24"/>
              </w:rPr>
              <w:t xml:space="preserve">Hộ gia đình, cơ sở kinh doanh nông lâm thủy sản thuộc phạm vi quản lý của Bộ Nông nghiệp và </w:t>
            </w:r>
            <w:r w:rsidR="0097251E" w:rsidRPr="004F62A8">
              <w:rPr>
                <w:rStyle w:val="fontstyle01"/>
                <w:color w:val="auto"/>
                <w:sz w:val="24"/>
                <w:szCs w:val="24"/>
              </w:rPr>
              <w:t>Môi trường</w:t>
            </w:r>
            <w:r w:rsidRPr="004F62A8">
              <w:rPr>
                <w:rStyle w:val="fontstyle01"/>
                <w:color w:val="auto"/>
                <w:sz w:val="24"/>
                <w:szCs w:val="24"/>
              </w:rPr>
              <w:t xml:space="preserve"> (trừ các đối tượng tại các mục III.1, III.2 và III.3 nêu trên)</w:t>
            </w:r>
          </w:p>
        </w:tc>
        <w:tc>
          <w:tcPr>
            <w:tcW w:w="2268" w:type="dxa"/>
            <w:tcBorders>
              <w:top w:val="single" w:sz="4" w:space="0" w:color="auto"/>
              <w:left w:val="single" w:sz="4" w:space="0" w:color="auto"/>
              <w:bottom w:val="single" w:sz="4" w:space="0" w:color="auto"/>
              <w:right w:val="single" w:sz="4" w:space="0" w:color="auto"/>
            </w:tcBorders>
            <w:vAlign w:val="center"/>
          </w:tcPr>
          <w:p w14:paraId="400F3DB7" w14:textId="77777777" w:rsidR="00B67210" w:rsidRPr="004F62A8" w:rsidRDefault="00C95F8F" w:rsidP="006B06A3">
            <w:pPr>
              <w:spacing w:before="60" w:after="60"/>
              <w:jc w:val="both"/>
            </w:pPr>
            <w:r w:rsidRPr="004F62A8">
              <w:rPr>
                <w:rStyle w:val="fontstyle01"/>
                <w:color w:val="auto"/>
                <w:sz w:val="24"/>
                <w:szCs w:val="24"/>
              </w:rPr>
              <w:t>Giấy chứng nhận đủ điều kiện an toàn thực phẩm và còn hiệu lực</w:t>
            </w:r>
          </w:p>
        </w:tc>
        <w:tc>
          <w:tcPr>
            <w:tcW w:w="3255" w:type="dxa"/>
            <w:tcBorders>
              <w:top w:val="single" w:sz="4" w:space="0" w:color="auto"/>
              <w:left w:val="single" w:sz="4" w:space="0" w:color="auto"/>
              <w:bottom w:val="single" w:sz="4" w:space="0" w:color="auto"/>
              <w:right w:val="single" w:sz="4" w:space="0" w:color="auto"/>
            </w:tcBorders>
            <w:vAlign w:val="center"/>
          </w:tcPr>
          <w:p w14:paraId="23BF7085" w14:textId="0A8F92BF" w:rsidR="00B67210" w:rsidRPr="004F62A8" w:rsidRDefault="00C95F8F" w:rsidP="006B06A3">
            <w:pPr>
              <w:spacing w:before="60" w:after="60"/>
              <w:jc w:val="both"/>
            </w:pPr>
            <w:r w:rsidRPr="004F62A8">
              <w:t xml:space="preserve">Thông tư số 38/2018/TT-BNNPTNT </w:t>
            </w:r>
            <w:r w:rsidR="00085F78">
              <w:t>(</w:t>
            </w:r>
            <w:r w:rsidRPr="004F62A8">
              <w:t>được sửa đổi, bổ sung bởi Thông tư số  17/2024/TTBNNPTNT và Thông tư số 17/2025/TT-BNNMT</w:t>
            </w:r>
            <w:r w:rsidR="00085F78">
              <w:t>)</w:t>
            </w:r>
          </w:p>
        </w:tc>
      </w:tr>
      <w:tr w:rsidR="00BC3348" w:rsidRPr="00BC3348" w14:paraId="514E8629" w14:textId="77777777" w:rsidTr="004F62A8">
        <w:trPr>
          <w:trHeight w:val="1526"/>
          <w:jc w:val="center"/>
        </w:trPr>
        <w:tc>
          <w:tcPr>
            <w:tcW w:w="704" w:type="dxa"/>
            <w:tcBorders>
              <w:top w:val="single" w:sz="4" w:space="0" w:color="auto"/>
              <w:left w:val="single" w:sz="4" w:space="0" w:color="auto"/>
              <w:bottom w:val="single" w:sz="4" w:space="0" w:color="auto"/>
              <w:right w:val="single" w:sz="4" w:space="0" w:color="auto"/>
            </w:tcBorders>
            <w:vAlign w:val="center"/>
          </w:tcPr>
          <w:p w14:paraId="48E71C82" w14:textId="77777777" w:rsidR="00B67210" w:rsidRPr="004F62A8" w:rsidRDefault="00C95F8F" w:rsidP="006B06A3">
            <w:pPr>
              <w:spacing w:before="60" w:after="60"/>
              <w:jc w:val="center"/>
            </w:pPr>
            <w:r w:rsidRPr="004F62A8">
              <w:rPr>
                <w:rStyle w:val="fontstyle01"/>
                <w:color w:val="auto"/>
                <w:sz w:val="24"/>
                <w:szCs w:val="24"/>
              </w:rPr>
              <w:t xml:space="preserve">5 </w:t>
            </w:r>
          </w:p>
        </w:tc>
        <w:tc>
          <w:tcPr>
            <w:tcW w:w="2835" w:type="dxa"/>
            <w:tcBorders>
              <w:top w:val="single" w:sz="4" w:space="0" w:color="auto"/>
              <w:left w:val="single" w:sz="4" w:space="0" w:color="auto"/>
              <w:bottom w:val="single" w:sz="4" w:space="0" w:color="auto"/>
              <w:right w:val="single" w:sz="4" w:space="0" w:color="auto"/>
            </w:tcBorders>
            <w:vAlign w:val="center"/>
          </w:tcPr>
          <w:p w14:paraId="653D7B72" w14:textId="77777777" w:rsidR="00B67210" w:rsidRPr="004F62A8" w:rsidRDefault="00C95F8F" w:rsidP="006B06A3">
            <w:pPr>
              <w:spacing w:before="60" w:after="60"/>
              <w:jc w:val="both"/>
            </w:pPr>
            <w:r w:rsidRPr="004F62A8">
              <w:rPr>
                <w:rStyle w:val="fontstyle01"/>
                <w:color w:val="auto"/>
                <w:sz w:val="24"/>
                <w:szCs w:val="24"/>
              </w:rPr>
              <w:t>Chợ đầu mối, đấu giá nông sản</w:t>
            </w:r>
          </w:p>
        </w:tc>
        <w:tc>
          <w:tcPr>
            <w:tcW w:w="2268" w:type="dxa"/>
            <w:tcBorders>
              <w:top w:val="single" w:sz="4" w:space="0" w:color="auto"/>
              <w:left w:val="single" w:sz="4" w:space="0" w:color="auto"/>
              <w:bottom w:val="single" w:sz="4" w:space="0" w:color="auto"/>
              <w:right w:val="single" w:sz="4" w:space="0" w:color="auto"/>
            </w:tcBorders>
            <w:vAlign w:val="center"/>
          </w:tcPr>
          <w:p w14:paraId="02B5BB8E" w14:textId="77777777" w:rsidR="00B67210" w:rsidRPr="004F62A8" w:rsidRDefault="00C95F8F" w:rsidP="006B06A3">
            <w:pPr>
              <w:spacing w:before="60" w:after="60"/>
              <w:jc w:val="both"/>
            </w:pPr>
            <w:r w:rsidRPr="004F62A8">
              <w:rPr>
                <w:rStyle w:val="fontstyle01"/>
                <w:color w:val="auto"/>
                <w:sz w:val="24"/>
                <w:szCs w:val="24"/>
              </w:rPr>
              <w:t>Giấy chứng nhận đủ điều kiện an toàn thực phẩm và còn hiệu lực</w:t>
            </w:r>
          </w:p>
        </w:tc>
        <w:tc>
          <w:tcPr>
            <w:tcW w:w="3255" w:type="dxa"/>
            <w:tcBorders>
              <w:top w:val="single" w:sz="4" w:space="0" w:color="auto"/>
              <w:left w:val="single" w:sz="4" w:space="0" w:color="auto"/>
              <w:bottom w:val="single" w:sz="4" w:space="0" w:color="auto"/>
              <w:right w:val="single" w:sz="4" w:space="0" w:color="auto"/>
            </w:tcBorders>
            <w:vAlign w:val="center"/>
          </w:tcPr>
          <w:p w14:paraId="10E8E2B9" w14:textId="2BE5AD64" w:rsidR="00B67210" w:rsidRPr="004F62A8" w:rsidRDefault="00C95F8F" w:rsidP="006B06A3">
            <w:pPr>
              <w:spacing w:before="60" w:after="60"/>
              <w:jc w:val="both"/>
            </w:pPr>
            <w:r w:rsidRPr="004F62A8">
              <w:t>Thông tư số 38/2018/TT-</w:t>
            </w:r>
            <w:r w:rsidRPr="004F62A8">
              <w:rPr>
                <w:spacing w:val="-10"/>
              </w:rPr>
              <w:t xml:space="preserve">BNNPTNT </w:t>
            </w:r>
            <w:r w:rsidR="00085F78" w:rsidRPr="004F62A8">
              <w:rPr>
                <w:spacing w:val="-10"/>
              </w:rPr>
              <w:t>(</w:t>
            </w:r>
            <w:r w:rsidRPr="004F62A8">
              <w:rPr>
                <w:spacing w:val="-10"/>
              </w:rPr>
              <w:t>được sửa đổi, bổ sung bởi Thông tư số  17/2024/TTBNNPTNT và Thông tư số 17/2025/TT-BNNMT</w:t>
            </w:r>
            <w:r w:rsidR="00085F78" w:rsidRPr="004F62A8">
              <w:rPr>
                <w:spacing w:val="-10"/>
              </w:rPr>
              <w:t>)</w:t>
            </w:r>
          </w:p>
        </w:tc>
      </w:tr>
      <w:tr w:rsidR="00BC3348" w:rsidRPr="00BC3348" w14:paraId="3FFF9AF4" w14:textId="77777777" w:rsidTr="004F62A8">
        <w:trPr>
          <w:trHeight w:val="1114"/>
          <w:jc w:val="center"/>
        </w:trPr>
        <w:tc>
          <w:tcPr>
            <w:tcW w:w="704" w:type="dxa"/>
            <w:tcBorders>
              <w:top w:val="single" w:sz="4" w:space="0" w:color="auto"/>
              <w:left w:val="single" w:sz="4" w:space="0" w:color="auto"/>
              <w:bottom w:val="single" w:sz="4" w:space="0" w:color="auto"/>
              <w:right w:val="single" w:sz="4" w:space="0" w:color="auto"/>
            </w:tcBorders>
            <w:vAlign w:val="center"/>
          </w:tcPr>
          <w:p w14:paraId="4C7DB127" w14:textId="77777777" w:rsidR="00B67210" w:rsidRPr="004F62A8" w:rsidRDefault="00C95F8F" w:rsidP="006B06A3">
            <w:pPr>
              <w:spacing w:before="60" w:after="60"/>
              <w:jc w:val="center"/>
            </w:pPr>
            <w:r w:rsidRPr="004F62A8">
              <w:rPr>
                <w:rStyle w:val="fontstyle01"/>
                <w:color w:val="auto"/>
                <w:sz w:val="24"/>
                <w:szCs w:val="24"/>
              </w:rPr>
              <w:lastRenderedPageBreak/>
              <w:t xml:space="preserve">6 </w:t>
            </w:r>
          </w:p>
        </w:tc>
        <w:tc>
          <w:tcPr>
            <w:tcW w:w="2835" w:type="dxa"/>
            <w:tcBorders>
              <w:top w:val="single" w:sz="4" w:space="0" w:color="auto"/>
              <w:left w:val="single" w:sz="4" w:space="0" w:color="auto"/>
              <w:bottom w:val="single" w:sz="4" w:space="0" w:color="auto"/>
              <w:right w:val="single" w:sz="4" w:space="0" w:color="auto"/>
            </w:tcBorders>
            <w:vAlign w:val="center"/>
          </w:tcPr>
          <w:p w14:paraId="0D021258" w14:textId="2539934C" w:rsidR="00B67210" w:rsidRPr="004F62A8" w:rsidRDefault="00C95F8F" w:rsidP="006B06A3">
            <w:pPr>
              <w:spacing w:before="60" w:after="60"/>
              <w:jc w:val="both"/>
            </w:pPr>
            <w:r w:rsidRPr="004F62A8">
              <w:rPr>
                <w:rStyle w:val="fontstyle01"/>
                <w:color w:val="auto"/>
                <w:sz w:val="24"/>
                <w:szCs w:val="24"/>
              </w:rPr>
              <w:t xml:space="preserve">Cơ sở kinh doanh dịch vụ ăn uống (theo Nghị định số </w:t>
            </w:r>
            <w:r w:rsidR="00993DD1">
              <w:rPr>
                <w:rStyle w:val="fontstyle01"/>
                <w:color w:val="auto"/>
                <w:sz w:val="24"/>
                <w:szCs w:val="24"/>
              </w:rPr>
              <w:t>15/2018</w:t>
            </w:r>
            <w:r w:rsidRPr="004F62A8">
              <w:rPr>
                <w:rStyle w:val="fontstyle01"/>
                <w:color w:val="auto"/>
                <w:sz w:val="24"/>
                <w:szCs w:val="24"/>
              </w:rPr>
              <w:t>/NĐ-CP)</w:t>
            </w:r>
          </w:p>
        </w:tc>
        <w:tc>
          <w:tcPr>
            <w:tcW w:w="2268" w:type="dxa"/>
            <w:tcBorders>
              <w:top w:val="single" w:sz="4" w:space="0" w:color="auto"/>
              <w:left w:val="single" w:sz="4" w:space="0" w:color="auto"/>
              <w:bottom w:val="single" w:sz="4" w:space="0" w:color="auto"/>
              <w:right w:val="single" w:sz="4" w:space="0" w:color="auto"/>
            </w:tcBorders>
            <w:vAlign w:val="center"/>
          </w:tcPr>
          <w:p w14:paraId="23866009" w14:textId="77777777" w:rsidR="00B67210" w:rsidRPr="004F62A8" w:rsidRDefault="00C95F8F" w:rsidP="006B06A3">
            <w:pPr>
              <w:spacing w:before="60" w:after="60"/>
              <w:jc w:val="both"/>
            </w:pPr>
            <w:r w:rsidRPr="004F62A8">
              <w:rPr>
                <w:rStyle w:val="fontstyle01"/>
                <w:color w:val="auto"/>
                <w:sz w:val="24"/>
                <w:szCs w:val="24"/>
              </w:rPr>
              <w:t>Giấy chứng nhận đủ điều kiện an toàn thực phẩm và còn hiệu lực</w:t>
            </w:r>
          </w:p>
        </w:tc>
        <w:tc>
          <w:tcPr>
            <w:tcW w:w="3255" w:type="dxa"/>
            <w:tcBorders>
              <w:top w:val="single" w:sz="4" w:space="0" w:color="auto"/>
              <w:left w:val="single" w:sz="4" w:space="0" w:color="auto"/>
              <w:bottom w:val="single" w:sz="4" w:space="0" w:color="auto"/>
              <w:right w:val="single" w:sz="4" w:space="0" w:color="auto"/>
            </w:tcBorders>
            <w:vAlign w:val="center"/>
          </w:tcPr>
          <w:p w14:paraId="751EF73B" w14:textId="17F7D9FD" w:rsidR="00B67210" w:rsidRPr="004F62A8" w:rsidRDefault="00C95F8F" w:rsidP="006B06A3">
            <w:pPr>
              <w:spacing w:before="60" w:after="60"/>
              <w:jc w:val="both"/>
            </w:pPr>
            <w:r w:rsidRPr="004F62A8">
              <w:rPr>
                <w:rStyle w:val="fontstyle01"/>
                <w:color w:val="auto"/>
                <w:sz w:val="24"/>
                <w:szCs w:val="24"/>
              </w:rPr>
              <w:t xml:space="preserve">Nghị định số 155/2018/NĐ-CP </w:t>
            </w:r>
            <w:r w:rsidR="00085F78">
              <w:rPr>
                <w:rStyle w:val="fontstyle01"/>
                <w:sz w:val="24"/>
                <w:szCs w:val="24"/>
              </w:rPr>
              <w:t>(được sửa đổi, bổ sung bởi Nghị định số 88/2023/NĐ-CP)</w:t>
            </w:r>
          </w:p>
        </w:tc>
      </w:tr>
      <w:tr w:rsidR="00BC3348" w:rsidRPr="00BC3348" w14:paraId="4C091B42" w14:textId="77777777" w:rsidTr="004F62A8">
        <w:trPr>
          <w:trHeight w:val="11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BE85AAE" w14:textId="77777777" w:rsidR="00B67210" w:rsidRPr="004F62A8" w:rsidRDefault="00C95F8F" w:rsidP="006B06A3">
            <w:pPr>
              <w:spacing w:before="60" w:after="60"/>
              <w:jc w:val="center"/>
            </w:pPr>
            <w:r w:rsidRPr="004F62A8">
              <w:rPr>
                <w:rStyle w:val="fontstyle01"/>
                <w:color w:val="auto"/>
                <w:sz w:val="24"/>
                <w:szCs w:val="24"/>
              </w:rPr>
              <w:t xml:space="preserve">7 </w:t>
            </w:r>
          </w:p>
        </w:tc>
        <w:tc>
          <w:tcPr>
            <w:tcW w:w="2835" w:type="dxa"/>
            <w:tcBorders>
              <w:top w:val="single" w:sz="4" w:space="0" w:color="auto"/>
              <w:left w:val="single" w:sz="4" w:space="0" w:color="auto"/>
              <w:bottom w:val="single" w:sz="4" w:space="0" w:color="auto"/>
              <w:right w:val="single" w:sz="4" w:space="0" w:color="auto"/>
            </w:tcBorders>
            <w:vAlign w:val="center"/>
          </w:tcPr>
          <w:p w14:paraId="2BEBAF76" w14:textId="1A72899E" w:rsidR="00B67210" w:rsidRPr="004F62A8" w:rsidRDefault="00C95F8F" w:rsidP="006B06A3">
            <w:pPr>
              <w:spacing w:before="60" w:after="60"/>
              <w:jc w:val="both"/>
            </w:pPr>
            <w:r w:rsidRPr="004F62A8">
              <w:rPr>
                <w:rStyle w:val="fontstyle01"/>
                <w:color w:val="auto"/>
                <w:sz w:val="24"/>
                <w:szCs w:val="24"/>
              </w:rPr>
              <w:t xml:space="preserve">Cơ sở kinh doanh thực phẩm thuộc thẩm quyền quản lý của Bộ Công Thương (theo Nghị định số </w:t>
            </w:r>
            <w:r w:rsidR="00993DD1">
              <w:rPr>
                <w:rStyle w:val="fontstyle01"/>
                <w:color w:val="auto"/>
                <w:sz w:val="24"/>
                <w:szCs w:val="24"/>
              </w:rPr>
              <w:t>15/2018</w:t>
            </w:r>
            <w:r w:rsidRPr="004F62A8">
              <w:rPr>
                <w:rStyle w:val="fontstyle01"/>
                <w:color w:val="auto"/>
                <w:sz w:val="24"/>
                <w:szCs w:val="24"/>
              </w:rPr>
              <w:t>/NĐ-CP)</w:t>
            </w:r>
          </w:p>
        </w:tc>
        <w:tc>
          <w:tcPr>
            <w:tcW w:w="2268" w:type="dxa"/>
            <w:tcBorders>
              <w:top w:val="single" w:sz="4" w:space="0" w:color="auto"/>
              <w:left w:val="single" w:sz="4" w:space="0" w:color="auto"/>
              <w:bottom w:val="single" w:sz="4" w:space="0" w:color="auto"/>
              <w:right w:val="single" w:sz="4" w:space="0" w:color="auto"/>
            </w:tcBorders>
            <w:vAlign w:val="center"/>
          </w:tcPr>
          <w:p w14:paraId="0BB70B13" w14:textId="77777777" w:rsidR="00B67210" w:rsidRPr="004F62A8" w:rsidRDefault="00C95F8F" w:rsidP="006B06A3">
            <w:pPr>
              <w:spacing w:before="60" w:after="60"/>
              <w:jc w:val="both"/>
            </w:pPr>
            <w:r w:rsidRPr="004F62A8">
              <w:rPr>
                <w:rStyle w:val="fontstyle01"/>
                <w:color w:val="auto"/>
                <w:sz w:val="24"/>
                <w:szCs w:val="24"/>
              </w:rPr>
              <w:t>Giấy chứng nhận đủ điều kiện an toàn thực phẩm và còn hiệu lực</w:t>
            </w:r>
          </w:p>
        </w:tc>
        <w:tc>
          <w:tcPr>
            <w:tcW w:w="3255" w:type="dxa"/>
            <w:tcBorders>
              <w:top w:val="single" w:sz="4" w:space="0" w:color="auto"/>
              <w:left w:val="single" w:sz="4" w:space="0" w:color="auto"/>
              <w:bottom w:val="single" w:sz="4" w:space="0" w:color="auto"/>
              <w:right w:val="single" w:sz="4" w:space="0" w:color="auto"/>
            </w:tcBorders>
            <w:vAlign w:val="center"/>
          </w:tcPr>
          <w:p w14:paraId="3B079E57" w14:textId="627461E2" w:rsidR="008C4129" w:rsidRPr="004F62A8" w:rsidRDefault="00C95F8F" w:rsidP="006B06A3">
            <w:pPr>
              <w:spacing w:before="60" w:after="60"/>
              <w:jc w:val="both"/>
              <w:rPr>
                <w:rStyle w:val="fontstyle01"/>
                <w:color w:val="auto"/>
                <w:sz w:val="24"/>
                <w:szCs w:val="24"/>
              </w:rPr>
            </w:pPr>
            <w:r w:rsidRPr="004F62A8">
              <w:rPr>
                <w:rStyle w:val="fontstyle01"/>
                <w:color w:val="auto"/>
                <w:sz w:val="24"/>
                <w:szCs w:val="24"/>
              </w:rPr>
              <w:t>- Thông tư số 43/2018/TT-BCT.</w:t>
            </w:r>
          </w:p>
          <w:p w14:paraId="08309D24" w14:textId="40A6B09D" w:rsidR="00B67210" w:rsidRPr="004F62A8" w:rsidRDefault="00C95F8F" w:rsidP="006B06A3">
            <w:pPr>
              <w:spacing w:before="60" w:after="60"/>
              <w:jc w:val="both"/>
            </w:pPr>
            <w:r w:rsidRPr="004F62A8">
              <w:rPr>
                <w:rStyle w:val="fontstyle01"/>
                <w:color w:val="auto"/>
                <w:sz w:val="24"/>
                <w:szCs w:val="24"/>
              </w:rPr>
              <w:t>- Thông tư số 13/2020/TT-BCT.</w:t>
            </w:r>
          </w:p>
        </w:tc>
      </w:tr>
    </w:tbl>
    <w:p w14:paraId="067FF0C9" w14:textId="62335871" w:rsidR="00B67210" w:rsidRPr="004F62A8" w:rsidRDefault="00C95F8F" w:rsidP="00030A6B">
      <w:pPr>
        <w:pStyle w:val="NormalWeb"/>
        <w:shd w:val="clear" w:color="auto" w:fill="FFFFFF"/>
        <w:spacing w:before="120" w:beforeAutospacing="0" w:after="0" w:afterAutospacing="0" w:line="360" w:lineRule="atLeast"/>
        <w:ind w:firstLine="720"/>
        <w:jc w:val="both"/>
        <w:rPr>
          <w:sz w:val="28"/>
          <w:szCs w:val="28"/>
          <w:shd w:val="clear" w:color="auto" w:fill="FFFFFF"/>
        </w:rPr>
      </w:pPr>
      <w:r w:rsidRPr="004F62A8">
        <w:rPr>
          <w:sz w:val="28"/>
          <w:szCs w:val="28"/>
          <w:shd w:val="clear" w:color="auto" w:fill="FFFFFF"/>
        </w:rPr>
        <w:t xml:space="preserve">(*) Sản phẩm thực phẩm và cơ sở sản xuất, kinh doanh sản phẩm thực phẩm thuộc phạm vi quản lý của từng Bộ được quy định tại Phụ lục II, III, IV Nghị định số </w:t>
      </w:r>
      <w:r w:rsidR="00993DD1">
        <w:rPr>
          <w:sz w:val="28"/>
          <w:szCs w:val="28"/>
          <w:shd w:val="clear" w:color="auto" w:fill="FFFFFF"/>
        </w:rPr>
        <w:t>15/2018</w:t>
      </w:r>
      <w:r w:rsidRPr="004F62A8">
        <w:rPr>
          <w:sz w:val="28"/>
          <w:szCs w:val="28"/>
          <w:shd w:val="clear" w:color="auto" w:fill="FFFFFF"/>
        </w:rPr>
        <w:t xml:space="preserve">/NĐ-CP ngày </w:t>
      </w:r>
      <w:r w:rsidR="00993DD1">
        <w:rPr>
          <w:sz w:val="28"/>
          <w:szCs w:val="28"/>
          <w:shd w:val="clear" w:color="auto" w:fill="FFFFFF"/>
        </w:rPr>
        <w:t>02</w:t>
      </w:r>
      <w:r w:rsidR="003235B6" w:rsidRPr="004F62A8">
        <w:rPr>
          <w:sz w:val="28"/>
          <w:szCs w:val="28"/>
          <w:shd w:val="clear" w:color="auto" w:fill="FFFFFF"/>
        </w:rPr>
        <w:t xml:space="preserve"> tháng </w:t>
      </w:r>
      <w:r w:rsidR="00993DD1">
        <w:rPr>
          <w:sz w:val="28"/>
          <w:szCs w:val="28"/>
          <w:shd w:val="clear" w:color="auto" w:fill="FFFFFF"/>
        </w:rPr>
        <w:t>02</w:t>
      </w:r>
      <w:r w:rsidR="003235B6" w:rsidRPr="004F62A8">
        <w:rPr>
          <w:sz w:val="28"/>
          <w:szCs w:val="28"/>
          <w:shd w:val="clear" w:color="auto" w:fill="FFFFFF"/>
        </w:rPr>
        <w:t xml:space="preserve"> năm </w:t>
      </w:r>
      <w:r w:rsidR="00085F78">
        <w:rPr>
          <w:sz w:val="28"/>
          <w:szCs w:val="28"/>
          <w:shd w:val="clear" w:color="auto" w:fill="FFFFFF"/>
        </w:rPr>
        <w:t>20</w:t>
      </w:r>
      <w:r w:rsidR="00993DD1">
        <w:rPr>
          <w:sz w:val="28"/>
          <w:szCs w:val="28"/>
          <w:shd w:val="clear" w:color="auto" w:fill="FFFFFF"/>
        </w:rPr>
        <w:t>18</w:t>
      </w:r>
      <w:r w:rsidRPr="004F62A8">
        <w:rPr>
          <w:sz w:val="28"/>
          <w:szCs w:val="28"/>
          <w:shd w:val="clear" w:color="auto" w:fill="FFFFFF"/>
        </w:rPr>
        <w:t xml:space="preserve"> của Chính phủ quy định chi tiết thi hành một số điều </w:t>
      </w:r>
      <w:r w:rsidR="00993DD1">
        <w:rPr>
          <w:sz w:val="28"/>
          <w:szCs w:val="28"/>
          <w:shd w:val="clear" w:color="auto" w:fill="FFFFFF"/>
        </w:rPr>
        <w:t xml:space="preserve">của </w:t>
      </w:r>
      <w:r w:rsidRPr="004F62A8">
        <w:rPr>
          <w:sz w:val="28"/>
          <w:szCs w:val="28"/>
          <w:shd w:val="clear" w:color="auto" w:fill="FFFFFF"/>
        </w:rPr>
        <w:t>Luật An toàn thực phẩm.</w:t>
      </w:r>
    </w:p>
    <w:p w14:paraId="287CAA02" w14:textId="1C366C78" w:rsidR="00B67210" w:rsidRPr="004F62A8" w:rsidRDefault="00C95F8F" w:rsidP="00030A6B">
      <w:pPr>
        <w:pStyle w:val="NormalWeb"/>
        <w:shd w:val="clear" w:color="auto" w:fill="FFFFFF"/>
        <w:spacing w:before="120" w:beforeAutospacing="0" w:after="0" w:afterAutospacing="0" w:line="360" w:lineRule="atLeast"/>
        <w:ind w:firstLine="720"/>
        <w:jc w:val="both"/>
        <w:rPr>
          <w:sz w:val="28"/>
          <w:szCs w:val="28"/>
          <w:shd w:val="clear" w:color="auto" w:fill="FFFFFF"/>
        </w:rPr>
      </w:pPr>
      <w:r w:rsidRPr="004F62A8">
        <w:rPr>
          <w:sz w:val="28"/>
          <w:szCs w:val="28"/>
          <w:shd w:val="clear" w:color="auto" w:fill="FFFFFF"/>
        </w:rPr>
        <w:t xml:space="preserve">3. Hồ sơ, </w:t>
      </w:r>
      <w:r w:rsidRPr="004F62A8">
        <w:rPr>
          <w:bCs/>
          <w:sz w:val="28"/>
          <w:szCs w:val="28"/>
        </w:rPr>
        <w:t>minh chứng đánh giá:</w:t>
      </w:r>
    </w:p>
    <w:p w14:paraId="00207803" w14:textId="6CE0D256" w:rsidR="00B67210" w:rsidRPr="004F62A8" w:rsidRDefault="00C95F8F" w:rsidP="00030A6B">
      <w:pPr>
        <w:pStyle w:val="NormalWeb"/>
        <w:shd w:val="clear" w:color="auto" w:fill="FFFFFF"/>
        <w:spacing w:before="120" w:beforeAutospacing="0" w:after="0" w:afterAutospacing="0" w:line="360" w:lineRule="atLeast"/>
        <w:ind w:firstLine="720"/>
        <w:jc w:val="both"/>
        <w:rPr>
          <w:spacing w:val="-3"/>
          <w:sz w:val="28"/>
          <w:szCs w:val="28"/>
          <w:shd w:val="clear" w:color="auto" w:fill="FFFFFF"/>
        </w:rPr>
      </w:pPr>
      <w:r w:rsidRPr="004F62A8">
        <w:rPr>
          <w:spacing w:val="-3"/>
          <w:sz w:val="28"/>
          <w:szCs w:val="28"/>
          <w:shd w:val="clear" w:color="auto" w:fill="FFFFFF"/>
        </w:rPr>
        <w:t xml:space="preserve">Danh sách thống kê hộ gia đình và cơ sở sản xuất, kinh doanh thực phẩm </w:t>
      </w:r>
      <w:r w:rsidR="00EE522A">
        <w:rPr>
          <w:spacing w:val="-3"/>
          <w:sz w:val="28"/>
          <w:szCs w:val="28"/>
          <w:shd w:val="clear" w:color="auto" w:fill="FFFFFF"/>
        </w:rPr>
        <w:t xml:space="preserve">tại </w:t>
      </w:r>
      <w:r w:rsidRPr="004F62A8">
        <w:rPr>
          <w:spacing w:val="-3"/>
          <w:sz w:val="28"/>
          <w:szCs w:val="28"/>
          <w:shd w:val="clear" w:color="auto" w:fill="FFFFFF"/>
        </w:rPr>
        <w:t>địa bàn thể hiện đầy đủ các thông tin: tên hộ gia đình và cơ sở; địa chỉ hộ gia đình và cơ sở; loại hình sản xuất, kinh doanh; thông tin việc tuân thủ quy định về an toàn thực phẩm của các hộ gia đình và cơ sở sản xuất</w:t>
      </w:r>
      <w:r w:rsidR="000C0401" w:rsidRPr="004F62A8">
        <w:rPr>
          <w:spacing w:val="-3"/>
          <w:sz w:val="28"/>
          <w:szCs w:val="28"/>
          <w:shd w:val="clear" w:color="auto" w:fill="FFFFFF"/>
        </w:rPr>
        <w:t>,</w:t>
      </w:r>
      <w:r w:rsidRPr="004F62A8">
        <w:rPr>
          <w:spacing w:val="-3"/>
          <w:sz w:val="28"/>
          <w:szCs w:val="28"/>
          <w:shd w:val="clear" w:color="auto" w:fill="FFFFFF"/>
        </w:rPr>
        <w:t xml:space="preserve"> kinh doanh thực phẩm tương ứng với từng loại hình cơ sở (gồm có số, ngày cấp, cơ quan cấp Giấy chứng nhận cơ sở đủ điều kiện an toàn thực phẩm (với đối tượng phải cấp); ngày làm </w:t>
      </w:r>
      <w:r w:rsidR="00035154">
        <w:rPr>
          <w:spacing w:val="-3"/>
          <w:sz w:val="28"/>
          <w:szCs w:val="28"/>
          <w:shd w:val="clear" w:color="auto" w:fill="FFFFFF"/>
        </w:rPr>
        <w:t>b</w:t>
      </w:r>
      <w:r w:rsidRPr="004F62A8">
        <w:rPr>
          <w:spacing w:val="-3"/>
          <w:sz w:val="28"/>
          <w:szCs w:val="28"/>
          <w:shd w:val="clear" w:color="auto" w:fill="FFFFFF"/>
        </w:rPr>
        <w:t>ản ký cam kết bảo đảm an toàn thực phẩm của hộ gia đình và cơ sở; ngày kiểm tra, cơ quan kiểm tra, kết quả thanh tra, kiểm tra, hậu kiểm điều kiện bảo đảm an toàn thực phẩm của cơ quan chức năng…). Thời điểm cập nhật danh sách yêu cầu không quá 06 tháng tính đến thời điểm tổ chức đánh giá.</w:t>
      </w:r>
    </w:p>
    <w:p w14:paraId="252D34FA" w14:textId="77777777" w:rsidR="005378B9" w:rsidRPr="004F62A8" w:rsidRDefault="005378B9">
      <w:pPr>
        <w:pStyle w:val="NormalWeb"/>
        <w:shd w:val="clear" w:color="auto" w:fill="FFFFFF"/>
        <w:spacing w:before="0" w:beforeAutospacing="0" w:after="0" w:afterAutospacing="0"/>
        <w:jc w:val="center"/>
        <w:rPr>
          <w:b/>
          <w:bCs/>
          <w:sz w:val="28"/>
          <w:szCs w:val="28"/>
          <w:shd w:val="clear" w:color="auto" w:fill="FFFFFF"/>
        </w:rPr>
      </w:pPr>
    </w:p>
    <w:p w14:paraId="3FC28621" w14:textId="77777777" w:rsidR="00B67210" w:rsidRPr="004F62A8" w:rsidRDefault="00C95F8F">
      <w:pPr>
        <w:pStyle w:val="NormalWeb"/>
        <w:shd w:val="clear" w:color="auto" w:fill="FFFFFF"/>
        <w:spacing w:before="0" w:beforeAutospacing="0" w:after="0" w:afterAutospacing="0"/>
        <w:jc w:val="center"/>
        <w:rPr>
          <w:b/>
          <w:bCs/>
          <w:sz w:val="28"/>
          <w:szCs w:val="28"/>
          <w:shd w:val="clear" w:color="auto" w:fill="FFFFFF"/>
        </w:rPr>
      </w:pPr>
      <w:r w:rsidRPr="004F62A8">
        <w:rPr>
          <w:b/>
          <w:bCs/>
          <w:sz w:val="28"/>
          <w:szCs w:val="28"/>
          <w:shd w:val="clear" w:color="auto" w:fill="FFFFFF"/>
        </w:rPr>
        <w:t>Mục 12</w:t>
      </w:r>
    </w:p>
    <w:p w14:paraId="2161132A" w14:textId="2CDAB485" w:rsidR="00B67210"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 xml:space="preserve">HƯỚNG DẪN THỰC HIỆN NỘI DUNG TIÊU CHÍ </w:t>
      </w:r>
      <w:r w:rsidR="001372DE" w:rsidRPr="004F62A8">
        <w:rPr>
          <w:b/>
          <w:sz w:val="28"/>
          <w:szCs w:val="28"/>
          <w:shd w:val="clear" w:color="auto" w:fill="FFFFFF"/>
        </w:rPr>
        <w:br/>
      </w:r>
      <w:r w:rsidRPr="004F62A8">
        <w:rPr>
          <w:b/>
          <w:sz w:val="28"/>
          <w:szCs w:val="28"/>
          <w:shd w:val="clear" w:color="auto" w:fill="FFFFFF"/>
        </w:rPr>
        <w:t>“7.2. TỶ LỆ SỐ HÓA DỮ LIỆU VỀ NÔNG NGHIỆP VÀ MÔI TRƯỜNG”</w:t>
      </w:r>
    </w:p>
    <w:p w14:paraId="2B782EF4" w14:textId="77777777" w:rsidR="00B67210" w:rsidRPr="004F62A8" w:rsidRDefault="00B67210">
      <w:pPr>
        <w:pStyle w:val="NormalWeb"/>
        <w:shd w:val="clear" w:color="auto" w:fill="FFFFFF"/>
        <w:spacing w:before="0" w:beforeAutospacing="0" w:after="0" w:afterAutospacing="0"/>
        <w:jc w:val="center"/>
        <w:rPr>
          <w:b/>
          <w:sz w:val="28"/>
          <w:szCs w:val="28"/>
          <w:shd w:val="clear" w:color="auto" w:fill="FFFFFF"/>
        </w:rPr>
      </w:pPr>
    </w:p>
    <w:p w14:paraId="665CFFFE" w14:textId="2A2D939D" w:rsidR="00B67210" w:rsidRPr="004F62A8" w:rsidRDefault="00C95F8F" w:rsidP="00030A6B">
      <w:pPr>
        <w:pStyle w:val="NormalWeb"/>
        <w:shd w:val="clear" w:color="auto" w:fill="FFFFFF"/>
        <w:spacing w:before="120" w:beforeAutospacing="0" w:after="0" w:afterAutospacing="0" w:line="390" w:lineRule="atLeast"/>
        <w:ind w:firstLine="720"/>
        <w:jc w:val="both"/>
        <w:rPr>
          <w:b/>
          <w:sz w:val="28"/>
          <w:szCs w:val="28"/>
          <w:shd w:val="clear" w:color="auto" w:fill="FFFFFF"/>
        </w:rPr>
      </w:pPr>
      <w:r w:rsidRPr="004F62A8">
        <w:rPr>
          <w:b/>
          <w:sz w:val="28"/>
          <w:szCs w:val="28"/>
          <w:shd w:val="clear" w:color="auto" w:fill="FFFFFF"/>
        </w:rPr>
        <w:t>Điều 27. Yêu cầu nội dung tiêu chí</w:t>
      </w:r>
    </w:p>
    <w:p w14:paraId="48A7F50D" w14:textId="7002C8F4" w:rsidR="00B67210" w:rsidRPr="004F62A8" w:rsidRDefault="00C95F8F" w:rsidP="00030A6B">
      <w:pPr>
        <w:spacing w:before="120" w:line="390" w:lineRule="atLeast"/>
        <w:ind w:firstLine="720"/>
        <w:jc w:val="both"/>
        <w:rPr>
          <w:bCs/>
          <w:sz w:val="28"/>
          <w:szCs w:val="28"/>
        </w:rPr>
      </w:pPr>
      <w:r w:rsidRPr="004F62A8">
        <w:rPr>
          <w:bCs/>
          <w:sz w:val="28"/>
          <w:szCs w:val="28"/>
        </w:rPr>
        <w:t xml:space="preserve">1. Hồ sơ công việc </w:t>
      </w:r>
      <w:r w:rsidRPr="004F62A8">
        <w:rPr>
          <w:sz w:val="28"/>
          <w:szCs w:val="28"/>
        </w:rPr>
        <w:t>về nông nghiệp và môi trường của xã</w:t>
      </w:r>
      <w:r w:rsidRPr="004F62A8">
        <w:rPr>
          <w:bCs/>
          <w:sz w:val="28"/>
          <w:szCs w:val="28"/>
        </w:rPr>
        <w:t xml:space="preserve"> </w:t>
      </w:r>
      <w:r w:rsidR="001372DE" w:rsidRPr="004F62A8">
        <w:rPr>
          <w:bCs/>
          <w:sz w:val="28"/>
          <w:szCs w:val="28"/>
        </w:rPr>
        <w:t>(</w:t>
      </w:r>
      <w:r w:rsidRPr="004F62A8">
        <w:rPr>
          <w:bCs/>
          <w:sz w:val="28"/>
          <w:szCs w:val="28"/>
        </w:rPr>
        <w:t>tại xã</w:t>
      </w:r>
      <w:r w:rsidR="001372DE" w:rsidRPr="004F62A8">
        <w:rPr>
          <w:bCs/>
          <w:sz w:val="28"/>
          <w:szCs w:val="28"/>
        </w:rPr>
        <w:t>)</w:t>
      </w:r>
      <w:r w:rsidRPr="004F62A8">
        <w:rPr>
          <w:bCs/>
          <w:sz w:val="28"/>
          <w:szCs w:val="28"/>
        </w:rPr>
        <w:t xml:space="preserve"> được xử lý trên môi trường điện tử (trừ hồ sơ công việc thuộc phạm vi bí mật nhà nước) và sử dụng chữ ký số chuyên dùng công vụ (dùng cho cá nhân, tổ chức) để giải quyết công việc đạt tỷ lệ </w:t>
      </w:r>
      <w:r w:rsidR="00037DDC" w:rsidRPr="006B06A3">
        <w:rPr>
          <w:bCs/>
          <w:color w:val="000000" w:themeColor="text1"/>
          <w:sz w:val="28"/>
          <w:szCs w:val="28"/>
        </w:rPr>
        <w:t>≥70</w:t>
      </w:r>
      <w:r w:rsidRPr="004F62A8">
        <w:rPr>
          <w:bCs/>
          <w:sz w:val="28"/>
          <w:szCs w:val="28"/>
        </w:rPr>
        <w:t>%</w:t>
      </w:r>
      <w:r w:rsidR="00037DDC">
        <w:rPr>
          <w:bCs/>
          <w:sz w:val="28"/>
          <w:szCs w:val="28"/>
        </w:rPr>
        <w:t>,</w:t>
      </w:r>
      <w:r w:rsidR="007351B0">
        <w:rPr>
          <w:bCs/>
          <w:sz w:val="28"/>
          <w:szCs w:val="28"/>
        </w:rPr>
        <w:t xml:space="preserve"> </w:t>
      </w:r>
      <w:r w:rsidR="00684EF5">
        <w:rPr>
          <w:bCs/>
          <w:sz w:val="28"/>
          <w:szCs w:val="28"/>
        </w:rPr>
        <w:t>cụ thể</w:t>
      </w:r>
      <w:r w:rsidRPr="004F62A8">
        <w:rPr>
          <w:bCs/>
          <w:sz w:val="28"/>
          <w:szCs w:val="28"/>
        </w:rPr>
        <w:t>:</w:t>
      </w:r>
      <w:r w:rsidR="007F5BBB" w:rsidRPr="004F62A8">
        <w:rPr>
          <w:bCs/>
          <w:sz w:val="28"/>
          <w:szCs w:val="28"/>
        </w:rPr>
        <w:t xml:space="preserve"> </w:t>
      </w:r>
    </w:p>
    <w:p w14:paraId="6E70CAF0" w14:textId="0D7CA53F" w:rsidR="00B67210" w:rsidRPr="004F62A8" w:rsidRDefault="00C95F8F" w:rsidP="00030A6B">
      <w:pPr>
        <w:spacing w:before="120" w:line="390" w:lineRule="atLeast"/>
        <w:ind w:firstLine="720"/>
        <w:jc w:val="both"/>
        <w:rPr>
          <w:bCs/>
          <w:sz w:val="28"/>
          <w:szCs w:val="28"/>
        </w:rPr>
      </w:pPr>
      <w:r w:rsidRPr="004F62A8">
        <w:rPr>
          <w:bCs/>
          <w:sz w:val="28"/>
          <w:szCs w:val="28"/>
        </w:rPr>
        <w:t xml:space="preserve">a) Xã nhóm 1 đạt tỷ lệ </w:t>
      </w:r>
      <w:r w:rsidR="00B9334B" w:rsidRPr="004F62A8">
        <w:rPr>
          <w:bCs/>
          <w:sz w:val="28"/>
          <w:szCs w:val="28"/>
        </w:rPr>
        <w:t>≥</w:t>
      </w:r>
      <w:r w:rsidRPr="004F62A8">
        <w:rPr>
          <w:bCs/>
          <w:sz w:val="28"/>
          <w:szCs w:val="28"/>
        </w:rPr>
        <w:t>95%;</w:t>
      </w:r>
    </w:p>
    <w:p w14:paraId="78264382" w14:textId="77777777" w:rsidR="00B67210" w:rsidRPr="004F62A8" w:rsidRDefault="00C95F8F" w:rsidP="00030A6B">
      <w:pPr>
        <w:spacing w:before="120" w:line="390" w:lineRule="atLeast"/>
        <w:ind w:firstLine="720"/>
        <w:jc w:val="both"/>
        <w:rPr>
          <w:bCs/>
          <w:sz w:val="28"/>
          <w:szCs w:val="28"/>
        </w:rPr>
      </w:pPr>
      <w:r w:rsidRPr="004F62A8">
        <w:rPr>
          <w:bCs/>
          <w:sz w:val="28"/>
          <w:szCs w:val="28"/>
        </w:rPr>
        <w:t>b) Xã nhóm 2 đạt tỷ lệ ≥85%;</w:t>
      </w:r>
    </w:p>
    <w:p w14:paraId="6EF8C8D6" w14:textId="77777777" w:rsidR="00B67210" w:rsidRPr="004F62A8" w:rsidRDefault="00C95F8F" w:rsidP="00030A6B">
      <w:pPr>
        <w:spacing w:before="120" w:line="390" w:lineRule="atLeast"/>
        <w:ind w:firstLine="720"/>
        <w:jc w:val="both"/>
        <w:rPr>
          <w:bCs/>
          <w:sz w:val="28"/>
          <w:szCs w:val="28"/>
        </w:rPr>
      </w:pPr>
      <w:r w:rsidRPr="004F62A8">
        <w:rPr>
          <w:bCs/>
          <w:sz w:val="28"/>
          <w:szCs w:val="28"/>
        </w:rPr>
        <w:t>c) Xã nhóm 3 đạt tỷ lệ ≥70%.</w:t>
      </w:r>
    </w:p>
    <w:p w14:paraId="593DA843" w14:textId="77777777" w:rsidR="00B67210" w:rsidRPr="004F62A8" w:rsidRDefault="00C95F8F" w:rsidP="00030A6B">
      <w:pPr>
        <w:spacing w:before="120" w:line="370" w:lineRule="atLeast"/>
        <w:ind w:firstLine="720"/>
        <w:jc w:val="both"/>
        <w:rPr>
          <w:bCs/>
          <w:sz w:val="28"/>
          <w:szCs w:val="28"/>
        </w:rPr>
      </w:pPr>
      <w:r w:rsidRPr="004F62A8">
        <w:rPr>
          <w:bCs/>
          <w:sz w:val="28"/>
          <w:szCs w:val="28"/>
        </w:rPr>
        <w:lastRenderedPageBreak/>
        <w:t xml:space="preserve">2. Hồ sơ, tài liệu công việc </w:t>
      </w:r>
      <w:r w:rsidRPr="004F62A8">
        <w:rPr>
          <w:sz w:val="28"/>
          <w:szCs w:val="28"/>
        </w:rPr>
        <w:t xml:space="preserve">về nông nghiệp và môi trường </w:t>
      </w:r>
      <w:r w:rsidRPr="004F62A8">
        <w:rPr>
          <w:bCs/>
          <w:sz w:val="28"/>
          <w:szCs w:val="28"/>
        </w:rPr>
        <w:t>phát sinh mới được tạo lập và xử lý trên môi trường điện tử đạt tỷ lệ 100%; hoàn thành số hóa tài liệu lưu trữ.</w:t>
      </w:r>
    </w:p>
    <w:p w14:paraId="2D6CE92F" w14:textId="4F9199CC" w:rsidR="00B67210" w:rsidRPr="004F62A8" w:rsidRDefault="00C95F8F" w:rsidP="00030A6B">
      <w:pPr>
        <w:spacing w:before="120" w:line="370" w:lineRule="atLeast"/>
        <w:ind w:firstLine="720"/>
        <w:jc w:val="both"/>
        <w:rPr>
          <w:bCs/>
          <w:sz w:val="28"/>
          <w:szCs w:val="28"/>
        </w:rPr>
      </w:pPr>
      <w:r w:rsidRPr="004F62A8">
        <w:rPr>
          <w:bCs/>
          <w:sz w:val="28"/>
          <w:szCs w:val="28"/>
        </w:rPr>
        <w:t xml:space="preserve">3. Tỷ lệ thủ tục hành chính </w:t>
      </w:r>
      <w:r w:rsidRPr="004F62A8">
        <w:rPr>
          <w:sz w:val="28"/>
          <w:szCs w:val="28"/>
        </w:rPr>
        <w:t xml:space="preserve">về nông nghiệp và môi trường </w:t>
      </w:r>
      <w:r w:rsidRPr="004F62A8">
        <w:rPr>
          <w:bCs/>
          <w:sz w:val="28"/>
          <w:szCs w:val="28"/>
        </w:rPr>
        <w:t xml:space="preserve">cung cấp dịch vụ công trực tuyến trên tổng số thủ tục hành chính </w:t>
      </w:r>
      <w:r w:rsidRPr="004F62A8">
        <w:rPr>
          <w:sz w:val="28"/>
          <w:szCs w:val="28"/>
        </w:rPr>
        <w:t xml:space="preserve">về nông nghiệp và môi trường </w:t>
      </w:r>
      <w:r w:rsidRPr="004F62A8">
        <w:rPr>
          <w:bCs/>
          <w:sz w:val="28"/>
          <w:szCs w:val="28"/>
        </w:rPr>
        <w:t xml:space="preserve">của xã đạt 100%. </w:t>
      </w:r>
    </w:p>
    <w:p w14:paraId="4C09675D" w14:textId="652D219E" w:rsidR="00B67210" w:rsidRPr="004F62A8" w:rsidRDefault="00B86A85" w:rsidP="00030A6B">
      <w:pPr>
        <w:spacing w:before="120" w:line="370" w:lineRule="atLeast"/>
        <w:ind w:firstLine="720"/>
        <w:jc w:val="both"/>
        <w:rPr>
          <w:bCs/>
          <w:sz w:val="28"/>
          <w:szCs w:val="28"/>
        </w:rPr>
      </w:pPr>
      <w:r w:rsidRPr="004F62A8">
        <w:rPr>
          <w:bCs/>
          <w:sz w:val="28"/>
          <w:szCs w:val="28"/>
        </w:rPr>
        <w:t>4</w:t>
      </w:r>
      <w:r w:rsidR="00C95F8F" w:rsidRPr="004F62A8">
        <w:rPr>
          <w:bCs/>
          <w:sz w:val="28"/>
          <w:szCs w:val="28"/>
        </w:rPr>
        <w:t xml:space="preserve">. </w:t>
      </w:r>
      <w:r w:rsidR="00C95F8F" w:rsidRPr="004F62A8">
        <w:rPr>
          <w:bCs/>
          <w:sz w:val="28"/>
          <w:szCs w:val="28"/>
          <w:lang w:val="en"/>
        </w:rPr>
        <w:t>T</w:t>
      </w:r>
      <w:r w:rsidR="00C95F8F" w:rsidRPr="004F62A8">
        <w:rPr>
          <w:bCs/>
          <w:sz w:val="28"/>
          <w:szCs w:val="28"/>
        </w:rPr>
        <w:t xml:space="preserve">ỷ lệ số hóa hồ sơ, kết quả giải quyết thủ tục hành chính </w:t>
      </w:r>
      <w:r w:rsidR="0086002B" w:rsidRPr="004F62A8">
        <w:rPr>
          <w:bCs/>
          <w:sz w:val="28"/>
          <w:szCs w:val="28"/>
        </w:rPr>
        <w:t xml:space="preserve">điện </w:t>
      </w:r>
      <w:r w:rsidR="00C95F8F" w:rsidRPr="004F62A8">
        <w:rPr>
          <w:bCs/>
          <w:sz w:val="28"/>
          <w:szCs w:val="28"/>
        </w:rPr>
        <w:t xml:space="preserve">tử </w:t>
      </w:r>
      <w:r w:rsidR="00C95F8F" w:rsidRPr="004F62A8">
        <w:rPr>
          <w:sz w:val="28"/>
          <w:szCs w:val="28"/>
        </w:rPr>
        <w:t>về nông nghiệp và môi trường</w:t>
      </w:r>
      <w:r w:rsidR="00C95F8F" w:rsidRPr="004F62A8">
        <w:rPr>
          <w:bCs/>
          <w:sz w:val="28"/>
          <w:szCs w:val="28"/>
        </w:rPr>
        <w:t xml:space="preserve"> </w:t>
      </w:r>
      <w:r w:rsidR="008F7671">
        <w:rPr>
          <w:bCs/>
          <w:sz w:val="28"/>
          <w:szCs w:val="28"/>
        </w:rPr>
        <w:t xml:space="preserve">của </w:t>
      </w:r>
      <w:r w:rsidR="00C95F8F" w:rsidRPr="004F62A8">
        <w:rPr>
          <w:bCs/>
          <w:sz w:val="28"/>
          <w:szCs w:val="28"/>
        </w:rPr>
        <w:t>xã</w:t>
      </w:r>
      <w:r w:rsidR="007351B0">
        <w:rPr>
          <w:bCs/>
          <w:sz w:val="28"/>
          <w:szCs w:val="28"/>
        </w:rPr>
        <w:t xml:space="preserve"> </w:t>
      </w:r>
      <w:r w:rsidR="00135BAF">
        <w:rPr>
          <w:bCs/>
          <w:sz w:val="28"/>
          <w:szCs w:val="28"/>
        </w:rPr>
        <w:t xml:space="preserve">đạt </w:t>
      </w:r>
      <w:r w:rsidR="00135BAF" w:rsidRPr="006B06A3">
        <w:rPr>
          <w:bCs/>
          <w:color w:val="000000" w:themeColor="text1"/>
          <w:sz w:val="28"/>
          <w:szCs w:val="28"/>
        </w:rPr>
        <w:t>≥70%</w:t>
      </w:r>
      <w:r w:rsidR="00135BAF">
        <w:rPr>
          <w:bCs/>
          <w:color w:val="000000" w:themeColor="text1"/>
          <w:sz w:val="28"/>
          <w:szCs w:val="28"/>
        </w:rPr>
        <w:t xml:space="preserve">, </w:t>
      </w:r>
      <w:r w:rsidR="00422427">
        <w:rPr>
          <w:bCs/>
          <w:sz w:val="28"/>
          <w:szCs w:val="28"/>
        </w:rPr>
        <w:t>cụ thể</w:t>
      </w:r>
      <w:r w:rsidR="00C95F8F" w:rsidRPr="004F62A8">
        <w:rPr>
          <w:bCs/>
          <w:sz w:val="28"/>
          <w:szCs w:val="28"/>
        </w:rPr>
        <w:t>:</w:t>
      </w:r>
    </w:p>
    <w:p w14:paraId="1FCF4064" w14:textId="77777777" w:rsidR="00B67210" w:rsidRPr="004F62A8" w:rsidRDefault="00C95F8F" w:rsidP="00030A6B">
      <w:pPr>
        <w:spacing w:before="120" w:line="370" w:lineRule="atLeast"/>
        <w:ind w:firstLine="720"/>
        <w:jc w:val="both"/>
        <w:rPr>
          <w:bCs/>
          <w:sz w:val="28"/>
          <w:szCs w:val="28"/>
        </w:rPr>
      </w:pPr>
      <w:r w:rsidRPr="004F62A8">
        <w:rPr>
          <w:bCs/>
          <w:sz w:val="28"/>
          <w:szCs w:val="28"/>
        </w:rPr>
        <w:t>a) Xã nhóm 1 đạt tỷ lệ ≥95%;</w:t>
      </w:r>
    </w:p>
    <w:p w14:paraId="6CE5FB7E" w14:textId="77777777" w:rsidR="00B67210" w:rsidRPr="004F62A8" w:rsidRDefault="00C95F8F" w:rsidP="00030A6B">
      <w:pPr>
        <w:spacing w:before="120" w:line="370" w:lineRule="atLeast"/>
        <w:ind w:firstLine="720"/>
        <w:jc w:val="both"/>
        <w:rPr>
          <w:bCs/>
          <w:sz w:val="28"/>
          <w:szCs w:val="28"/>
        </w:rPr>
      </w:pPr>
      <w:r w:rsidRPr="004F62A8">
        <w:rPr>
          <w:bCs/>
          <w:sz w:val="28"/>
          <w:szCs w:val="28"/>
        </w:rPr>
        <w:t>b) Xã nhóm 2 đạt tỷ lệ ≥85%;</w:t>
      </w:r>
    </w:p>
    <w:p w14:paraId="4DEDEF55" w14:textId="77777777" w:rsidR="00B67210" w:rsidRPr="004F62A8" w:rsidRDefault="00C95F8F" w:rsidP="00030A6B">
      <w:pPr>
        <w:spacing w:before="120" w:line="370" w:lineRule="atLeast"/>
        <w:ind w:firstLine="720"/>
        <w:jc w:val="both"/>
        <w:rPr>
          <w:bCs/>
          <w:sz w:val="28"/>
          <w:szCs w:val="28"/>
        </w:rPr>
      </w:pPr>
      <w:r w:rsidRPr="004F62A8">
        <w:rPr>
          <w:bCs/>
          <w:sz w:val="28"/>
          <w:szCs w:val="28"/>
        </w:rPr>
        <w:t>c) Xã nhóm 3 đạt tỷ lệ ≥70%.</w:t>
      </w:r>
    </w:p>
    <w:p w14:paraId="3C0372B6" w14:textId="4182B19A" w:rsidR="00B67210" w:rsidRPr="004F62A8" w:rsidRDefault="00B86A85" w:rsidP="00030A6B">
      <w:pPr>
        <w:spacing w:before="120" w:line="370" w:lineRule="atLeast"/>
        <w:ind w:firstLine="720"/>
        <w:jc w:val="both"/>
        <w:rPr>
          <w:bCs/>
          <w:sz w:val="28"/>
          <w:szCs w:val="28"/>
        </w:rPr>
      </w:pPr>
      <w:r w:rsidRPr="004F62A8">
        <w:rPr>
          <w:bCs/>
          <w:sz w:val="28"/>
          <w:szCs w:val="28"/>
          <w:lang w:val="en"/>
        </w:rPr>
        <w:t>5</w:t>
      </w:r>
      <w:r w:rsidR="00C95F8F" w:rsidRPr="004F62A8">
        <w:rPr>
          <w:bCs/>
          <w:sz w:val="28"/>
          <w:szCs w:val="28"/>
          <w:lang w:val="en"/>
        </w:rPr>
        <w:t>. T</w:t>
      </w:r>
      <w:r w:rsidR="00C95F8F" w:rsidRPr="004F62A8">
        <w:rPr>
          <w:bCs/>
          <w:sz w:val="28"/>
          <w:szCs w:val="28"/>
        </w:rPr>
        <w:t xml:space="preserve">ỷ lệ khai thác, sử dụng lại thông tin, dữ liệu số hóa </w:t>
      </w:r>
      <w:r w:rsidR="00C95F8F" w:rsidRPr="004F62A8">
        <w:rPr>
          <w:sz w:val="28"/>
          <w:szCs w:val="28"/>
        </w:rPr>
        <w:t xml:space="preserve">về nông nghiệp và môi trường </w:t>
      </w:r>
      <w:r w:rsidR="00C95F8F" w:rsidRPr="004F62A8">
        <w:rPr>
          <w:bCs/>
          <w:sz w:val="28"/>
          <w:szCs w:val="28"/>
        </w:rPr>
        <w:t xml:space="preserve">của xã </w:t>
      </w:r>
      <w:r w:rsidR="00135BAF">
        <w:rPr>
          <w:bCs/>
          <w:sz w:val="28"/>
          <w:szCs w:val="28"/>
        </w:rPr>
        <w:t xml:space="preserve">đạt </w:t>
      </w:r>
      <w:r w:rsidR="00135BAF" w:rsidRPr="006B06A3">
        <w:rPr>
          <w:bCs/>
          <w:color w:val="000000" w:themeColor="text1"/>
          <w:sz w:val="28"/>
          <w:szCs w:val="28"/>
        </w:rPr>
        <w:t>≥70%</w:t>
      </w:r>
      <w:r w:rsidR="00135BAF">
        <w:rPr>
          <w:bCs/>
          <w:color w:val="000000" w:themeColor="text1"/>
          <w:sz w:val="28"/>
          <w:szCs w:val="28"/>
        </w:rPr>
        <w:t xml:space="preserve">, </w:t>
      </w:r>
      <w:r w:rsidR="00422427">
        <w:rPr>
          <w:bCs/>
          <w:sz w:val="28"/>
          <w:szCs w:val="28"/>
        </w:rPr>
        <w:t>cụ thể</w:t>
      </w:r>
      <w:r w:rsidR="00C95F8F" w:rsidRPr="004F62A8">
        <w:rPr>
          <w:bCs/>
          <w:sz w:val="28"/>
          <w:szCs w:val="28"/>
        </w:rPr>
        <w:t>:</w:t>
      </w:r>
    </w:p>
    <w:p w14:paraId="6B5479FF" w14:textId="77777777" w:rsidR="00B67210" w:rsidRPr="004F62A8" w:rsidRDefault="00C95F8F" w:rsidP="00030A6B">
      <w:pPr>
        <w:spacing w:before="120" w:line="370" w:lineRule="atLeast"/>
        <w:ind w:firstLine="720"/>
        <w:jc w:val="both"/>
        <w:rPr>
          <w:bCs/>
          <w:sz w:val="28"/>
          <w:szCs w:val="28"/>
        </w:rPr>
      </w:pPr>
      <w:r w:rsidRPr="004F62A8">
        <w:rPr>
          <w:bCs/>
          <w:sz w:val="28"/>
          <w:szCs w:val="28"/>
        </w:rPr>
        <w:t>a) Xã nhóm 1 đạt tỷ lệ ≥95%;</w:t>
      </w:r>
    </w:p>
    <w:p w14:paraId="22D90939" w14:textId="77777777" w:rsidR="00B67210" w:rsidRPr="004F62A8" w:rsidRDefault="00C95F8F" w:rsidP="00030A6B">
      <w:pPr>
        <w:spacing w:before="120" w:line="370" w:lineRule="atLeast"/>
        <w:ind w:firstLine="720"/>
        <w:jc w:val="both"/>
        <w:rPr>
          <w:bCs/>
          <w:sz w:val="28"/>
          <w:szCs w:val="28"/>
        </w:rPr>
      </w:pPr>
      <w:r w:rsidRPr="004F62A8">
        <w:rPr>
          <w:bCs/>
          <w:sz w:val="28"/>
          <w:szCs w:val="28"/>
        </w:rPr>
        <w:t>b) Xã nhóm 2 đạt tỷ lệ ≥85%;</w:t>
      </w:r>
    </w:p>
    <w:p w14:paraId="7B43A499" w14:textId="77777777" w:rsidR="00B67210" w:rsidRPr="004F62A8" w:rsidRDefault="00C95F8F" w:rsidP="00030A6B">
      <w:pPr>
        <w:spacing w:before="120" w:line="370" w:lineRule="atLeast"/>
        <w:ind w:firstLine="720"/>
        <w:jc w:val="both"/>
        <w:rPr>
          <w:sz w:val="28"/>
          <w:szCs w:val="28"/>
        </w:rPr>
      </w:pPr>
      <w:r w:rsidRPr="004F62A8">
        <w:rPr>
          <w:bCs/>
          <w:sz w:val="28"/>
          <w:szCs w:val="28"/>
        </w:rPr>
        <w:t>c) Xã nhóm 3 đạt tỷ lệ ≥70%.</w:t>
      </w:r>
    </w:p>
    <w:p w14:paraId="3BFCED6A" w14:textId="3168329A" w:rsidR="00B67210" w:rsidRPr="004F62A8" w:rsidRDefault="00C95F8F" w:rsidP="00030A6B">
      <w:pPr>
        <w:pStyle w:val="NormalWeb"/>
        <w:shd w:val="clear" w:color="auto" w:fill="FFFFFF"/>
        <w:spacing w:before="120" w:beforeAutospacing="0" w:after="0" w:afterAutospacing="0" w:line="370" w:lineRule="atLeast"/>
        <w:ind w:firstLine="720"/>
        <w:jc w:val="both"/>
        <w:rPr>
          <w:b/>
          <w:sz w:val="28"/>
          <w:szCs w:val="28"/>
          <w:shd w:val="clear" w:color="auto" w:fill="FFFFFF"/>
        </w:rPr>
      </w:pPr>
      <w:r w:rsidRPr="004F62A8">
        <w:rPr>
          <w:b/>
          <w:sz w:val="28"/>
          <w:szCs w:val="28"/>
          <w:shd w:val="clear" w:color="auto" w:fill="FFFFFF"/>
        </w:rPr>
        <w:t xml:space="preserve">Điều 28. </w:t>
      </w:r>
      <w:r w:rsidR="0099734F" w:rsidRPr="004F62A8">
        <w:rPr>
          <w:b/>
          <w:sz w:val="28"/>
          <w:szCs w:val="28"/>
        </w:rPr>
        <w:t>Đ</w:t>
      </w:r>
      <w:r w:rsidRPr="004F62A8">
        <w:rPr>
          <w:b/>
          <w:sz w:val="28"/>
          <w:szCs w:val="28"/>
        </w:rPr>
        <w:t>ánh giá</w:t>
      </w:r>
      <w:r w:rsidR="0099734F" w:rsidRPr="004F62A8">
        <w:rPr>
          <w:b/>
          <w:sz w:val="28"/>
          <w:szCs w:val="28"/>
        </w:rPr>
        <w:t xml:space="preserve"> thực hiện</w:t>
      </w:r>
    </w:p>
    <w:p w14:paraId="6160C5E4" w14:textId="54EA869E" w:rsidR="0099734F" w:rsidRPr="004F62A8" w:rsidRDefault="00524646" w:rsidP="00030A6B">
      <w:pPr>
        <w:spacing w:before="120" w:line="370" w:lineRule="atLeast"/>
        <w:ind w:firstLine="720"/>
        <w:jc w:val="both"/>
        <w:rPr>
          <w:bCs/>
          <w:sz w:val="28"/>
          <w:szCs w:val="28"/>
        </w:rPr>
      </w:pPr>
      <w:r w:rsidRPr="004F62A8">
        <w:rPr>
          <w:bCs/>
          <w:sz w:val="28"/>
          <w:szCs w:val="28"/>
        </w:rPr>
        <w:t xml:space="preserve">1. </w:t>
      </w:r>
      <w:r w:rsidR="00B03D0B" w:rsidRPr="004F62A8">
        <w:rPr>
          <w:bCs/>
          <w:sz w:val="28"/>
          <w:szCs w:val="28"/>
        </w:rPr>
        <w:t xml:space="preserve">Xã được đánh giá </w:t>
      </w:r>
      <w:r w:rsidR="00B839CC" w:rsidRPr="004F62A8">
        <w:rPr>
          <w:bCs/>
          <w:sz w:val="28"/>
          <w:szCs w:val="28"/>
        </w:rPr>
        <w:t>“Đ</w:t>
      </w:r>
      <w:r w:rsidR="00B03D0B" w:rsidRPr="004F62A8">
        <w:rPr>
          <w:bCs/>
          <w:sz w:val="28"/>
          <w:szCs w:val="28"/>
        </w:rPr>
        <w:t>ạt</w:t>
      </w:r>
      <w:r w:rsidR="00B839CC" w:rsidRPr="004F62A8">
        <w:rPr>
          <w:bCs/>
          <w:sz w:val="28"/>
          <w:szCs w:val="28"/>
        </w:rPr>
        <w:t>”</w:t>
      </w:r>
      <w:r w:rsidR="00B03D0B" w:rsidRPr="004F62A8">
        <w:rPr>
          <w:bCs/>
          <w:sz w:val="28"/>
          <w:szCs w:val="28"/>
        </w:rPr>
        <w:t xml:space="preserve"> nội dung tiêu chí</w:t>
      </w:r>
      <w:r w:rsidR="00B839CC" w:rsidRPr="004F62A8">
        <w:rPr>
          <w:bCs/>
          <w:sz w:val="28"/>
          <w:szCs w:val="28"/>
        </w:rPr>
        <w:t xml:space="preserve"> “7.2. Tỷ lệ số hóa dữ liệu về nông nghiệp và môi trường”</w:t>
      </w:r>
      <w:r w:rsidR="000D4018" w:rsidRPr="004F62A8">
        <w:rPr>
          <w:bCs/>
          <w:sz w:val="28"/>
          <w:szCs w:val="28"/>
        </w:rPr>
        <w:t xml:space="preserve"> khi đáp ứng các yêu cầu nội dung tiêu chí </w:t>
      </w:r>
      <w:r w:rsidR="00ED6A89" w:rsidRPr="004F62A8">
        <w:rPr>
          <w:bCs/>
          <w:sz w:val="28"/>
          <w:szCs w:val="28"/>
        </w:rPr>
        <w:t xml:space="preserve">áp dụng </w:t>
      </w:r>
      <w:r w:rsidR="00E22F32" w:rsidRPr="004F62A8">
        <w:rPr>
          <w:bCs/>
          <w:sz w:val="28"/>
          <w:szCs w:val="28"/>
        </w:rPr>
        <w:t xml:space="preserve">đối với từng nhóm xã </w:t>
      </w:r>
      <w:r w:rsidR="007154B2">
        <w:rPr>
          <w:bCs/>
          <w:sz w:val="28"/>
          <w:szCs w:val="28"/>
        </w:rPr>
        <w:t xml:space="preserve">quy định </w:t>
      </w:r>
      <w:r w:rsidR="000D4018" w:rsidRPr="004F62A8">
        <w:rPr>
          <w:bCs/>
          <w:sz w:val="28"/>
          <w:szCs w:val="28"/>
        </w:rPr>
        <w:t>tại Điều 27 Thông tư này.</w:t>
      </w:r>
    </w:p>
    <w:p w14:paraId="75A7CB22" w14:textId="350CB615" w:rsidR="00D54B10" w:rsidRPr="004F62A8" w:rsidRDefault="00D54B10" w:rsidP="00030A6B">
      <w:pPr>
        <w:spacing w:before="120" w:line="370" w:lineRule="atLeast"/>
        <w:ind w:firstLine="720"/>
        <w:jc w:val="both"/>
        <w:rPr>
          <w:bCs/>
          <w:sz w:val="28"/>
          <w:szCs w:val="28"/>
        </w:rPr>
      </w:pPr>
      <w:r w:rsidRPr="004F62A8">
        <w:rPr>
          <w:bCs/>
          <w:sz w:val="28"/>
          <w:szCs w:val="28"/>
        </w:rPr>
        <w:t>2. Hồ sơ, minh chứng đánh giá:</w:t>
      </w:r>
    </w:p>
    <w:p w14:paraId="5B44A8F3" w14:textId="4ACEEE9F" w:rsidR="00B0503D" w:rsidRDefault="00B0503D" w:rsidP="00030A6B">
      <w:pPr>
        <w:spacing w:before="120" w:line="370" w:lineRule="atLeast"/>
        <w:ind w:firstLine="720"/>
        <w:jc w:val="both"/>
        <w:rPr>
          <w:bCs/>
          <w:sz w:val="28"/>
          <w:szCs w:val="28"/>
        </w:rPr>
      </w:pPr>
      <w:r w:rsidRPr="004D2B37">
        <w:rPr>
          <w:bCs/>
          <w:sz w:val="28"/>
          <w:szCs w:val="28"/>
        </w:rPr>
        <w:t xml:space="preserve">Báo cáo của </w:t>
      </w:r>
      <w:r>
        <w:rPr>
          <w:bCs/>
          <w:sz w:val="28"/>
          <w:szCs w:val="28"/>
        </w:rPr>
        <w:t xml:space="preserve">UBND </w:t>
      </w:r>
      <w:r w:rsidRPr="004D2B37">
        <w:rPr>
          <w:bCs/>
          <w:sz w:val="28"/>
          <w:szCs w:val="28"/>
        </w:rPr>
        <w:t>xã về kết quả</w:t>
      </w:r>
      <w:r>
        <w:rPr>
          <w:bCs/>
          <w:sz w:val="28"/>
          <w:szCs w:val="28"/>
        </w:rPr>
        <w:t>:</w:t>
      </w:r>
    </w:p>
    <w:p w14:paraId="7F763EBD" w14:textId="4DE44B1E" w:rsidR="00B86A85" w:rsidRPr="004F62A8" w:rsidRDefault="00D54B10" w:rsidP="00030A6B">
      <w:pPr>
        <w:spacing w:before="120" w:line="370" w:lineRule="atLeast"/>
        <w:ind w:firstLine="720"/>
        <w:jc w:val="both"/>
        <w:rPr>
          <w:bCs/>
          <w:sz w:val="28"/>
          <w:szCs w:val="28"/>
        </w:rPr>
      </w:pPr>
      <w:r w:rsidRPr="004F62A8">
        <w:rPr>
          <w:bCs/>
          <w:sz w:val="28"/>
          <w:szCs w:val="28"/>
        </w:rPr>
        <w:t>a)</w:t>
      </w:r>
      <w:r w:rsidR="00B86A85" w:rsidRPr="004F62A8">
        <w:rPr>
          <w:bCs/>
          <w:sz w:val="28"/>
          <w:szCs w:val="28"/>
        </w:rPr>
        <w:t xml:space="preserve"> </w:t>
      </w:r>
      <w:r w:rsidR="00B0503D">
        <w:rPr>
          <w:bCs/>
          <w:sz w:val="28"/>
          <w:szCs w:val="28"/>
        </w:rPr>
        <w:t>X</w:t>
      </w:r>
      <w:r w:rsidR="00B86A85" w:rsidRPr="004F62A8">
        <w:rPr>
          <w:bCs/>
          <w:sz w:val="28"/>
          <w:szCs w:val="28"/>
        </w:rPr>
        <w:t xml:space="preserve">ử lý </w:t>
      </w:r>
      <w:r w:rsidR="00D17F4F" w:rsidRPr="004F62A8">
        <w:rPr>
          <w:bCs/>
          <w:sz w:val="28"/>
          <w:szCs w:val="28"/>
        </w:rPr>
        <w:t>h</w:t>
      </w:r>
      <w:r w:rsidR="00B86A85" w:rsidRPr="004F62A8">
        <w:rPr>
          <w:bCs/>
          <w:sz w:val="28"/>
          <w:szCs w:val="28"/>
        </w:rPr>
        <w:t>ồ sơ công việc về nông</w:t>
      </w:r>
      <w:r w:rsidR="00C5489F" w:rsidRPr="004F62A8">
        <w:rPr>
          <w:bCs/>
          <w:sz w:val="28"/>
          <w:szCs w:val="28"/>
        </w:rPr>
        <w:t xml:space="preserve"> </w:t>
      </w:r>
      <w:r w:rsidR="00B86A85" w:rsidRPr="004F62A8">
        <w:rPr>
          <w:bCs/>
          <w:sz w:val="28"/>
          <w:szCs w:val="28"/>
        </w:rPr>
        <w:t>nghiệp và môi trường được xử lý trên môi trường điện tử (trừ hồ sơ công việc</w:t>
      </w:r>
      <w:r w:rsidR="00C5489F" w:rsidRPr="004F62A8">
        <w:rPr>
          <w:bCs/>
          <w:sz w:val="28"/>
          <w:szCs w:val="28"/>
        </w:rPr>
        <w:t xml:space="preserve"> </w:t>
      </w:r>
      <w:r w:rsidR="00B86A85" w:rsidRPr="004F62A8">
        <w:rPr>
          <w:bCs/>
          <w:sz w:val="28"/>
          <w:szCs w:val="28"/>
        </w:rPr>
        <w:t>thuộc phạm vi bí mật nhà nước) và sử dụng chữ ký số chuyên dùng công vụ (dùng</w:t>
      </w:r>
      <w:r w:rsidR="00C5489F" w:rsidRPr="004F62A8">
        <w:rPr>
          <w:bCs/>
          <w:sz w:val="28"/>
          <w:szCs w:val="28"/>
        </w:rPr>
        <w:t xml:space="preserve"> </w:t>
      </w:r>
      <w:r w:rsidR="00B86A85" w:rsidRPr="004F62A8">
        <w:rPr>
          <w:bCs/>
          <w:sz w:val="28"/>
          <w:szCs w:val="28"/>
        </w:rPr>
        <w:t>cho cá nhân, tổ chức) để giải quyết công việc; kiểm chứng dựa trên hệ thống thông tin, cơ sở dữ liệu</w:t>
      </w:r>
      <w:r w:rsidR="00C5489F" w:rsidRPr="004F62A8">
        <w:rPr>
          <w:bCs/>
          <w:sz w:val="28"/>
          <w:szCs w:val="28"/>
        </w:rPr>
        <w:t xml:space="preserve"> </w:t>
      </w:r>
      <w:r w:rsidR="00B86A85" w:rsidRPr="004F62A8">
        <w:rPr>
          <w:bCs/>
          <w:sz w:val="28"/>
          <w:szCs w:val="28"/>
        </w:rPr>
        <w:t xml:space="preserve">quản lý </w:t>
      </w:r>
      <w:r w:rsidR="005B752D" w:rsidRPr="004F62A8">
        <w:rPr>
          <w:bCs/>
          <w:sz w:val="28"/>
          <w:szCs w:val="28"/>
        </w:rPr>
        <w:t>h</w:t>
      </w:r>
      <w:r w:rsidR="00B86A85" w:rsidRPr="004F62A8">
        <w:rPr>
          <w:bCs/>
          <w:sz w:val="28"/>
          <w:szCs w:val="28"/>
        </w:rPr>
        <w:t>ồ sơ công việc của địa phương</w:t>
      </w:r>
      <w:r w:rsidR="008B7E06" w:rsidRPr="004F62A8">
        <w:rPr>
          <w:bCs/>
          <w:sz w:val="28"/>
          <w:szCs w:val="28"/>
        </w:rPr>
        <w:t>;</w:t>
      </w:r>
    </w:p>
    <w:p w14:paraId="7651CC0C" w14:textId="4A22A67F" w:rsidR="00B86A85" w:rsidRPr="004F62A8" w:rsidRDefault="00D54B10" w:rsidP="00030A6B">
      <w:pPr>
        <w:spacing w:before="120" w:line="370" w:lineRule="atLeast"/>
        <w:ind w:firstLine="720"/>
        <w:jc w:val="both"/>
        <w:rPr>
          <w:bCs/>
          <w:sz w:val="28"/>
          <w:szCs w:val="28"/>
        </w:rPr>
      </w:pPr>
      <w:r w:rsidRPr="004F62A8">
        <w:rPr>
          <w:bCs/>
          <w:sz w:val="28"/>
          <w:szCs w:val="28"/>
        </w:rPr>
        <w:t>b)</w:t>
      </w:r>
      <w:r w:rsidR="00B86A85" w:rsidRPr="004F62A8">
        <w:rPr>
          <w:bCs/>
          <w:sz w:val="28"/>
          <w:szCs w:val="28"/>
        </w:rPr>
        <w:t xml:space="preserve"> </w:t>
      </w:r>
      <w:r w:rsidR="00B0503D">
        <w:rPr>
          <w:bCs/>
          <w:sz w:val="28"/>
          <w:szCs w:val="28"/>
        </w:rPr>
        <w:t>X</w:t>
      </w:r>
      <w:r w:rsidR="00B86A85" w:rsidRPr="004F62A8">
        <w:rPr>
          <w:bCs/>
          <w:sz w:val="28"/>
          <w:szCs w:val="28"/>
        </w:rPr>
        <w:t xml:space="preserve">ử lý </w:t>
      </w:r>
      <w:r w:rsidR="00DF4CD5" w:rsidRPr="004F62A8">
        <w:rPr>
          <w:bCs/>
          <w:sz w:val="28"/>
          <w:szCs w:val="28"/>
        </w:rPr>
        <w:t>h</w:t>
      </w:r>
      <w:r w:rsidR="00B86A85" w:rsidRPr="004F62A8">
        <w:rPr>
          <w:bCs/>
          <w:sz w:val="28"/>
          <w:szCs w:val="28"/>
        </w:rPr>
        <w:t>ồ sơ, tài liệu công việc về</w:t>
      </w:r>
      <w:r w:rsidR="00C5489F" w:rsidRPr="004F62A8">
        <w:rPr>
          <w:bCs/>
          <w:sz w:val="28"/>
          <w:szCs w:val="28"/>
        </w:rPr>
        <w:t xml:space="preserve"> </w:t>
      </w:r>
      <w:r w:rsidR="00B86A85" w:rsidRPr="004F62A8">
        <w:rPr>
          <w:bCs/>
          <w:sz w:val="28"/>
          <w:szCs w:val="28"/>
        </w:rPr>
        <w:t>nông nghiệp và môi trường phát sinh mới được tạo lập và xử lý trên môi trường</w:t>
      </w:r>
      <w:r w:rsidR="00C5489F" w:rsidRPr="004F62A8">
        <w:rPr>
          <w:bCs/>
          <w:sz w:val="28"/>
          <w:szCs w:val="28"/>
        </w:rPr>
        <w:t xml:space="preserve"> </w:t>
      </w:r>
      <w:r w:rsidR="00B86A85" w:rsidRPr="004F62A8">
        <w:rPr>
          <w:bCs/>
          <w:sz w:val="28"/>
          <w:szCs w:val="28"/>
        </w:rPr>
        <w:t xml:space="preserve">điện tử; kiểm chứng dựa trên hệ thống thông tin, cơ sở dữ liệu quản lý </w:t>
      </w:r>
      <w:r w:rsidR="00DE1C86" w:rsidRPr="004F62A8">
        <w:rPr>
          <w:bCs/>
          <w:sz w:val="28"/>
          <w:szCs w:val="28"/>
        </w:rPr>
        <w:t>h</w:t>
      </w:r>
      <w:r w:rsidR="00B86A85" w:rsidRPr="004F62A8">
        <w:rPr>
          <w:bCs/>
          <w:sz w:val="28"/>
          <w:szCs w:val="28"/>
        </w:rPr>
        <w:t>ồ sơ, tài liệu công việc</w:t>
      </w:r>
      <w:r w:rsidR="00C5489F" w:rsidRPr="004F62A8">
        <w:rPr>
          <w:bCs/>
          <w:sz w:val="28"/>
          <w:szCs w:val="28"/>
        </w:rPr>
        <w:t xml:space="preserve"> </w:t>
      </w:r>
      <w:r w:rsidR="00B86A85" w:rsidRPr="004F62A8">
        <w:rPr>
          <w:bCs/>
          <w:sz w:val="28"/>
          <w:szCs w:val="28"/>
        </w:rPr>
        <w:t>của địa phương</w:t>
      </w:r>
      <w:r w:rsidR="008B7E06" w:rsidRPr="004F62A8">
        <w:rPr>
          <w:bCs/>
          <w:sz w:val="28"/>
          <w:szCs w:val="28"/>
        </w:rPr>
        <w:t>;</w:t>
      </w:r>
    </w:p>
    <w:p w14:paraId="3B0DDE13" w14:textId="2E5A45DB" w:rsidR="00B86A85" w:rsidRPr="004F62A8" w:rsidRDefault="00D54B10" w:rsidP="00030A6B">
      <w:pPr>
        <w:spacing w:before="120" w:line="370" w:lineRule="atLeast"/>
        <w:ind w:firstLine="720"/>
        <w:jc w:val="both"/>
        <w:rPr>
          <w:bCs/>
          <w:sz w:val="28"/>
          <w:szCs w:val="28"/>
        </w:rPr>
      </w:pPr>
      <w:r w:rsidRPr="004F62A8">
        <w:rPr>
          <w:bCs/>
          <w:sz w:val="28"/>
          <w:szCs w:val="28"/>
        </w:rPr>
        <w:t>c)</w:t>
      </w:r>
      <w:r w:rsidR="00B86A85" w:rsidRPr="004F62A8">
        <w:rPr>
          <w:bCs/>
          <w:sz w:val="28"/>
          <w:szCs w:val="28"/>
        </w:rPr>
        <w:t xml:space="preserve"> </w:t>
      </w:r>
      <w:r w:rsidR="00B0503D">
        <w:rPr>
          <w:bCs/>
          <w:sz w:val="28"/>
          <w:szCs w:val="28"/>
        </w:rPr>
        <w:t>T</w:t>
      </w:r>
      <w:r w:rsidR="00B86A85" w:rsidRPr="004F62A8">
        <w:rPr>
          <w:bCs/>
          <w:sz w:val="28"/>
          <w:szCs w:val="28"/>
        </w:rPr>
        <w:t>ỷ lệ thủ tục hành chính về nông</w:t>
      </w:r>
      <w:r w:rsidR="00C5489F" w:rsidRPr="004F62A8">
        <w:rPr>
          <w:bCs/>
          <w:sz w:val="28"/>
          <w:szCs w:val="28"/>
        </w:rPr>
        <w:t xml:space="preserve"> </w:t>
      </w:r>
      <w:r w:rsidR="00B86A85" w:rsidRPr="004F62A8">
        <w:rPr>
          <w:bCs/>
          <w:sz w:val="28"/>
          <w:szCs w:val="28"/>
        </w:rPr>
        <w:t>nghiệp và môi trường cung cấp dịch vụ công trực tuyến trên tổng số thủ tục hành</w:t>
      </w:r>
      <w:r w:rsidR="00C5489F" w:rsidRPr="004F62A8">
        <w:rPr>
          <w:bCs/>
          <w:sz w:val="28"/>
          <w:szCs w:val="28"/>
        </w:rPr>
        <w:t xml:space="preserve"> </w:t>
      </w:r>
      <w:r w:rsidR="00B86A85" w:rsidRPr="004F62A8">
        <w:rPr>
          <w:bCs/>
          <w:sz w:val="28"/>
          <w:szCs w:val="28"/>
        </w:rPr>
        <w:t xml:space="preserve">chính về nông nghiệp và môi trường; kiểm chứng dựa trên </w:t>
      </w:r>
      <w:r w:rsidR="00EB610B" w:rsidRPr="004F62A8">
        <w:rPr>
          <w:bCs/>
          <w:sz w:val="28"/>
          <w:szCs w:val="28"/>
        </w:rPr>
        <w:t>h</w:t>
      </w:r>
      <w:r w:rsidR="00B86A85" w:rsidRPr="004F62A8">
        <w:rPr>
          <w:bCs/>
          <w:sz w:val="28"/>
          <w:szCs w:val="28"/>
        </w:rPr>
        <w:t xml:space="preserve">ệ thống thông tin giải quyết </w:t>
      </w:r>
      <w:r w:rsidR="00EB610B" w:rsidRPr="004F62A8">
        <w:rPr>
          <w:bCs/>
          <w:sz w:val="28"/>
          <w:szCs w:val="28"/>
        </w:rPr>
        <w:t>thủ tục hành chính</w:t>
      </w:r>
      <w:r w:rsidR="00B86A85" w:rsidRPr="004F62A8">
        <w:rPr>
          <w:bCs/>
          <w:sz w:val="28"/>
          <w:szCs w:val="28"/>
        </w:rPr>
        <w:t xml:space="preserve"> của</w:t>
      </w:r>
      <w:r w:rsidR="00C5489F" w:rsidRPr="004F62A8">
        <w:rPr>
          <w:bCs/>
          <w:sz w:val="28"/>
          <w:szCs w:val="28"/>
        </w:rPr>
        <w:t xml:space="preserve"> </w:t>
      </w:r>
      <w:r w:rsidR="00B86A85" w:rsidRPr="004F62A8">
        <w:rPr>
          <w:bCs/>
          <w:sz w:val="28"/>
          <w:szCs w:val="28"/>
        </w:rPr>
        <w:t>Bộ Nông nghiệp và Môi trường</w:t>
      </w:r>
      <w:r w:rsidR="008B7E06" w:rsidRPr="004F62A8">
        <w:rPr>
          <w:bCs/>
          <w:sz w:val="28"/>
          <w:szCs w:val="28"/>
        </w:rPr>
        <w:t>;</w:t>
      </w:r>
    </w:p>
    <w:p w14:paraId="1E0D402B" w14:textId="5836B5BA" w:rsidR="00B86A85" w:rsidRPr="004F62A8" w:rsidRDefault="00D54B10" w:rsidP="008D1BD1">
      <w:pPr>
        <w:spacing w:before="120" w:line="340" w:lineRule="atLeast"/>
        <w:ind w:firstLine="720"/>
        <w:jc w:val="both"/>
        <w:rPr>
          <w:bCs/>
          <w:sz w:val="28"/>
          <w:szCs w:val="28"/>
        </w:rPr>
      </w:pPr>
      <w:r w:rsidRPr="004F62A8">
        <w:rPr>
          <w:bCs/>
          <w:sz w:val="28"/>
          <w:szCs w:val="28"/>
        </w:rPr>
        <w:lastRenderedPageBreak/>
        <w:t>d)</w:t>
      </w:r>
      <w:r w:rsidR="00B86A85" w:rsidRPr="004F62A8">
        <w:rPr>
          <w:bCs/>
          <w:sz w:val="28"/>
          <w:szCs w:val="28"/>
        </w:rPr>
        <w:t xml:space="preserve"> </w:t>
      </w:r>
      <w:r w:rsidR="00B0503D" w:rsidRPr="004F62A8">
        <w:rPr>
          <w:bCs/>
          <w:sz w:val="28"/>
          <w:szCs w:val="28"/>
        </w:rPr>
        <w:t>T</w:t>
      </w:r>
      <w:r w:rsidR="00B86A85" w:rsidRPr="004F62A8">
        <w:rPr>
          <w:bCs/>
          <w:sz w:val="28"/>
          <w:szCs w:val="28"/>
        </w:rPr>
        <w:t>ỷ lệ số hóa hồ sơ, kết quả giải</w:t>
      </w:r>
      <w:r w:rsidR="00C5489F" w:rsidRPr="004F62A8">
        <w:rPr>
          <w:bCs/>
          <w:sz w:val="28"/>
          <w:szCs w:val="28"/>
        </w:rPr>
        <w:t xml:space="preserve"> </w:t>
      </w:r>
      <w:r w:rsidR="00B86A85" w:rsidRPr="004F62A8">
        <w:rPr>
          <w:bCs/>
          <w:sz w:val="28"/>
          <w:szCs w:val="28"/>
        </w:rPr>
        <w:t xml:space="preserve">quyết thủ tục hành chính điện tử về nông nghiệp và môi trường; kiểm chứng dựa trên </w:t>
      </w:r>
      <w:r w:rsidR="005D6314" w:rsidRPr="004F62A8">
        <w:rPr>
          <w:bCs/>
          <w:sz w:val="28"/>
          <w:szCs w:val="28"/>
        </w:rPr>
        <w:t>h</w:t>
      </w:r>
      <w:r w:rsidR="00B86A85" w:rsidRPr="004F62A8">
        <w:rPr>
          <w:bCs/>
          <w:sz w:val="28"/>
          <w:szCs w:val="28"/>
        </w:rPr>
        <w:t>ệ thống</w:t>
      </w:r>
      <w:r w:rsidR="00C5489F" w:rsidRPr="004F62A8">
        <w:rPr>
          <w:bCs/>
          <w:sz w:val="28"/>
          <w:szCs w:val="28"/>
        </w:rPr>
        <w:t xml:space="preserve"> </w:t>
      </w:r>
      <w:r w:rsidR="00B86A85" w:rsidRPr="004F62A8">
        <w:rPr>
          <w:bCs/>
          <w:sz w:val="28"/>
          <w:szCs w:val="28"/>
        </w:rPr>
        <w:t xml:space="preserve">thông tin giải quyết </w:t>
      </w:r>
      <w:r w:rsidR="005D6314" w:rsidRPr="004F62A8">
        <w:rPr>
          <w:bCs/>
          <w:sz w:val="28"/>
          <w:szCs w:val="28"/>
        </w:rPr>
        <w:t xml:space="preserve">thủ tục hành chính </w:t>
      </w:r>
      <w:r w:rsidR="00B86A85" w:rsidRPr="004F62A8">
        <w:rPr>
          <w:bCs/>
          <w:sz w:val="28"/>
          <w:szCs w:val="28"/>
        </w:rPr>
        <w:t>của Bộ Nông nghiệp và Môi trường</w:t>
      </w:r>
      <w:r w:rsidR="008B7E06" w:rsidRPr="004F62A8">
        <w:rPr>
          <w:bCs/>
          <w:sz w:val="28"/>
          <w:szCs w:val="28"/>
        </w:rPr>
        <w:t>;</w:t>
      </w:r>
    </w:p>
    <w:p w14:paraId="79D1C781" w14:textId="45E6923D" w:rsidR="00B67210" w:rsidRPr="004F62A8" w:rsidRDefault="00D54B10" w:rsidP="008D1BD1">
      <w:pPr>
        <w:pStyle w:val="NormalWeb"/>
        <w:shd w:val="clear" w:color="auto" w:fill="FFFFFF"/>
        <w:spacing w:before="120" w:beforeAutospacing="0" w:after="0" w:afterAutospacing="0" w:line="340" w:lineRule="atLeast"/>
        <w:ind w:firstLine="720"/>
        <w:jc w:val="both"/>
        <w:rPr>
          <w:spacing w:val="-4"/>
          <w:sz w:val="28"/>
          <w:szCs w:val="28"/>
        </w:rPr>
      </w:pPr>
      <w:r w:rsidRPr="004F62A8">
        <w:rPr>
          <w:bCs/>
          <w:spacing w:val="-4"/>
          <w:sz w:val="28"/>
          <w:szCs w:val="28"/>
        </w:rPr>
        <w:t>đ)</w:t>
      </w:r>
      <w:r w:rsidR="00B86A85" w:rsidRPr="004F62A8">
        <w:rPr>
          <w:bCs/>
          <w:spacing w:val="-4"/>
          <w:sz w:val="28"/>
          <w:szCs w:val="28"/>
        </w:rPr>
        <w:t xml:space="preserve"> </w:t>
      </w:r>
      <w:r w:rsidR="00B0503D" w:rsidRPr="004F62A8">
        <w:rPr>
          <w:bCs/>
          <w:spacing w:val="-4"/>
          <w:sz w:val="28"/>
          <w:szCs w:val="28"/>
        </w:rPr>
        <w:t>T</w:t>
      </w:r>
      <w:r w:rsidR="00B86A85" w:rsidRPr="004F62A8">
        <w:rPr>
          <w:bCs/>
          <w:spacing w:val="-4"/>
          <w:sz w:val="28"/>
          <w:szCs w:val="28"/>
        </w:rPr>
        <w:t>ỷ lệ khai thác, sử dụng lại thông</w:t>
      </w:r>
      <w:r w:rsidR="00C5489F" w:rsidRPr="004F62A8">
        <w:rPr>
          <w:bCs/>
          <w:spacing w:val="-4"/>
          <w:sz w:val="28"/>
          <w:szCs w:val="28"/>
        </w:rPr>
        <w:t xml:space="preserve"> </w:t>
      </w:r>
      <w:r w:rsidR="00B86A85" w:rsidRPr="004F62A8">
        <w:rPr>
          <w:bCs/>
          <w:spacing w:val="-4"/>
          <w:sz w:val="28"/>
          <w:szCs w:val="28"/>
        </w:rPr>
        <w:t>tin, dữ liệu số hóa về nông nghiệp và môi trường; kiểm chứng dựa trên hệ thống thông tin, cơ sở dữ</w:t>
      </w:r>
      <w:r w:rsidR="00C5489F" w:rsidRPr="004F62A8">
        <w:rPr>
          <w:bCs/>
          <w:spacing w:val="-4"/>
          <w:sz w:val="28"/>
          <w:szCs w:val="28"/>
        </w:rPr>
        <w:t xml:space="preserve"> </w:t>
      </w:r>
      <w:r w:rsidR="00B86A85" w:rsidRPr="004F62A8">
        <w:rPr>
          <w:bCs/>
          <w:spacing w:val="-4"/>
          <w:sz w:val="28"/>
          <w:szCs w:val="28"/>
        </w:rPr>
        <w:t>liệu của địa phương.</w:t>
      </w:r>
    </w:p>
    <w:p w14:paraId="1D3A872B" w14:textId="77777777" w:rsidR="00F54A7D" w:rsidRPr="004F62A8" w:rsidRDefault="00F54A7D">
      <w:pPr>
        <w:pStyle w:val="NormalWeb"/>
        <w:shd w:val="clear" w:color="auto" w:fill="FFFFFF"/>
        <w:spacing w:before="0" w:beforeAutospacing="0" w:after="0" w:afterAutospacing="0"/>
        <w:jc w:val="center"/>
        <w:rPr>
          <w:b/>
          <w:bCs/>
          <w:sz w:val="28"/>
          <w:szCs w:val="28"/>
          <w:shd w:val="clear" w:color="auto" w:fill="FFFFFF"/>
        </w:rPr>
      </w:pPr>
    </w:p>
    <w:p w14:paraId="0823765E" w14:textId="162ED1FD" w:rsidR="00B67210" w:rsidRPr="004F62A8" w:rsidRDefault="00C95F8F">
      <w:pPr>
        <w:pStyle w:val="NormalWeb"/>
        <w:shd w:val="clear" w:color="auto" w:fill="FFFFFF"/>
        <w:spacing w:before="0" w:beforeAutospacing="0" w:after="0" w:afterAutospacing="0"/>
        <w:jc w:val="center"/>
        <w:rPr>
          <w:b/>
          <w:bCs/>
          <w:sz w:val="28"/>
          <w:szCs w:val="28"/>
          <w:shd w:val="clear" w:color="auto" w:fill="FFFFFF"/>
        </w:rPr>
      </w:pPr>
      <w:r w:rsidRPr="004F62A8">
        <w:rPr>
          <w:b/>
          <w:bCs/>
          <w:sz w:val="28"/>
          <w:szCs w:val="28"/>
          <w:shd w:val="clear" w:color="auto" w:fill="FFFFFF"/>
        </w:rPr>
        <w:t>Mục 13</w:t>
      </w:r>
    </w:p>
    <w:p w14:paraId="5380A66D" w14:textId="77777777" w:rsidR="00B67210" w:rsidRPr="004F62A8" w:rsidRDefault="00C95F8F">
      <w:pPr>
        <w:pStyle w:val="NormalWeb"/>
        <w:shd w:val="clear" w:color="auto" w:fill="FFFFFF"/>
        <w:spacing w:before="0" w:beforeAutospacing="0" w:after="0" w:afterAutospacing="0"/>
        <w:jc w:val="center"/>
        <w:rPr>
          <w:b/>
          <w:sz w:val="28"/>
          <w:szCs w:val="28"/>
          <w:shd w:val="clear" w:color="auto" w:fill="FFFFFF"/>
        </w:rPr>
      </w:pPr>
      <w:r w:rsidRPr="004F62A8">
        <w:rPr>
          <w:b/>
          <w:sz w:val="28"/>
          <w:szCs w:val="28"/>
          <w:shd w:val="clear" w:color="auto" w:fill="FFFFFF"/>
        </w:rPr>
        <w:t>HƯỚNG DẪN THỰC HIỆN NỘI DUNG TIÊU CHÍ “8.1.  HỆ THỐNG THU GOM, VẬN CHUYỂN, XỬ LÝ CHẤT THẢI RẮN (NẾU CÓ) TRÊN ĐỊA BÀN ĐẢM BẢO YÊU CẦU VỀ BẢO VỆ MÔI TRƯỜNG; TỶ LỆ CHẤT THẢI RẮN SINH HOẠT ĐƯỢC PHÂN LOẠI, THU GOM, XỬ LÝ ĐẠT ≥80%; TỶ LỆ CHẤT THẢI RẮN SINH HOẠT CHÔN LẤP TRỰC TIẾP ≤50% TỔNG LƯỢNG CHẤT THẢI RẮN PHÁT SINH”</w:t>
      </w:r>
    </w:p>
    <w:p w14:paraId="097D78DF" w14:textId="77777777" w:rsidR="00B67210" w:rsidRPr="004F62A8" w:rsidRDefault="00B67210">
      <w:pPr>
        <w:pStyle w:val="NormalWeb"/>
        <w:shd w:val="clear" w:color="auto" w:fill="FFFFFF"/>
        <w:spacing w:before="0" w:beforeAutospacing="0" w:after="0" w:afterAutospacing="0"/>
        <w:jc w:val="center"/>
        <w:rPr>
          <w:b/>
          <w:sz w:val="28"/>
          <w:szCs w:val="28"/>
          <w:shd w:val="clear" w:color="auto" w:fill="FFFFFF"/>
        </w:rPr>
      </w:pPr>
    </w:p>
    <w:p w14:paraId="0DE572EA" w14:textId="77777777" w:rsidR="00B67210" w:rsidRPr="004F62A8" w:rsidRDefault="00C95F8F">
      <w:pPr>
        <w:widowControl w:val="0"/>
        <w:jc w:val="center"/>
        <w:rPr>
          <w:b/>
          <w:bCs/>
          <w:sz w:val="28"/>
          <w:szCs w:val="28"/>
        </w:rPr>
      </w:pPr>
      <w:r w:rsidRPr="004F62A8">
        <w:rPr>
          <w:b/>
          <w:bCs/>
          <w:sz w:val="28"/>
          <w:szCs w:val="28"/>
          <w:lang w:val="vi-VN"/>
        </w:rPr>
        <w:t>Tiểu mục 1</w:t>
      </w:r>
    </w:p>
    <w:p w14:paraId="20281D62" w14:textId="672D8D44" w:rsidR="00B67210" w:rsidRPr="004F62A8" w:rsidRDefault="00C95F8F">
      <w:pPr>
        <w:widowControl w:val="0"/>
        <w:jc w:val="center"/>
        <w:rPr>
          <w:b/>
          <w:bCs/>
          <w:sz w:val="28"/>
          <w:szCs w:val="28"/>
        </w:rPr>
      </w:pPr>
      <w:r w:rsidRPr="004F62A8">
        <w:rPr>
          <w:b/>
          <w:bCs/>
          <w:sz w:val="28"/>
          <w:szCs w:val="28"/>
        </w:rPr>
        <w:t>“</w:t>
      </w:r>
      <w:r w:rsidRPr="004F62A8">
        <w:rPr>
          <w:b/>
          <w:bCs/>
          <w:sz w:val="28"/>
          <w:szCs w:val="28"/>
          <w:lang w:val="vi-VN"/>
        </w:rPr>
        <w:t xml:space="preserve">HỆ THỐNG THU GOM, VẬN CHUYỂN, XỬ LÝ CHẤT THẢI RẮN </w:t>
      </w:r>
      <w:r w:rsidR="001372DE" w:rsidRPr="004F62A8">
        <w:rPr>
          <w:b/>
          <w:bCs/>
          <w:sz w:val="28"/>
          <w:szCs w:val="28"/>
        </w:rPr>
        <w:br/>
      </w:r>
      <w:r w:rsidRPr="004F62A8">
        <w:rPr>
          <w:b/>
          <w:bCs/>
          <w:sz w:val="28"/>
          <w:szCs w:val="28"/>
          <w:lang w:val="vi-VN"/>
        </w:rPr>
        <w:t xml:space="preserve">(NẾU CÓ) TRÊN ĐỊA BÀN ĐẢM BẢO YÊU CẦU </w:t>
      </w:r>
    </w:p>
    <w:p w14:paraId="0CCFD393" w14:textId="77777777" w:rsidR="00B67210" w:rsidRPr="004F62A8" w:rsidRDefault="00C95F8F">
      <w:pPr>
        <w:widowControl w:val="0"/>
        <w:jc w:val="center"/>
        <w:rPr>
          <w:b/>
          <w:sz w:val="28"/>
          <w:szCs w:val="28"/>
          <w:shd w:val="clear" w:color="auto" w:fill="FFFFFF"/>
        </w:rPr>
      </w:pPr>
      <w:r w:rsidRPr="004F62A8">
        <w:rPr>
          <w:b/>
          <w:bCs/>
          <w:sz w:val="28"/>
          <w:szCs w:val="28"/>
          <w:lang w:val="vi-VN"/>
        </w:rPr>
        <w:t xml:space="preserve">VỀ </w:t>
      </w:r>
      <w:r w:rsidRPr="004F62A8">
        <w:rPr>
          <w:b/>
          <w:sz w:val="28"/>
          <w:szCs w:val="28"/>
          <w:shd w:val="clear" w:color="auto" w:fill="FFFFFF"/>
        </w:rPr>
        <w:t>BẢO VỆ MÔI TRƯỜNG”</w:t>
      </w:r>
    </w:p>
    <w:p w14:paraId="7BB8FFC4" w14:textId="77777777" w:rsidR="00B67210" w:rsidRPr="004F62A8" w:rsidRDefault="00B67210">
      <w:pPr>
        <w:widowControl w:val="0"/>
        <w:jc w:val="center"/>
        <w:rPr>
          <w:b/>
          <w:bCs/>
          <w:sz w:val="28"/>
          <w:szCs w:val="28"/>
          <w:lang w:val="vi-VN"/>
        </w:rPr>
      </w:pPr>
    </w:p>
    <w:p w14:paraId="5DCA72AF" w14:textId="3308C766" w:rsidR="00B67210" w:rsidRPr="004F62A8" w:rsidRDefault="00C95F8F" w:rsidP="004F62A8">
      <w:pPr>
        <w:widowControl w:val="0"/>
        <w:spacing w:before="120" w:line="350" w:lineRule="atLeast"/>
        <w:ind w:firstLine="720"/>
        <w:jc w:val="both"/>
        <w:rPr>
          <w:b/>
          <w:bCs/>
          <w:sz w:val="28"/>
          <w:szCs w:val="28"/>
          <w:lang w:val="vi-VN"/>
        </w:rPr>
      </w:pPr>
      <w:r w:rsidRPr="004F62A8">
        <w:rPr>
          <w:b/>
          <w:bCs/>
          <w:sz w:val="28"/>
          <w:szCs w:val="28"/>
          <w:lang w:val="vi-VN"/>
        </w:rPr>
        <w:t xml:space="preserve">Điều 29. Yêu cầu </w:t>
      </w:r>
      <w:r w:rsidR="00FD0C29" w:rsidRPr="004F62A8">
        <w:rPr>
          <w:b/>
          <w:bCs/>
          <w:sz w:val="28"/>
          <w:szCs w:val="28"/>
          <w:lang w:val="vi-VN"/>
        </w:rPr>
        <w:t>nội dung tiêu chí</w:t>
      </w:r>
    </w:p>
    <w:p w14:paraId="7B59D24F" w14:textId="2BE54CB1" w:rsidR="00B67210" w:rsidRPr="004F62A8" w:rsidRDefault="00C95F8F" w:rsidP="004F62A8">
      <w:pPr>
        <w:widowControl w:val="0"/>
        <w:shd w:val="clear" w:color="auto" w:fill="FFFFFF"/>
        <w:spacing w:before="120" w:line="350" w:lineRule="atLeast"/>
        <w:ind w:firstLine="720"/>
        <w:jc w:val="both"/>
        <w:rPr>
          <w:bCs/>
          <w:sz w:val="28"/>
          <w:szCs w:val="28"/>
          <w:shd w:val="clear" w:color="auto" w:fill="FFFFFF"/>
          <w:lang w:val="nl-NL"/>
        </w:rPr>
      </w:pPr>
      <w:r w:rsidRPr="004F62A8">
        <w:rPr>
          <w:bCs/>
          <w:sz w:val="28"/>
          <w:szCs w:val="28"/>
          <w:shd w:val="clear" w:color="auto" w:fill="FFFFFF"/>
          <w:lang w:val="vi-VN"/>
        </w:rPr>
        <w:t>1. Hệ thống thu gom, vận chuyển, xử lý chất thải rắn (</w:t>
      </w:r>
      <w:r w:rsidR="00EE522A">
        <w:rPr>
          <w:bCs/>
          <w:sz w:val="28"/>
          <w:szCs w:val="28"/>
          <w:shd w:val="clear" w:color="auto" w:fill="FFFFFF"/>
        </w:rPr>
        <w:t xml:space="preserve">sau đây </w:t>
      </w:r>
      <w:r w:rsidR="00993DD1">
        <w:rPr>
          <w:bCs/>
          <w:sz w:val="28"/>
          <w:szCs w:val="28"/>
          <w:shd w:val="clear" w:color="auto" w:fill="FFFFFF"/>
        </w:rPr>
        <w:t>gọi</w:t>
      </w:r>
      <w:r w:rsidR="00EE522A">
        <w:rPr>
          <w:bCs/>
          <w:sz w:val="28"/>
          <w:szCs w:val="28"/>
          <w:shd w:val="clear" w:color="auto" w:fill="FFFFFF"/>
        </w:rPr>
        <w:t xml:space="preserve"> là </w:t>
      </w:r>
      <w:r w:rsidRPr="004F62A8">
        <w:rPr>
          <w:bCs/>
          <w:sz w:val="28"/>
          <w:szCs w:val="28"/>
          <w:shd w:val="clear" w:color="auto" w:fill="FFFFFF"/>
          <w:lang w:val="vi-VN"/>
        </w:rPr>
        <w:t>CTR)</w:t>
      </w:r>
      <w:r w:rsidR="00DD1AE2" w:rsidRPr="004F62A8">
        <w:rPr>
          <w:bCs/>
          <w:sz w:val="28"/>
          <w:szCs w:val="28"/>
          <w:shd w:val="clear" w:color="auto" w:fill="FFFFFF"/>
          <w:lang w:val="vi-VN"/>
        </w:rPr>
        <w:t>,</w:t>
      </w:r>
      <w:r w:rsidRPr="004F62A8">
        <w:rPr>
          <w:bCs/>
          <w:sz w:val="28"/>
          <w:szCs w:val="28"/>
          <w:shd w:val="clear" w:color="auto" w:fill="FFFFFF"/>
          <w:lang w:val="vi-VN"/>
        </w:rPr>
        <w:t xml:space="preserve"> bao gồm: h</w:t>
      </w:r>
      <w:r w:rsidRPr="004F62A8">
        <w:rPr>
          <w:bCs/>
          <w:iCs/>
          <w:sz w:val="28"/>
          <w:szCs w:val="28"/>
          <w:shd w:val="clear" w:color="auto" w:fill="FFFFFF"/>
          <w:lang w:val="nl-NL"/>
        </w:rPr>
        <w:t>ạ tầng kỹ thuật bảo vệ môi trường</w:t>
      </w:r>
      <w:r w:rsidRPr="004F62A8">
        <w:rPr>
          <w:bCs/>
          <w:sz w:val="28"/>
          <w:szCs w:val="28"/>
          <w:shd w:val="clear" w:color="auto" w:fill="FFFFFF"/>
          <w:lang w:val="nl-NL"/>
        </w:rPr>
        <w:t xml:space="preserve"> (công trình thu gom, lưu giữ, vận chuyển, xử lý chất thải, quan trắc môi trường và công trình bảo vệ môi trường khác)</w:t>
      </w:r>
      <w:r w:rsidRPr="004F62A8">
        <w:rPr>
          <w:bCs/>
          <w:sz w:val="28"/>
          <w:szCs w:val="28"/>
          <w:shd w:val="clear" w:color="auto" w:fill="FFFFFF"/>
          <w:lang w:val="vi-VN"/>
        </w:rPr>
        <w:t>; t</w:t>
      </w:r>
      <w:r w:rsidRPr="004F62A8">
        <w:rPr>
          <w:bCs/>
          <w:sz w:val="28"/>
          <w:szCs w:val="28"/>
          <w:shd w:val="clear" w:color="auto" w:fill="FFFFFF"/>
          <w:lang w:val="nl-NL"/>
        </w:rPr>
        <w:t xml:space="preserve">ổ, đội (đơn vị) thu gom, vận chuyển; thiết bị, phương tiện thu gom, vận chuyển; điểm tập kết, trạm </w:t>
      </w:r>
      <w:r w:rsidR="0055117F" w:rsidRPr="004F62A8">
        <w:rPr>
          <w:bCs/>
          <w:sz w:val="28"/>
          <w:szCs w:val="28"/>
          <w:shd w:val="clear" w:color="auto" w:fill="FFFFFF"/>
          <w:lang w:val="nl-NL"/>
        </w:rPr>
        <w:t xml:space="preserve">trung </w:t>
      </w:r>
      <w:r w:rsidRPr="004F62A8">
        <w:rPr>
          <w:bCs/>
          <w:sz w:val="28"/>
          <w:szCs w:val="28"/>
          <w:shd w:val="clear" w:color="auto" w:fill="FFFFFF"/>
          <w:lang w:val="nl-NL"/>
        </w:rPr>
        <w:t xml:space="preserve">chuyển (nếu có); bãi chôn lấp, khu xử lý CTR tập trung (nếu có); quy định quản lý </w:t>
      </w:r>
      <w:r w:rsidR="00521A0E" w:rsidRPr="004F62A8">
        <w:rPr>
          <w:bCs/>
          <w:sz w:val="28"/>
          <w:szCs w:val="28"/>
          <w:shd w:val="clear" w:color="auto" w:fill="FFFFFF"/>
          <w:lang w:val="nl-NL"/>
        </w:rPr>
        <w:t>CTR</w:t>
      </w:r>
      <w:r w:rsidRPr="004F62A8">
        <w:rPr>
          <w:bCs/>
          <w:sz w:val="28"/>
          <w:szCs w:val="28"/>
          <w:shd w:val="clear" w:color="auto" w:fill="FFFFFF"/>
          <w:lang w:val="nl-NL"/>
        </w:rPr>
        <w:t xml:space="preserve">, quy chế vận hành hệ thống thu gom, vận chuyển, xử lý </w:t>
      </w:r>
      <w:r w:rsidR="000A0CF8" w:rsidRPr="004F62A8">
        <w:rPr>
          <w:bCs/>
          <w:sz w:val="28"/>
          <w:szCs w:val="28"/>
          <w:shd w:val="clear" w:color="auto" w:fill="FFFFFF"/>
          <w:lang w:val="nl-NL"/>
        </w:rPr>
        <w:t>CTR</w:t>
      </w:r>
      <w:r w:rsidRPr="004F62A8">
        <w:rPr>
          <w:bCs/>
          <w:sz w:val="28"/>
          <w:szCs w:val="28"/>
          <w:shd w:val="clear" w:color="auto" w:fill="FFFFFF"/>
          <w:lang w:val="nl-NL"/>
        </w:rPr>
        <w:t xml:space="preserve"> (nếu có). </w:t>
      </w:r>
    </w:p>
    <w:p w14:paraId="712CAFA6" w14:textId="3984F6B1" w:rsidR="00B67210" w:rsidRPr="004F62A8" w:rsidRDefault="00C95F8F" w:rsidP="004F62A8">
      <w:pPr>
        <w:widowControl w:val="0"/>
        <w:shd w:val="clear" w:color="auto" w:fill="FFFFFF"/>
        <w:spacing w:before="120" w:line="350" w:lineRule="atLeast"/>
        <w:ind w:firstLine="720"/>
        <w:jc w:val="both"/>
        <w:rPr>
          <w:bCs/>
          <w:iCs/>
          <w:sz w:val="28"/>
          <w:szCs w:val="28"/>
          <w:shd w:val="clear" w:color="auto" w:fill="FFFFFF"/>
          <w:lang w:val="nl-NL"/>
        </w:rPr>
      </w:pPr>
      <w:r w:rsidRPr="004F62A8">
        <w:rPr>
          <w:bCs/>
          <w:sz w:val="28"/>
          <w:szCs w:val="28"/>
          <w:shd w:val="clear" w:color="auto" w:fill="FFFFFF"/>
          <w:lang w:val="nl-NL"/>
        </w:rPr>
        <w:t xml:space="preserve">2. Xã được </w:t>
      </w:r>
      <w:r w:rsidR="00563443" w:rsidRPr="004F62A8">
        <w:rPr>
          <w:bCs/>
          <w:sz w:val="28"/>
          <w:szCs w:val="28"/>
          <w:shd w:val="clear" w:color="auto" w:fill="FFFFFF"/>
          <w:lang w:val="nl-NL"/>
        </w:rPr>
        <w:t>đánh giá</w:t>
      </w:r>
      <w:r w:rsidRPr="004F62A8">
        <w:rPr>
          <w:bCs/>
          <w:sz w:val="28"/>
          <w:szCs w:val="28"/>
          <w:shd w:val="clear" w:color="auto" w:fill="FFFFFF"/>
          <w:lang w:val="nl-NL"/>
        </w:rPr>
        <w:t xml:space="preserve"> “Đạt” nội dung về “H</w:t>
      </w:r>
      <w:r w:rsidRPr="004F62A8">
        <w:rPr>
          <w:bCs/>
          <w:sz w:val="28"/>
          <w:szCs w:val="28"/>
          <w:shd w:val="clear" w:color="auto" w:fill="FFFFFF"/>
          <w:lang w:val="vi-VN"/>
        </w:rPr>
        <w:t xml:space="preserve">ệ thống thu gom, vận chuyển, xử lý chất thải rắn (nếu có) trên địa bàn đảm bảo yêu cầu về </w:t>
      </w:r>
      <w:r w:rsidRPr="004F62A8">
        <w:rPr>
          <w:bCs/>
          <w:sz w:val="28"/>
          <w:szCs w:val="28"/>
          <w:shd w:val="clear" w:color="auto" w:fill="FFFFFF"/>
          <w:lang w:val="nl-NL"/>
        </w:rPr>
        <w:t xml:space="preserve">bảo vệ môi trường” khi đáp ứng các </w:t>
      </w:r>
      <w:r w:rsidR="00282166" w:rsidRPr="004F62A8">
        <w:rPr>
          <w:bCs/>
          <w:sz w:val="28"/>
          <w:szCs w:val="28"/>
          <w:shd w:val="clear" w:color="auto" w:fill="FFFFFF"/>
          <w:lang w:val="nl-NL"/>
        </w:rPr>
        <w:t xml:space="preserve">yêu </w:t>
      </w:r>
      <w:r w:rsidRPr="004F62A8">
        <w:rPr>
          <w:bCs/>
          <w:sz w:val="28"/>
          <w:szCs w:val="28"/>
          <w:shd w:val="clear" w:color="auto" w:fill="FFFFFF"/>
          <w:lang w:val="nl-NL"/>
        </w:rPr>
        <w:t xml:space="preserve">cầu </w:t>
      </w:r>
      <w:r w:rsidR="002136B1" w:rsidRPr="004F62A8">
        <w:rPr>
          <w:bCs/>
          <w:sz w:val="28"/>
          <w:szCs w:val="28"/>
          <w:shd w:val="clear" w:color="auto" w:fill="FFFFFF"/>
          <w:lang w:val="nl-NL"/>
        </w:rPr>
        <w:t xml:space="preserve">sau </w:t>
      </w:r>
      <w:r w:rsidR="00282166" w:rsidRPr="004F62A8">
        <w:rPr>
          <w:bCs/>
          <w:sz w:val="28"/>
          <w:szCs w:val="28"/>
          <w:shd w:val="clear" w:color="auto" w:fill="FFFFFF"/>
          <w:lang w:val="nl-NL"/>
        </w:rPr>
        <w:t>đây</w:t>
      </w:r>
      <w:r w:rsidRPr="004F62A8">
        <w:rPr>
          <w:bCs/>
          <w:sz w:val="28"/>
          <w:szCs w:val="28"/>
          <w:shd w:val="clear" w:color="auto" w:fill="FFFFFF"/>
          <w:lang w:val="nl-NL"/>
        </w:rPr>
        <w:t>:</w:t>
      </w:r>
    </w:p>
    <w:p w14:paraId="1BEA1626" w14:textId="31E60334" w:rsidR="00B67210" w:rsidRPr="004F62A8" w:rsidRDefault="00C95F8F" w:rsidP="004F62A8">
      <w:pPr>
        <w:widowControl w:val="0"/>
        <w:spacing w:before="120" w:line="350" w:lineRule="atLeast"/>
        <w:ind w:firstLine="720"/>
        <w:jc w:val="both"/>
        <w:rPr>
          <w:bCs/>
          <w:sz w:val="28"/>
          <w:szCs w:val="28"/>
          <w:shd w:val="clear" w:color="auto" w:fill="FFFFFF"/>
        </w:rPr>
      </w:pPr>
      <w:r w:rsidRPr="004F62A8">
        <w:rPr>
          <w:bCs/>
          <w:sz w:val="28"/>
          <w:szCs w:val="28"/>
          <w:shd w:val="clear" w:color="auto" w:fill="FFFFFF"/>
        </w:rPr>
        <w:t xml:space="preserve">a) Đối với </w:t>
      </w:r>
      <w:r w:rsidR="00FE7F92" w:rsidRPr="004F62A8">
        <w:rPr>
          <w:bCs/>
          <w:sz w:val="28"/>
          <w:szCs w:val="28"/>
          <w:shd w:val="clear" w:color="auto" w:fill="FFFFFF"/>
        </w:rPr>
        <w:t>CTR sinh hoạt (</w:t>
      </w:r>
      <w:r w:rsidR="00EE522A">
        <w:rPr>
          <w:bCs/>
          <w:sz w:val="28"/>
          <w:szCs w:val="28"/>
          <w:shd w:val="clear" w:color="auto" w:fill="FFFFFF"/>
        </w:rPr>
        <w:t xml:space="preserve">sau đây </w:t>
      </w:r>
      <w:r w:rsidR="00993DD1">
        <w:rPr>
          <w:bCs/>
          <w:sz w:val="28"/>
          <w:szCs w:val="28"/>
          <w:shd w:val="clear" w:color="auto" w:fill="FFFFFF"/>
        </w:rPr>
        <w:t>gọi</w:t>
      </w:r>
      <w:r w:rsidR="00EE522A">
        <w:rPr>
          <w:bCs/>
          <w:sz w:val="28"/>
          <w:szCs w:val="28"/>
          <w:shd w:val="clear" w:color="auto" w:fill="FFFFFF"/>
        </w:rPr>
        <w:t xml:space="preserve"> là</w:t>
      </w:r>
      <w:r w:rsidR="00EE522A" w:rsidRPr="00EE522A">
        <w:rPr>
          <w:bCs/>
          <w:sz w:val="28"/>
          <w:szCs w:val="28"/>
          <w:shd w:val="clear" w:color="auto" w:fill="FFFFFF"/>
        </w:rPr>
        <w:t xml:space="preserve"> </w:t>
      </w:r>
      <w:r w:rsidRPr="004F62A8">
        <w:rPr>
          <w:bCs/>
          <w:sz w:val="28"/>
          <w:szCs w:val="28"/>
          <w:shd w:val="clear" w:color="auto" w:fill="FFFFFF"/>
        </w:rPr>
        <w:t>CTRSH</w:t>
      </w:r>
      <w:r w:rsidR="00FE7F92" w:rsidRPr="004F62A8">
        <w:rPr>
          <w:bCs/>
          <w:sz w:val="28"/>
          <w:szCs w:val="28"/>
          <w:shd w:val="clear" w:color="auto" w:fill="FFFFFF"/>
        </w:rPr>
        <w:t>)</w:t>
      </w:r>
      <w:r w:rsidRPr="004F62A8">
        <w:rPr>
          <w:bCs/>
          <w:sz w:val="28"/>
          <w:szCs w:val="28"/>
          <w:shd w:val="clear" w:color="auto" w:fill="FFFFFF"/>
        </w:rPr>
        <w:t>:</w:t>
      </w:r>
    </w:p>
    <w:p w14:paraId="7E606347" w14:textId="2D39463E" w:rsidR="00B67210" w:rsidRPr="004F62A8" w:rsidRDefault="00C95F8F" w:rsidP="004F62A8">
      <w:pPr>
        <w:widowControl w:val="0"/>
        <w:spacing w:before="120" w:line="350" w:lineRule="atLeast"/>
        <w:ind w:firstLine="720"/>
        <w:jc w:val="both"/>
        <w:rPr>
          <w:sz w:val="28"/>
          <w:szCs w:val="28"/>
          <w:lang w:val="nl-NL"/>
        </w:rPr>
      </w:pPr>
      <w:r w:rsidRPr="004F62A8">
        <w:rPr>
          <w:sz w:val="28"/>
          <w:szCs w:val="28"/>
          <w:lang w:val="nl-NL"/>
        </w:rPr>
        <w:t>Được phân loại, lưu giữ, chuyển giao, thu gom, vận chuyển bảo đảm quy định về bảo vệ môi trường (</w:t>
      </w:r>
      <w:r w:rsidR="00EE522A">
        <w:rPr>
          <w:bCs/>
          <w:sz w:val="28"/>
          <w:szCs w:val="28"/>
          <w:shd w:val="clear" w:color="auto" w:fill="FFFFFF"/>
        </w:rPr>
        <w:t xml:space="preserve">sau đây </w:t>
      </w:r>
      <w:r w:rsidR="00993DD1">
        <w:rPr>
          <w:bCs/>
          <w:sz w:val="28"/>
          <w:szCs w:val="28"/>
          <w:shd w:val="clear" w:color="auto" w:fill="FFFFFF"/>
        </w:rPr>
        <w:t>gọi</w:t>
      </w:r>
      <w:r w:rsidR="00EE522A">
        <w:rPr>
          <w:bCs/>
          <w:sz w:val="28"/>
          <w:szCs w:val="28"/>
          <w:shd w:val="clear" w:color="auto" w:fill="FFFFFF"/>
        </w:rPr>
        <w:t xml:space="preserve"> là</w:t>
      </w:r>
      <w:r w:rsidR="00EE522A" w:rsidRPr="00EE522A">
        <w:rPr>
          <w:sz w:val="28"/>
          <w:szCs w:val="28"/>
          <w:lang w:val="nl-NL"/>
        </w:rPr>
        <w:t xml:space="preserve"> </w:t>
      </w:r>
      <w:r w:rsidRPr="004F62A8">
        <w:rPr>
          <w:sz w:val="28"/>
          <w:szCs w:val="28"/>
          <w:lang w:val="nl-NL"/>
        </w:rPr>
        <w:t>BVMT);</w:t>
      </w:r>
    </w:p>
    <w:p w14:paraId="52CD92D4" w14:textId="0D2D34E8" w:rsidR="00B67210" w:rsidRPr="004F62A8" w:rsidRDefault="00C95F8F" w:rsidP="004F62A8">
      <w:pPr>
        <w:widowControl w:val="0"/>
        <w:spacing w:before="120" w:line="350" w:lineRule="atLeast"/>
        <w:ind w:firstLine="720"/>
        <w:jc w:val="both"/>
        <w:rPr>
          <w:spacing w:val="2"/>
          <w:sz w:val="28"/>
          <w:szCs w:val="28"/>
          <w:lang w:val="nl-NL"/>
        </w:rPr>
      </w:pPr>
      <w:r w:rsidRPr="004F62A8">
        <w:rPr>
          <w:spacing w:val="2"/>
          <w:sz w:val="28"/>
          <w:szCs w:val="28"/>
          <w:lang w:val="nl-NL"/>
        </w:rPr>
        <w:t>Điểm tập kết, trạm trung chuyển CTRSH phải bảo đảm yêu cầu kỹ thuật về BVMT;</w:t>
      </w:r>
    </w:p>
    <w:p w14:paraId="3386A88E" w14:textId="1A5363A1" w:rsidR="00B67210" w:rsidRPr="004F62A8" w:rsidRDefault="00C95F8F" w:rsidP="004F62A8">
      <w:pPr>
        <w:widowControl w:val="0"/>
        <w:spacing w:before="120" w:line="350" w:lineRule="atLeast"/>
        <w:ind w:firstLine="720"/>
        <w:jc w:val="both"/>
        <w:rPr>
          <w:iCs/>
          <w:spacing w:val="-2"/>
          <w:sz w:val="28"/>
          <w:szCs w:val="28"/>
          <w:lang w:val="nl-NL"/>
        </w:rPr>
      </w:pPr>
      <w:r w:rsidRPr="004F62A8">
        <w:rPr>
          <w:iCs/>
          <w:spacing w:val="-2"/>
          <w:sz w:val="28"/>
          <w:szCs w:val="28"/>
          <w:lang w:val="nl-NL"/>
        </w:rPr>
        <w:t>Phương tiện vận chuyển CTRSH phải bảo đảm yêu cầu kỹ thuật về BVMT;</w:t>
      </w:r>
    </w:p>
    <w:p w14:paraId="2C94FE2A" w14:textId="0C21C593" w:rsidR="00B67210" w:rsidRPr="004F62A8" w:rsidRDefault="00C95F8F" w:rsidP="004F62A8">
      <w:pPr>
        <w:widowControl w:val="0"/>
        <w:spacing w:before="120" w:line="350" w:lineRule="atLeast"/>
        <w:ind w:firstLine="720"/>
        <w:jc w:val="both"/>
        <w:rPr>
          <w:iCs/>
          <w:spacing w:val="-6"/>
          <w:sz w:val="28"/>
          <w:szCs w:val="28"/>
          <w:lang w:val="nl-NL"/>
        </w:rPr>
      </w:pPr>
      <w:r w:rsidRPr="004F62A8">
        <w:rPr>
          <w:iCs/>
          <w:spacing w:val="-6"/>
          <w:sz w:val="28"/>
          <w:szCs w:val="28"/>
          <w:lang w:val="nl-NL"/>
        </w:rPr>
        <w:t>CTRSH phải được chuyển giao cho đơn vị có chức năng thu gom, vận chuyển, xử lý theo hợp đồng hoặc thỏa thuận hợp pháp theo quy định của pháp luật;</w:t>
      </w:r>
    </w:p>
    <w:p w14:paraId="4FFD2BBF" w14:textId="2CA64822" w:rsidR="00B67210" w:rsidRPr="004F62A8" w:rsidRDefault="00C95F8F" w:rsidP="004F62A8">
      <w:pPr>
        <w:widowControl w:val="0"/>
        <w:spacing w:before="120" w:line="350" w:lineRule="atLeast"/>
        <w:ind w:firstLine="720"/>
        <w:jc w:val="both"/>
        <w:rPr>
          <w:iCs/>
          <w:spacing w:val="-12"/>
          <w:sz w:val="28"/>
          <w:szCs w:val="28"/>
          <w:lang w:val="nl-NL"/>
        </w:rPr>
      </w:pPr>
      <w:r w:rsidRPr="004F62A8">
        <w:rPr>
          <w:iCs/>
          <w:spacing w:val="-12"/>
          <w:sz w:val="28"/>
          <w:szCs w:val="28"/>
          <w:lang w:val="nl-NL"/>
        </w:rPr>
        <w:t>Cơ sở thu gom, vận chuyển, xử lý CTRSH phải thực hiện trách nhiệm về BVMT</w:t>
      </w:r>
      <w:r w:rsidR="000A522C">
        <w:rPr>
          <w:iCs/>
          <w:spacing w:val="-12"/>
          <w:sz w:val="28"/>
          <w:szCs w:val="28"/>
          <w:lang w:val="nl-NL"/>
        </w:rPr>
        <w:t>.</w:t>
      </w:r>
      <w:r w:rsidR="000A522C" w:rsidRPr="004F62A8">
        <w:rPr>
          <w:iCs/>
          <w:spacing w:val="-12"/>
          <w:sz w:val="28"/>
          <w:szCs w:val="28"/>
          <w:lang w:val="nl-NL"/>
        </w:rPr>
        <w:t xml:space="preserve"> </w:t>
      </w:r>
    </w:p>
    <w:p w14:paraId="3E842843" w14:textId="69859BD3" w:rsidR="00B67210" w:rsidRPr="004F62A8" w:rsidRDefault="00C95F8F" w:rsidP="00AA3243">
      <w:pPr>
        <w:widowControl w:val="0"/>
        <w:spacing w:before="120" w:line="340" w:lineRule="atLeast"/>
        <w:ind w:firstLine="720"/>
        <w:jc w:val="both"/>
        <w:rPr>
          <w:iCs/>
          <w:sz w:val="28"/>
          <w:szCs w:val="28"/>
          <w:lang w:val="nl-NL"/>
        </w:rPr>
      </w:pPr>
      <w:r w:rsidRPr="004F62A8">
        <w:rPr>
          <w:iCs/>
          <w:sz w:val="28"/>
          <w:szCs w:val="28"/>
          <w:lang w:val="nl-NL"/>
        </w:rPr>
        <w:lastRenderedPageBreak/>
        <w:t>b)</w:t>
      </w:r>
      <w:r w:rsidRPr="004F62A8">
        <w:rPr>
          <w:iCs/>
          <w:sz w:val="28"/>
          <w:szCs w:val="28"/>
          <w:lang w:val="vi-VN"/>
        </w:rPr>
        <w:t xml:space="preserve"> </w:t>
      </w:r>
      <w:r w:rsidRPr="004F62A8">
        <w:rPr>
          <w:iCs/>
          <w:sz w:val="28"/>
          <w:szCs w:val="28"/>
          <w:lang w:val="nl-NL"/>
        </w:rPr>
        <w:t>Đối với CTR công nghiệp thông thường:</w:t>
      </w:r>
    </w:p>
    <w:p w14:paraId="6F095F10" w14:textId="4BD37801" w:rsidR="00B67210" w:rsidRPr="004F62A8" w:rsidRDefault="00C95F8F" w:rsidP="00AA3243">
      <w:pPr>
        <w:widowControl w:val="0"/>
        <w:spacing w:before="120" w:line="340" w:lineRule="atLeast"/>
        <w:ind w:firstLine="720"/>
        <w:jc w:val="both"/>
        <w:rPr>
          <w:iCs/>
          <w:sz w:val="28"/>
          <w:szCs w:val="28"/>
          <w:lang w:val="nl-NL"/>
        </w:rPr>
      </w:pPr>
      <w:r w:rsidRPr="004F62A8">
        <w:rPr>
          <w:iCs/>
          <w:sz w:val="28"/>
          <w:szCs w:val="28"/>
          <w:lang w:val="nl-NL"/>
        </w:rPr>
        <w:t>Được phân loại, lưu giữ, vận chuyển, xử lý bảo đảm quy định về BVMT;</w:t>
      </w:r>
    </w:p>
    <w:p w14:paraId="5590E904" w14:textId="0AAF925D" w:rsidR="00B67210" w:rsidRPr="004F62A8" w:rsidRDefault="00C95F8F" w:rsidP="00AA3243">
      <w:pPr>
        <w:widowControl w:val="0"/>
        <w:spacing w:before="120" w:line="340" w:lineRule="atLeast"/>
        <w:ind w:firstLine="720"/>
        <w:jc w:val="both"/>
        <w:rPr>
          <w:iCs/>
          <w:sz w:val="28"/>
          <w:szCs w:val="28"/>
          <w:lang w:val="nl-NL"/>
        </w:rPr>
      </w:pPr>
      <w:r w:rsidRPr="004F62A8">
        <w:rPr>
          <w:iCs/>
          <w:sz w:val="28"/>
          <w:szCs w:val="28"/>
          <w:lang w:val="nl-NL"/>
        </w:rPr>
        <w:t>Phương tiện vận chuyển phải bảo đảm yêu cầu kỹ thuật về BVMT;</w:t>
      </w:r>
    </w:p>
    <w:p w14:paraId="0A9921A1" w14:textId="022A04C4" w:rsidR="00B67210" w:rsidRPr="004F62A8" w:rsidRDefault="00C95F8F" w:rsidP="00AA3243">
      <w:pPr>
        <w:widowControl w:val="0"/>
        <w:spacing w:before="120" w:line="340" w:lineRule="atLeast"/>
        <w:ind w:firstLine="720"/>
        <w:jc w:val="both"/>
        <w:rPr>
          <w:iCs/>
          <w:sz w:val="28"/>
          <w:szCs w:val="28"/>
          <w:lang w:val="nl-NL"/>
        </w:rPr>
      </w:pPr>
      <w:r w:rsidRPr="004F62A8">
        <w:rPr>
          <w:iCs/>
          <w:sz w:val="28"/>
          <w:szCs w:val="28"/>
          <w:lang w:val="nl-NL"/>
        </w:rPr>
        <w:t>CTR công nghiệp thông thường phải được chuyển giao cho đơn vị có chức năng thu gom, vận chuyển, xử lý theo hợp đồng hoặc thỏa thuận hợp pháp theo quy định của pháp luật</w:t>
      </w:r>
      <w:r w:rsidR="000A522C">
        <w:rPr>
          <w:iCs/>
          <w:sz w:val="28"/>
          <w:szCs w:val="28"/>
          <w:lang w:val="nl-NL"/>
        </w:rPr>
        <w:t>.</w:t>
      </w:r>
    </w:p>
    <w:p w14:paraId="33481033" w14:textId="4FBC1A60" w:rsidR="00B67210" w:rsidRPr="004F62A8" w:rsidRDefault="00C95F8F" w:rsidP="00AA3243">
      <w:pPr>
        <w:widowControl w:val="0"/>
        <w:spacing w:before="120" w:line="340" w:lineRule="atLeast"/>
        <w:ind w:firstLine="720"/>
        <w:jc w:val="both"/>
        <w:rPr>
          <w:iCs/>
          <w:sz w:val="28"/>
          <w:szCs w:val="28"/>
          <w:lang w:val="nl-NL"/>
        </w:rPr>
      </w:pPr>
      <w:r w:rsidRPr="004F62A8">
        <w:rPr>
          <w:iCs/>
          <w:sz w:val="28"/>
          <w:szCs w:val="28"/>
          <w:lang w:val="nl-NL"/>
        </w:rPr>
        <w:t>c)</w:t>
      </w:r>
      <w:r w:rsidRPr="004F62A8">
        <w:rPr>
          <w:iCs/>
          <w:sz w:val="28"/>
          <w:szCs w:val="28"/>
          <w:lang w:val="vi-VN"/>
        </w:rPr>
        <w:t xml:space="preserve"> </w:t>
      </w:r>
      <w:r w:rsidRPr="004F62A8">
        <w:rPr>
          <w:iCs/>
          <w:sz w:val="28"/>
          <w:szCs w:val="28"/>
          <w:lang w:val="nl-NL"/>
        </w:rPr>
        <w:t>Đối với chất thải nguy hại (</w:t>
      </w:r>
      <w:r w:rsidR="00EE522A">
        <w:rPr>
          <w:bCs/>
          <w:sz w:val="28"/>
          <w:szCs w:val="28"/>
          <w:shd w:val="clear" w:color="auto" w:fill="FFFFFF"/>
        </w:rPr>
        <w:t xml:space="preserve">sau đây </w:t>
      </w:r>
      <w:r w:rsidR="0066206B">
        <w:rPr>
          <w:bCs/>
          <w:sz w:val="28"/>
          <w:szCs w:val="28"/>
          <w:shd w:val="clear" w:color="auto" w:fill="FFFFFF"/>
        </w:rPr>
        <w:t>gọi</w:t>
      </w:r>
      <w:r w:rsidR="00EE522A">
        <w:rPr>
          <w:bCs/>
          <w:sz w:val="28"/>
          <w:szCs w:val="28"/>
          <w:shd w:val="clear" w:color="auto" w:fill="FFFFFF"/>
        </w:rPr>
        <w:t xml:space="preserve"> là</w:t>
      </w:r>
      <w:r w:rsidR="00EE522A" w:rsidRPr="00EE522A">
        <w:rPr>
          <w:iCs/>
          <w:sz w:val="28"/>
          <w:szCs w:val="28"/>
          <w:lang w:val="nl-NL"/>
        </w:rPr>
        <w:t xml:space="preserve"> </w:t>
      </w:r>
      <w:r w:rsidRPr="004F62A8">
        <w:rPr>
          <w:iCs/>
          <w:sz w:val="28"/>
          <w:szCs w:val="28"/>
          <w:lang w:val="nl-NL"/>
        </w:rPr>
        <w:t>CTNH):</w:t>
      </w:r>
    </w:p>
    <w:p w14:paraId="6EA254E2" w14:textId="062C950E" w:rsidR="00B67210" w:rsidRPr="004F62A8" w:rsidRDefault="00C95F8F" w:rsidP="00AA3243">
      <w:pPr>
        <w:widowControl w:val="0"/>
        <w:spacing w:before="120" w:line="340" w:lineRule="atLeast"/>
        <w:ind w:firstLine="720"/>
        <w:jc w:val="both"/>
        <w:rPr>
          <w:iCs/>
          <w:sz w:val="28"/>
          <w:szCs w:val="28"/>
          <w:lang w:val="nl-NL"/>
        </w:rPr>
      </w:pPr>
      <w:r w:rsidRPr="004F62A8">
        <w:rPr>
          <w:iCs/>
          <w:sz w:val="28"/>
          <w:szCs w:val="28"/>
          <w:lang w:val="nl-NL"/>
        </w:rPr>
        <w:t>Phải được phân định, phân loại theo quy định;</w:t>
      </w:r>
    </w:p>
    <w:p w14:paraId="649F5291" w14:textId="65E37A08" w:rsidR="00B67210" w:rsidRPr="004F62A8" w:rsidRDefault="00C95F8F" w:rsidP="00AA3243">
      <w:pPr>
        <w:widowControl w:val="0"/>
        <w:spacing w:before="120" w:line="340" w:lineRule="atLeast"/>
        <w:ind w:firstLine="720"/>
        <w:jc w:val="both"/>
        <w:rPr>
          <w:iCs/>
          <w:spacing w:val="-2"/>
          <w:sz w:val="28"/>
          <w:szCs w:val="28"/>
          <w:lang w:val="nl-NL"/>
        </w:rPr>
      </w:pPr>
      <w:r w:rsidRPr="004F62A8">
        <w:rPr>
          <w:iCs/>
          <w:spacing w:val="-2"/>
          <w:sz w:val="28"/>
          <w:szCs w:val="28"/>
          <w:lang w:val="nl-NL"/>
        </w:rPr>
        <w:t xml:space="preserve">Việc thu gom, lưu giữ, vận chuyển, xử lý CTNH (bao gồm thiết bị, khu vực lưu chứa), trong đó bao gồm thu gom, vận chuyển và xử lý bao </w:t>
      </w:r>
      <w:r w:rsidR="00F11E9B" w:rsidRPr="004F62A8">
        <w:rPr>
          <w:iCs/>
          <w:spacing w:val="-2"/>
          <w:sz w:val="28"/>
          <w:szCs w:val="28"/>
          <w:lang w:val="nl-NL"/>
        </w:rPr>
        <w:t xml:space="preserve">gói </w:t>
      </w:r>
      <w:r w:rsidRPr="004F62A8">
        <w:rPr>
          <w:iCs/>
          <w:spacing w:val="-2"/>
          <w:sz w:val="28"/>
          <w:szCs w:val="28"/>
          <w:lang w:val="nl-NL"/>
        </w:rPr>
        <w:t>thuốc</w:t>
      </w:r>
      <w:r w:rsidR="001E0C54" w:rsidRPr="004F62A8">
        <w:rPr>
          <w:iCs/>
          <w:spacing w:val="-2"/>
          <w:sz w:val="28"/>
          <w:szCs w:val="28"/>
          <w:lang w:val="nl-NL"/>
        </w:rPr>
        <w:t xml:space="preserve"> bảo vệ thực vật</w:t>
      </w:r>
      <w:r w:rsidRPr="004F62A8">
        <w:rPr>
          <w:iCs/>
          <w:spacing w:val="-2"/>
          <w:sz w:val="28"/>
          <w:szCs w:val="28"/>
          <w:lang w:val="nl-NL"/>
        </w:rPr>
        <w:t xml:space="preserve"> </w:t>
      </w:r>
      <w:r w:rsidR="001E0C54" w:rsidRPr="004F62A8">
        <w:rPr>
          <w:iCs/>
          <w:spacing w:val="-2"/>
          <w:sz w:val="28"/>
          <w:szCs w:val="28"/>
          <w:lang w:val="nl-NL"/>
        </w:rPr>
        <w:t>(</w:t>
      </w:r>
      <w:r w:rsidR="00EE522A">
        <w:rPr>
          <w:bCs/>
          <w:sz w:val="28"/>
          <w:szCs w:val="28"/>
          <w:shd w:val="clear" w:color="auto" w:fill="FFFFFF"/>
        </w:rPr>
        <w:t xml:space="preserve">sau đây </w:t>
      </w:r>
      <w:r w:rsidR="0032018C">
        <w:rPr>
          <w:bCs/>
          <w:sz w:val="28"/>
          <w:szCs w:val="28"/>
          <w:shd w:val="clear" w:color="auto" w:fill="FFFFFF"/>
        </w:rPr>
        <w:t>gọi</w:t>
      </w:r>
      <w:r w:rsidR="00EE522A">
        <w:rPr>
          <w:bCs/>
          <w:sz w:val="28"/>
          <w:szCs w:val="28"/>
          <w:shd w:val="clear" w:color="auto" w:fill="FFFFFF"/>
        </w:rPr>
        <w:t xml:space="preserve"> là</w:t>
      </w:r>
      <w:r w:rsidR="00EE522A" w:rsidRPr="00EE522A">
        <w:rPr>
          <w:iCs/>
          <w:spacing w:val="-2"/>
          <w:sz w:val="28"/>
          <w:szCs w:val="28"/>
          <w:lang w:val="nl-NL"/>
        </w:rPr>
        <w:t xml:space="preserve"> </w:t>
      </w:r>
      <w:r w:rsidRPr="004F62A8">
        <w:rPr>
          <w:iCs/>
          <w:spacing w:val="-2"/>
          <w:sz w:val="28"/>
          <w:szCs w:val="28"/>
          <w:lang w:val="nl-NL"/>
        </w:rPr>
        <w:t>BVTV</w:t>
      </w:r>
      <w:r w:rsidR="001E0C54" w:rsidRPr="004F62A8">
        <w:rPr>
          <w:iCs/>
          <w:spacing w:val="-2"/>
          <w:sz w:val="28"/>
          <w:szCs w:val="28"/>
          <w:lang w:val="nl-NL"/>
        </w:rPr>
        <w:t>)</w:t>
      </w:r>
      <w:r w:rsidRPr="004F62A8">
        <w:rPr>
          <w:iCs/>
          <w:spacing w:val="-2"/>
          <w:sz w:val="28"/>
          <w:szCs w:val="28"/>
          <w:lang w:val="nl-NL"/>
        </w:rPr>
        <w:t xml:space="preserve"> sau sử dụng và CTR y tế phải bảo đảm quy định về BVMT;</w:t>
      </w:r>
    </w:p>
    <w:p w14:paraId="4F2F773E" w14:textId="112B2F36" w:rsidR="00B67210" w:rsidRPr="004F62A8" w:rsidRDefault="00C95F8F" w:rsidP="00AA3243">
      <w:pPr>
        <w:widowControl w:val="0"/>
        <w:spacing w:before="120" w:line="340" w:lineRule="atLeast"/>
        <w:ind w:firstLine="720"/>
        <w:jc w:val="both"/>
        <w:rPr>
          <w:iCs/>
          <w:sz w:val="28"/>
          <w:szCs w:val="28"/>
          <w:lang w:val="nl-NL"/>
        </w:rPr>
      </w:pPr>
      <w:r w:rsidRPr="004F62A8">
        <w:rPr>
          <w:iCs/>
          <w:sz w:val="28"/>
          <w:szCs w:val="28"/>
          <w:lang w:val="nl-NL"/>
        </w:rPr>
        <w:t>Phương tiện vận chuyển CTNH phải bảo đảm yêu cầu kỹ thuật về BVMT;</w:t>
      </w:r>
    </w:p>
    <w:p w14:paraId="35AA786D" w14:textId="21058076" w:rsidR="00B67210" w:rsidRPr="004F62A8" w:rsidRDefault="00C95F8F" w:rsidP="00AA3243">
      <w:pPr>
        <w:widowControl w:val="0"/>
        <w:spacing w:before="120" w:line="340" w:lineRule="atLeast"/>
        <w:ind w:firstLine="720"/>
        <w:jc w:val="both"/>
        <w:rPr>
          <w:iCs/>
          <w:spacing w:val="-5"/>
          <w:sz w:val="28"/>
          <w:szCs w:val="28"/>
          <w:lang w:val="vi-VN"/>
        </w:rPr>
      </w:pPr>
      <w:r w:rsidRPr="004F62A8">
        <w:rPr>
          <w:iCs/>
          <w:spacing w:val="-5"/>
          <w:sz w:val="28"/>
          <w:szCs w:val="28"/>
          <w:lang w:val="nl-NL"/>
        </w:rPr>
        <w:t>CTNH phải được chuyển giao cho đơn vị có chức năng thu gom, vận chuyển, xử lý theo hợp đồng hoặc thỏa thuận hợp pháp theo quy định của pháp luật</w:t>
      </w:r>
      <w:r w:rsidR="000A522C">
        <w:rPr>
          <w:iCs/>
          <w:spacing w:val="-5"/>
          <w:sz w:val="28"/>
          <w:szCs w:val="28"/>
          <w:lang w:val="nl-NL"/>
        </w:rPr>
        <w:t>.</w:t>
      </w:r>
    </w:p>
    <w:p w14:paraId="6AFE54F2" w14:textId="690FD447" w:rsidR="00B67210" w:rsidRPr="004F62A8" w:rsidRDefault="00C95F8F" w:rsidP="00AA3243">
      <w:pPr>
        <w:widowControl w:val="0"/>
        <w:spacing w:before="120" w:line="340" w:lineRule="atLeast"/>
        <w:ind w:firstLine="720"/>
        <w:jc w:val="both"/>
        <w:rPr>
          <w:bCs/>
          <w:sz w:val="28"/>
          <w:szCs w:val="28"/>
          <w:lang w:val="vi-VN"/>
        </w:rPr>
      </w:pPr>
      <w:r w:rsidRPr="004F62A8">
        <w:rPr>
          <w:bCs/>
          <w:sz w:val="28"/>
          <w:szCs w:val="28"/>
          <w:lang w:val="vi-VN"/>
        </w:rPr>
        <w:t xml:space="preserve">d) Đối với bãi chôn lấp, khu xử lý CTR tập trung trên địa bàn (nếu có) theo hướng dẫn tại Điều 43 Thông tư này: </w:t>
      </w:r>
    </w:p>
    <w:p w14:paraId="3A0DB66F" w14:textId="1F4F85FB" w:rsidR="00B67210" w:rsidRPr="004F62A8" w:rsidRDefault="00C95F8F" w:rsidP="00AA3243">
      <w:pPr>
        <w:widowControl w:val="0"/>
        <w:spacing w:before="120" w:line="340" w:lineRule="atLeast"/>
        <w:ind w:firstLine="720"/>
        <w:jc w:val="both"/>
        <w:rPr>
          <w:bCs/>
          <w:sz w:val="28"/>
          <w:szCs w:val="28"/>
          <w:lang w:val="vi-VN"/>
        </w:rPr>
      </w:pPr>
      <w:r w:rsidRPr="004F62A8">
        <w:rPr>
          <w:bCs/>
          <w:sz w:val="28"/>
          <w:szCs w:val="28"/>
          <w:lang w:val="vi-VN"/>
        </w:rPr>
        <w:t>Nằm trong quy hoạch;</w:t>
      </w:r>
    </w:p>
    <w:p w14:paraId="3B1C972B" w14:textId="3CEB52B3" w:rsidR="00B67210" w:rsidRPr="004F62A8" w:rsidRDefault="00C95F8F" w:rsidP="00AA3243">
      <w:pPr>
        <w:widowControl w:val="0"/>
        <w:spacing w:before="120" w:line="340" w:lineRule="atLeast"/>
        <w:ind w:firstLine="720"/>
        <w:jc w:val="both"/>
        <w:rPr>
          <w:bCs/>
          <w:sz w:val="28"/>
          <w:szCs w:val="28"/>
          <w:lang w:val="vi-VN"/>
        </w:rPr>
      </w:pPr>
      <w:r w:rsidRPr="004F62A8">
        <w:rPr>
          <w:bCs/>
          <w:sz w:val="28"/>
          <w:szCs w:val="28"/>
          <w:lang w:val="vi-VN"/>
        </w:rPr>
        <w:t xml:space="preserve">Có </w:t>
      </w:r>
      <w:r w:rsidR="00E35C92" w:rsidRPr="004F62A8">
        <w:rPr>
          <w:bCs/>
          <w:sz w:val="28"/>
          <w:szCs w:val="28"/>
          <w:lang w:val="vi-VN"/>
        </w:rPr>
        <w:t xml:space="preserve">báo </w:t>
      </w:r>
      <w:r w:rsidRPr="004F62A8">
        <w:rPr>
          <w:bCs/>
          <w:sz w:val="28"/>
          <w:szCs w:val="28"/>
          <w:lang w:val="vi-VN"/>
        </w:rPr>
        <w:t>cáo đánh giá tác động môi trường (</w:t>
      </w:r>
      <w:r w:rsidR="00EE522A">
        <w:rPr>
          <w:bCs/>
          <w:sz w:val="28"/>
          <w:szCs w:val="28"/>
          <w:shd w:val="clear" w:color="auto" w:fill="FFFFFF"/>
        </w:rPr>
        <w:t>sau đây viết tắt là</w:t>
      </w:r>
      <w:r w:rsidR="00EE522A" w:rsidRPr="00EE522A">
        <w:rPr>
          <w:bCs/>
          <w:sz w:val="28"/>
          <w:szCs w:val="28"/>
          <w:lang w:val="vi-VN"/>
        </w:rPr>
        <w:t xml:space="preserve"> </w:t>
      </w:r>
      <w:r w:rsidRPr="004F62A8">
        <w:rPr>
          <w:bCs/>
          <w:sz w:val="28"/>
          <w:szCs w:val="28"/>
          <w:lang w:val="vi-VN"/>
        </w:rPr>
        <w:t xml:space="preserve">ĐTM); </w:t>
      </w:r>
      <w:r w:rsidR="00E35C92" w:rsidRPr="004F62A8">
        <w:rPr>
          <w:bCs/>
          <w:sz w:val="28"/>
          <w:szCs w:val="28"/>
          <w:lang w:val="vi-VN"/>
        </w:rPr>
        <w:t xml:space="preserve">giấy </w:t>
      </w:r>
      <w:r w:rsidRPr="004F62A8">
        <w:rPr>
          <w:bCs/>
          <w:sz w:val="28"/>
          <w:szCs w:val="28"/>
          <w:lang w:val="vi-VN"/>
        </w:rPr>
        <w:t xml:space="preserve">phép môi trường hoặc </w:t>
      </w:r>
      <w:r w:rsidR="00E35C92" w:rsidRPr="004F62A8">
        <w:rPr>
          <w:bCs/>
          <w:sz w:val="28"/>
          <w:szCs w:val="28"/>
          <w:lang w:val="vi-VN"/>
        </w:rPr>
        <w:t xml:space="preserve">đăng </w:t>
      </w:r>
      <w:r w:rsidRPr="004F62A8">
        <w:rPr>
          <w:bCs/>
          <w:sz w:val="28"/>
          <w:szCs w:val="28"/>
          <w:lang w:val="vi-VN"/>
        </w:rPr>
        <w:t>ký môi trường được cấp có thẩm quyền cấp/tiếp nhận theo quy định;</w:t>
      </w:r>
    </w:p>
    <w:p w14:paraId="52E0141A" w14:textId="7BC7ECB9" w:rsidR="00B67210" w:rsidRPr="004F62A8" w:rsidRDefault="00C95F8F" w:rsidP="00AA3243">
      <w:pPr>
        <w:widowControl w:val="0"/>
        <w:spacing w:before="120" w:line="340" w:lineRule="atLeast"/>
        <w:ind w:firstLine="720"/>
        <w:jc w:val="both"/>
        <w:rPr>
          <w:bCs/>
          <w:sz w:val="28"/>
          <w:szCs w:val="28"/>
          <w:lang w:val="vi-VN"/>
        </w:rPr>
      </w:pPr>
      <w:r w:rsidRPr="004F62A8">
        <w:rPr>
          <w:bCs/>
          <w:sz w:val="28"/>
          <w:szCs w:val="28"/>
          <w:lang w:val="vi-VN"/>
        </w:rPr>
        <w:t>Lò đốt chất thải (nếu có) phải đảm bảo tuân thủ QCVN 30:2025/BNNMT - Quy chuẩn kỹ thuật quốc gia về lò đốt chất thải; khí thải sau xử lý của lò đốt chất thải phải đảm bảo tuân thủ QCVN 19:2024/BTNMT - Quy chuẩn kỹ thuật quốc gia về khí thải công nghiệp;</w:t>
      </w:r>
    </w:p>
    <w:p w14:paraId="79700E38" w14:textId="3FD17F86" w:rsidR="00B67210" w:rsidRPr="004F62A8" w:rsidRDefault="00C95F8F" w:rsidP="00AA3243">
      <w:pPr>
        <w:widowControl w:val="0"/>
        <w:spacing w:before="120" w:line="340" w:lineRule="atLeast"/>
        <w:ind w:firstLine="720"/>
        <w:jc w:val="both"/>
        <w:rPr>
          <w:bCs/>
          <w:spacing w:val="-8"/>
          <w:sz w:val="28"/>
          <w:szCs w:val="28"/>
          <w:lang w:val="vi-VN"/>
        </w:rPr>
      </w:pPr>
      <w:r w:rsidRPr="004F62A8">
        <w:rPr>
          <w:bCs/>
          <w:spacing w:val="-8"/>
          <w:sz w:val="28"/>
          <w:szCs w:val="28"/>
          <w:lang w:val="vi-VN"/>
        </w:rPr>
        <w:t>Bãi chôn lấp CTR (nếu có) phải tuân thủ QCVN 96:2025/BNNMT - Quy chuẩn kỹ thuật quốc gia về bãi chôn lấp CTR; nước thải từ bãi chôn lấp phải đảm bảo đạt QCVN 40:2025/BTNMT - Quy chuẩn kỹ thuật quốc gia về nước thải công nghiệp;</w:t>
      </w:r>
    </w:p>
    <w:p w14:paraId="5ADE864F" w14:textId="6B1DFD9E" w:rsidR="00B67210" w:rsidRPr="004F62A8" w:rsidRDefault="00C95F8F" w:rsidP="00AA3243">
      <w:pPr>
        <w:widowControl w:val="0"/>
        <w:spacing w:before="120" w:line="340" w:lineRule="atLeast"/>
        <w:ind w:firstLine="720"/>
        <w:jc w:val="both"/>
        <w:rPr>
          <w:bCs/>
          <w:sz w:val="28"/>
          <w:szCs w:val="28"/>
        </w:rPr>
      </w:pPr>
      <w:r w:rsidRPr="004F62A8">
        <w:rPr>
          <w:bCs/>
          <w:sz w:val="28"/>
          <w:szCs w:val="28"/>
          <w:lang w:val="vi-VN"/>
        </w:rPr>
        <w:t>Phải thực hiện các biện pháp xử lý ô nhiễm, cải tạo bãi chôn lấp CTRSH sau khi kết thúc hoạt động và bãi chôn lấp CTRSH không hợp vệ sinh</w:t>
      </w:r>
      <w:r w:rsidR="000A522C">
        <w:rPr>
          <w:bCs/>
          <w:sz w:val="28"/>
          <w:szCs w:val="28"/>
        </w:rPr>
        <w:t>.</w:t>
      </w:r>
    </w:p>
    <w:p w14:paraId="4A9E2C19" w14:textId="6276D84B" w:rsidR="00B67210" w:rsidRPr="004F62A8" w:rsidRDefault="00C95F8F" w:rsidP="00AA3243">
      <w:pPr>
        <w:widowControl w:val="0"/>
        <w:spacing w:before="120" w:line="340" w:lineRule="atLeast"/>
        <w:ind w:firstLine="720"/>
        <w:jc w:val="both"/>
        <w:rPr>
          <w:bCs/>
          <w:sz w:val="28"/>
          <w:szCs w:val="28"/>
          <w:lang w:val="vi-VN"/>
        </w:rPr>
      </w:pPr>
      <w:r w:rsidRPr="004F62A8">
        <w:rPr>
          <w:bCs/>
          <w:sz w:val="28"/>
          <w:szCs w:val="28"/>
          <w:lang w:val="vi-VN"/>
        </w:rPr>
        <w:t>đ) Quy định về quản lý CTR (nếu có) bao gồm: quy định việc phân loại CTRSH; chính sách khuyến khích phân loại; thu gom, vận chuyển, xử lý chất thải cồng kềnh; thời gian, địa điểm, tuyến đường vận chuyển CTRSH.</w:t>
      </w:r>
    </w:p>
    <w:p w14:paraId="3A9F11A1" w14:textId="77777777" w:rsidR="00B67210" w:rsidRPr="004F62A8" w:rsidRDefault="00C95F8F" w:rsidP="00221787">
      <w:pPr>
        <w:widowControl w:val="0"/>
        <w:spacing w:before="120" w:line="330" w:lineRule="atLeast"/>
        <w:ind w:firstLine="720"/>
        <w:jc w:val="both"/>
        <w:rPr>
          <w:b/>
          <w:bCs/>
          <w:sz w:val="28"/>
          <w:szCs w:val="28"/>
          <w:lang w:val="vi-VN"/>
        </w:rPr>
      </w:pPr>
      <w:r w:rsidRPr="004F62A8">
        <w:rPr>
          <w:b/>
          <w:bCs/>
          <w:sz w:val="28"/>
          <w:szCs w:val="28"/>
          <w:lang w:val="vi-VN"/>
        </w:rPr>
        <w:t>Điều 30. Đánh giá thực hiện</w:t>
      </w:r>
    </w:p>
    <w:p w14:paraId="348BE244" w14:textId="78978391" w:rsidR="00B67210" w:rsidRPr="004F62A8" w:rsidRDefault="00C95F8F" w:rsidP="00221787">
      <w:pPr>
        <w:widowControl w:val="0"/>
        <w:spacing w:before="120" w:line="330" w:lineRule="atLeast"/>
        <w:ind w:firstLine="720"/>
        <w:jc w:val="both"/>
        <w:rPr>
          <w:sz w:val="28"/>
          <w:szCs w:val="28"/>
          <w:lang w:val="nl-NL"/>
        </w:rPr>
      </w:pPr>
      <w:r w:rsidRPr="004F62A8">
        <w:rPr>
          <w:bCs/>
          <w:sz w:val="28"/>
          <w:szCs w:val="28"/>
          <w:shd w:val="clear" w:color="auto" w:fill="FFFFFF"/>
          <w:lang w:val="vi-VN"/>
        </w:rPr>
        <w:t xml:space="preserve">1. </w:t>
      </w:r>
      <w:r w:rsidRPr="004F62A8">
        <w:rPr>
          <w:sz w:val="28"/>
          <w:szCs w:val="28"/>
          <w:lang w:val="nl-NL"/>
        </w:rPr>
        <w:t>Không xem xét, đánh giá</w:t>
      </w:r>
      <w:r w:rsidRPr="004F62A8">
        <w:rPr>
          <w:bCs/>
          <w:sz w:val="28"/>
          <w:szCs w:val="28"/>
          <w:shd w:val="clear" w:color="auto" w:fill="FFFFFF"/>
          <w:lang w:val="vi-VN"/>
        </w:rPr>
        <w:t xml:space="preserve"> </w:t>
      </w:r>
      <w:r w:rsidRPr="004F62A8">
        <w:rPr>
          <w:sz w:val="28"/>
          <w:szCs w:val="28"/>
          <w:lang w:val="nl-NL"/>
        </w:rPr>
        <w:t xml:space="preserve">đối với các loại CTR không phát sinh hoặc không do cấp xã </w:t>
      </w:r>
      <w:r w:rsidR="005A6761">
        <w:rPr>
          <w:sz w:val="28"/>
          <w:szCs w:val="28"/>
          <w:lang w:val="nl-NL"/>
        </w:rPr>
        <w:t xml:space="preserve">trực tiếp </w:t>
      </w:r>
      <w:r w:rsidRPr="004F62A8">
        <w:rPr>
          <w:sz w:val="28"/>
          <w:szCs w:val="28"/>
          <w:lang w:val="nl-NL"/>
        </w:rPr>
        <w:t>quản lý.</w:t>
      </w:r>
    </w:p>
    <w:p w14:paraId="0374302C" w14:textId="08EAD935" w:rsidR="00B67210" w:rsidRPr="004F62A8" w:rsidRDefault="00C95F8F" w:rsidP="00030A6B">
      <w:pPr>
        <w:widowControl w:val="0"/>
        <w:shd w:val="clear" w:color="auto" w:fill="FFFFFF"/>
        <w:spacing w:before="120" w:line="320" w:lineRule="atLeast"/>
        <w:ind w:firstLine="720"/>
        <w:jc w:val="both"/>
        <w:rPr>
          <w:bCs/>
          <w:sz w:val="28"/>
          <w:szCs w:val="28"/>
          <w:lang w:val="sv-SE"/>
        </w:rPr>
      </w:pPr>
      <w:r w:rsidRPr="004F62A8">
        <w:rPr>
          <w:bCs/>
          <w:sz w:val="28"/>
          <w:szCs w:val="28"/>
          <w:lang w:val="sv-SE"/>
        </w:rPr>
        <w:lastRenderedPageBreak/>
        <w:t>2. Phương pháp đánh giá:</w:t>
      </w:r>
    </w:p>
    <w:p w14:paraId="1B68C3EE" w14:textId="77777777" w:rsidR="00B67210" w:rsidRPr="004F62A8" w:rsidRDefault="00C95F8F" w:rsidP="00030A6B">
      <w:pPr>
        <w:widowControl w:val="0"/>
        <w:shd w:val="clear" w:color="auto" w:fill="FFFFFF"/>
        <w:spacing w:before="120" w:line="320" w:lineRule="atLeast"/>
        <w:ind w:firstLine="720"/>
        <w:jc w:val="both"/>
        <w:rPr>
          <w:iCs/>
          <w:spacing w:val="-3"/>
          <w:sz w:val="28"/>
          <w:szCs w:val="28"/>
          <w:lang w:val="sv-SE"/>
        </w:rPr>
      </w:pPr>
      <w:r w:rsidRPr="004F62A8">
        <w:rPr>
          <w:iCs/>
          <w:spacing w:val="-3"/>
          <w:sz w:val="28"/>
          <w:szCs w:val="28"/>
          <w:lang w:val="sv-SE"/>
        </w:rPr>
        <w:t>a) Tổng hợp thông tin, lập báo cáo về tình hình phát sinh, hệ thống thu gom, vận chuyển, xử lý CTR trên địa bàn và việc tuân thủ các quy định về BVMT;</w:t>
      </w:r>
    </w:p>
    <w:p w14:paraId="1D3140ED" w14:textId="77777777" w:rsidR="00B67210" w:rsidRPr="004F62A8" w:rsidRDefault="00C95F8F" w:rsidP="00030A6B">
      <w:pPr>
        <w:widowControl w:val="0"/>
        <w:shd w:val="clear" w:color="auto" w:fill="FFFFFF"/>
        <w:spacing w:before="120" w:line="320" w:lineRule="atLeast"/>
        <w:ind w:firstLine="720"/>
        <w:jc w:val="both"/>
        <w:rPr>
          <w:iCs/>
          <w:sz w:val="28"/>
          <w:szCs w:val="28"/>
          <w:lang w:val="sv-SE"/>
        </w:rPr>
      </w:pPr>
      <w:r w:rsidRPr="004F62A8">
        <w:rPr>
          <w:iCs/>
          <w:sz w:val="28"/>
          <w:szCs w:val="28"/>
          <w:lang w:val="sv-SE"/>
        </w:rPr>
        <w:t>b) Khảo sát thực tế, đánh giá hiện trạng hệ thống thu gom, vận chuyển, các điểm tập kết, trạm trung chuyển (nếu có) trên địa bàn; kiểm tra hệ thống/cơ sở xử lý chất thải hiện có (quy mô, công suất, tình trạng hoạt động), mức độ tuân thủ các quy định của pháp luật về BVMT;</w:t>
      </w:r>
    </w:p>
    <w:p w14:paraId="0594982C" w14:textId="77777777" w:rsidR="00B67210" w:rsidRPr="004F62A8" w:rsidRDefault="00C95F8F" w:rsidP="00030A6B">
      <w:pPr>
        <w:widowControl w:val="0"/>
        <w:shd w:val="clear" w:color="auto" w:fill="FFFFFF"/>
        <w:spacing w:before="120" w:line="320" w:lineRule="atLeast"/>
        <w:ind w:firstLine="720"/>
        <w:jc w:val="both"/>
        <w:rPr>
          <w:iCs/>
          <w:sz w:val="28"/>
          <w:szCs w:val="28"/>
          <w:lang w:val="sv-SE"/>
        </w:rPr>
      </w:pPr>
      <w:r w:rsidRPr="004F62A8">
        <w:rPr>
          <w:iCs/>
          <w:sz w:val="28"/>
          <w:szCs w:val="28"/>
          <w:lang w:val="sv-SE"/>
        </w:rPr>
        <w:t xml:space="preserve">c) Đối chiếu với các quy định, đánh giá mức độ đạt yêu cầu kỹ thuật đối với các công trình hạ tầng kỹ thuật, mức độ phù hợp của quy trình quản lý, định mức đơn giá, phân bổ kinh phí triển khai thực hiện. </w:t>
      </w:r>
    </w:p>
    <w:p w14:paraId="309E7BD2" w14:textId="349B8292" w:rsidR="00B67210" w:rsidRPr="004F62A8" w:rsidRDefault="00C95F8F" w:rsidP="00030A6B">
      <w:pPr>
        <w:widowControl w:val="0"/>
        <w:shd w:val="clear" w:color="auto" w:fill="FFFFFF"/>
        <w:spacing w:before="120" w:line="320" w:lineRule="atLeast"/>
        <w:ind w:firstLine="720"/>
        <w:jc w:val="both"/>
        <w:rPr>
          <w:bCs/>
          <w:sz w:val="28"/>
          <w:szCs w:val="28"/>
          <w:lang w:val="sv-SE"/>
        </w:rPr>
      </w:pPr>
      <w:r w:rsidRPr="004F62A8">
        <w:rPr>
          <w:bCs/>
          <w:sz w:val="28"/>
          <w:szCs w:val="28"/>
          <w:lang w:val="sv-SE"/>
        </w:rPr>
        <w:t>3. Hồ sơ, minh chứng đánh giá:</w:t>
      </w:r>
    </w:p>
    <w:p w14:paraId="4B00E4BB" w14:textId="77777777" w:rsidR="00B67210" w:rsidRPr="004F62A8" w:rsidRDefault="00C95F8F" w:rsidP="00030A6B">
      <w:pPr>
        <w:widowControl w:val="0"/>
        <w:shd w:val="clear" w:color="auto" w:fill="FFFFFF"/>
        <w:spacing w:before="120" w:line="320" w:lineRule="atLeast"/>
        <w:ind w:firstLine="720"/>
        <w:jc w:val="both"/>
        <w:rPr>
          <w:iCs/>
          <w:sz w:val="28"/>
          <w:szCs w:val="28"/>
          <w:lang w:val="sv-SE"/>
        </w:rPr>
      </w:pPr>
      <w:r w:rsidRPr="004F62A8">
        <w:rPr>
          <w:iCs/>
          <w:sz w:val="28"/>
          <w:szCs w:val="28"/>
          <w:lang w:val="sv-SE"/>
        </w:rPr>
        <w:t xml:space="preserve">a) Báo cáo về công tác thu gom, xử lý CTR trên địa bàn (kèm theo hình ảnh minh họa, nếu có); </w:t>
      </w:r>
    </w:p>
    <w:p w14:paraId="7C53B1AC" w14:textId="65549946" w:rsidR="00B67210" w:rsidRPr="004F62A8" w:rsidRDefault="00C95F8F" w:rsidP="00030A6B">
      <w:pPr>
        <w:widowControl w:val="0"/>
        <w:shd w:val="clear" w:color="auto" w:fill="FFFFFF"/>
        <w:spacing w:before="120" w:line="320" w:lineRule="atLeast"/>
        <w:ind w:firstLine="720"/>
        <w:jc w:val="both"/>
        <w:rPr>
          <w:iCs/>
          <w:sz w:val="28"/>
          <w:szCs w:val="28"/>
          <w:lang w:val="sv-SE"/>
        </w:rPr>
      </w:pPr>
      <w:r w:rsidRPr="004F62A8">
        <w:rPr>
          <w:iCs/>
          <w:sz w:val="28"/>
          <w:szCs w:val="28"/>
          <w:lang w:val="sv-SE"/>
        </w:rPr>
        <w:t xml:space="preserve">b) Đề án hoặc kế hoạch, phương án hoặc nội dung thực hiện quản lý CTR trên địa bàn (kèm theo văn bản phê duyệt); </w:t>
      </w:r>
      <w:r w:rsidR="005700E2" w:rsidRPr="004F62A8">
        <w:rPr>
          <w:iCs/>
          <w:sz w:val="28"/>
          <w:szCs w:val="28"/>
          <w:lang w:val="sv-SE"/>
        </w:rPr>
        <w:t xml:space="preserve">kế </w:t>
      </w:r>
      <w:r w:rsidRPr="004F62A8">
        <w:rPr>
          <w:iCs/>
          <w:sz w:val="28"/>
          <w:szCs w:val="28"/>
          <w:lang w:val="sv-SE"/>
        </w:rPr>
        <w:t xml:space="preserve">hoạch quản lý CTNH (bao gói thuốc BVTV sau sử dụng) được phê duyệt; </w:t>
      </w:r>
      <w:r w:rsidR="005700E2" w:rsidRPr="004F62A8">
        <w:rPr>
          <w:iCs/>
          <w:sz w:val="28"/>
          <w:szCs w:val="28"/>
          <w:lang w:val="sv-SE"/>
        </w:rPr>
        <w:t xml:space="preserve">báo </w:t>
      </w:r>
      <w:r w:rsidRPr="004F62A8">
        <w:rPr>
          <w:iCs/>
          <w:sz w:val="28"/>
          <w:szCs w:val="28"/>
          <w:lang w:val="sv-SE"/>
        </w:rPr>
        <w:t>cáo có kèm theo ảnh minh họa bể thu gom và hoạt động thu gom bao gói thuốc BVTV sau sử dụng;</w:t>
      </w:r>
    </w:p>
    <w:p w14:paraId="31D40839" w14:textId="5447078A" w:rsidR="00B67210" w:rsidRPr="004F62A8" w:rsidRDefault="00C95F8F" w:rsidP="00030A6B">
      <w:pPr>
        <w:widowControl w:val="0"/>
        <w:shd w:val="clear" w:color="auto" w:fill="FFFFFF"/>
        <w:spacing w:before="120" w:line="320" w:lineRule="atLeast"/>
        <w:ind w:firstLine="720"/>
        <w:jc w:val="both"/>
        <w:rPr>
          <w:iCs/>
          <w:sz w:val="28"/>
          <w:szCs w:val="28"/>
          <w:lang w:val="sv-SE"/>
        </w:rPr>
      </w:pPr>
      <w:r w:rsidRPr="004F62A8">
        <w:rPr>
          <w:iCs/>
          <w:sz w:val="28"/>
          <w:szCs w:val="28"/>
          <w:lang w:val="sv-SE"/>
        </w:rPr>
        <w:t xml:space="preserve">c) Quyết định phê duyệt/phê duyệt kết quả thẩm định báo cáo ĐTM hoặc </w:t>
      </w:r>
      <w:r w:rsidR="00345319" w:rsidRPr="004F62A8">
        <w:rPr>
          <w:iCs/>
          <w:sz w:val="28"/>
          <w:szCs w:val="28"/>
          <w:lang w:val="sv-SE"/>
        </w:rPr>
        <w:t xml:space="preserve">giấy </w:t>
      </w:r>
      <w:r w:rsidRPr="004F62A8">
        <w:rPr>
          <w:iCs/>
          <w:sz w:val="28"/>
          <w:szCs w:val="28"/>
          <w:lang w:val="sv-SE"/>
        </w:rPr>
        <w:t xml:space="preserve">xác nhận kế hoạch BVMT, hoặc hồ sơ tương đương theo quy định của pháp luật về BVMT đối với khu xử lý CTR trên địa bàn xã (bãi chôn lấp CTR; lò đốt chất thải); giấy phép môi trường của các cơ sở xử lý chất thải rắn trên địa bàn (không bao </w:t>
      </w:r>
      <w:r w:rsidR="00260CDA" w:rsidRPr="004F62A8">
        <w:rPr>
          <w:iCs/>
          <w:sz w:val="28"/>
          <w:szCs w:val="28"/>
          <w:lang w:val="sv-SE"/>
        </w:rPr>
        <w:t xml:space="preserve">gồm </w:t>
      </w:r>
      <w:r w:rsidRPr="004F62A8">
        <w:rPr>
          <w:iCs/>
          <w:sz w:val="28"/>
          <w:szCs w:val="28"/>
          <w:lang w:val="sv-SE"/>
        </w:rPr>
        <w:t>yêu cầu hồ sơ môi trường đối với các khu xử lý/cơ sở xử lý nằm ngoài địa bàn xã);</w:t>
      </w:r>
    </w:p>
    <w:p w14:paraId="2E4C4C8C" w14:textId="77777777" w:rsidR="00B67210" w:rsidRPr="004F62A8" w:rsidRDefault="00C95F8F" w:rsidP="00030A6B">
      <w:pPr>
        <w:widowControl w:val="0"/>
        <w:shd w:val="clear" w:color="auto" w:fill="FFFFFF"/>
        <w:spacing w:before="120" w:line="320" w:lineRule="atLeast"/>
        <w:ind w:firstLine="720"/>
        <w:jc w:val="both"/>
        <w:rPr>
          <w:iCs/>
          <w:sz w:val="28"/>
          <w:szCs w:val="28"/>
          <w:lang w:val="sv-SE"/>
        </w:rPr>
      </w:pPr>
      <w:r w:rsidRPr="004F62A8">
        <w:rPr>
          <w:iCs/>
          <w:sz w:val="28"/>
          <w:szCs w:val="28"/>
          <w:lang w:val="sv-SE"/>
        </w:rPr>
        <w:t>d) Báo cáo công tác BVMT của các cơ sở;</w:t>
      </w:r>
    </w:p>
    <w:p w14:paraId="40216888" w14:textId="77777777" w:rsidR="00B67210" w:rsidRPr="004F62A8" w:rsidRDefault="00C95F8F" w:rsidP="00030A6B">
      <w:pPr>
        <w:widowControl w:val="0"/>
        <w:shd w:val="clear" w:color="auto" w:fill="FFFFFF"/>
        <w:spacing w:before="120" w:line="320" w:lineRule="atLeast"/>
        <w:ind w:firstLine="720"/>
        <w:jc w:val="both"/>
        <w:rPr>
          <w:iCs/>
          <w:sz w:val="28"/>
          <w:szCs w:val="28"/>
          <w:lang w:val="sv-SE"/>
        </w:rPr>
      </w:pPr>
      <w:r w:rsidRPr="004F62A8">
        <w:rPr>
          <w:iCs/>
          <w:sz w:val="28"/>
          <w:szCs w:val="28"/>
          <w:lang w:val="sv-SE"/>
        </w:rPr>
        <w:t xml:space="preserve">đ) Quyết định thành lập tổ, đội vệ sinh môi trường; </w:t>
      </w:r>
    </w:p>
    <w:p w14:paraId="3BE89852" w14:textId="43F90915" w:rsidR="001372DE" w:rsidRPr="004F62A8" w:rsidRDefault="00C95F8F" w:rsidP="00030A6B">
      <w:pPr>
        <w:widowControl w:val="0"/>
        <w:shd w:val="clear" w:color="auto" w:fill="FFFFFF"/>
        <w:spacing w:before="120" w:line="320" w:lineRule="atLeast"/>
        <w:ind w:firstLine="720"/>
        <w:jc w:val="both"/>
        <w:rPr>
          <w:iCs/>
          <w:sz w:val="28"/>
          <w:szCs w:val="28"/>
          <w:lang w:val="sv-SE"/>
        </w:rPr>
      </w:pPr>
      <w:r w:rsidRPr="004F62A8">
        <w:rPr>
          <w:iCs/>
          <w:sz w:val="28"/>
          <w:szCs w:val="28"/>
          <w:lang w:val="sv-SE"/>
        </w:rPr>
        <w:t>e) Hợp đồng dịch vụ thu gom, vận chuyển, xử lý đối với đơn vị có chức năng thu gom, vận chuyển, xử lý CTR.</w:t>
      </w:r>
    </w:p>
    <w:p w14:paraId="30D626E0" w14:textId="77777777" w:rsidR="00AA3243" w:rsidRPr="004F62A8" w:rsidRDefault="00AA3243">
      <w:pPr>
        <w:widowControl w:val="0"/>
        <w:shd w:val="clear" w:color="auto" w:fill="FFFFFF"/>
        <w:jc w:val="center"/>
        <w:rPr>
          <w:b/>
          <w:bCs/>
          <w:sz w:val="28"/>
          <w:szCs w:val="28"/>
          <w:lang w:val="sv-SE"/>
        </w:rPr>
      </w:pPr>
    </w:p>
    <w:p w14:paraId="16EB20FF" w14:textId="77777777" w:rsidR="00B67210" w:rsidRPr="004F62A8" w:rsidRDefault="00C95F8F">
      <w:pPr>
        <w:widowControl w:val="0"/>
        <w:shd w:val="clear" w:color="auto" w:fill="FFFFFF"/>
        <w:jc w:val="center"/>
        <w:rPr>
          <w:b/>
          <w:bCs/>
          <w:sz w:val="28"/>
          <w:szCs w:val="28"/>
          <w:lang w:val="sv-SE"/>
        </w:rPr>
      </w:pPr>
      <w:r w:rsidRPr="004F62A8">
        <w:rPr>
          <w:b/>
          <w:bCs/>
          <w:sz w:val="28"/>
          <w:szCs w:val="28"/>
          <w:lang w:val="vi-VN"/>
        </w:rPr>
        <w:t xml:space="preserve">Tiểu mục </w:t>
      </w:r>
      <w:r w:rsidRPr="004F62A8">
        <w:rPr>
          <w:b/>
          <w:bCs/>
          <w:sz w:val="28"/>
          <w:szCs w:val="28"/>
          <w:lang w:val="sv-SE"/>
        </w:rPr>
        <w:t>2</w:t>
      </w:r>
    </w:p>
    <w:p w14:paraId="555DA29D" w14:textId="77777777" w:rsidR="00B67210" w:rsidRPr="004F62A8" w:rsidRDefault="00C95F8F">
      <w:pPr>
        <w:widowControl w:val="0"/>
        <w:shd w:val="clear" w:color="auto" w:fill="FFFFFF"/>
        <w:jc w:val="center"/>
        <w:rPr>
          <w:b/>
          <w:bCs/>
          <w:sz w:val="28"/>
          <w:szCs w:val="28"/>
          <w:lang w:val="sv-SE"/>
        </w:rPr>
      </w:pPr>
      <w:bookmarkStart w:id="12" w:name="_Hlk222746345"/>
      <w:r w:rsidRPr="004F62A8">
        <w:rPr>
          <w:b/>
          <w:bCs/>
          <w:sz w:val="28"/>
          <w:szCs w:val="28"/>
          <w:lang w:val="sv-SE"/>
        </w:rPr>
        <w:t>“TỶ LỆ CHẤT THẢI RẮN SINH HOẠT ĐƯỢC P</w:t>
      </w:r>
      <w:r w:rsidRPr="004F62A8">
        <w:rPr>
          <w:b/>
          <w:bCs/>
          <w:sz w:val="28"/>
          <w:szCs w:val="28"/>
          <w:lang w:val="vi-VN"/>
        </w:rPr>
        <w:t>HÂN LOẠI,</w:t>
      </w:r>
    </w:p>
    <w:p w14:paraId="04344D6C" w14:textId="77777777" w:rsidR="00B67210" w:rsidRPr="004F62A8" w:rsidRDefault="00C95F8F">
      <w:pPr>
        <w:widowControl w:val="0"/>
        <w:shd w:val="clear" w:color="auto" w:fill="FFFFFF"/>
        <w:jc w:val="center"/>
        <w:rPr>
          <w:b/>
          <w:bCs/>
          <w:sz w:val="28"/>
          <w:szCs w:val="28"/>
          <w:lang w:val="sv-SE"/>
        </w:rPr>
      </w:pPr>
      <w:r w:rsidRPr="004F62A8">
        <w:rPr>
          <w:b/>
          <w:bCs/>
          <w:sz w:val="28"/>
          <w:szCs w:val="28"/>
          <w:lang w:val="vi-VN"/>
        </w:rPr>
        <w:t>THU GOM, XỬ LÝ ĐẠT ≥80%</w:t>
      </w:r>
      <w:r w:rsidRPr="004F62A8">
        <w:rPr>
          <w:b/>
          <w:bCs/>
          <w:sz w:val="28"/>
          <w:szCs w:val="28"/>
          <w:lang w:val="sv-SE"/>
        </w:rPr>
        <w:t>”</w:t>
      </w:r>
      <w:bookmarkEnd w:id="12"/>
    </w:p>
    <w:p w14:paraId="658AE513" w14:textId="77777777" w:rsidR="00B67210" w:rsidRPr="004F62A8" w:rsidRDefault="00B67210">
      <w:pPr>
        <w:widowControl w:val="0"/>
        <w:shd w:val="clear" w:color="auto" w:fill="FFFFFF"/>
        <w:jc w:val="center"/>
        <w:rPr>
          <w:b/>
          <w:bCs/>
          <w:sz w:val="28"/>
          <w:szCs w:val="28"/>
          <w:lang w:val="sv-SE"/>
        </w:rPr>
      </w:pPr>
    </w:p>
    <w:p w14:paraId="1C82F6A0" w14:textId="798905AB" w:rsidR="00B67210" w:rsidRPr="004F62A8" w:rsidRDefault="00C95F8F" w:rsidP="004F62A8">
      <w:pPr>
        <w:widowControl w:val="0"/>
        <w:spacing w:before="120" w:line="320" w:lineRule="atLeast"/>
        <w:ind w:firstLine="720"/>
        <w:jc w:val="both"/>
        <w:rPr>
          <w:b/>
          <w:bCs/>
          <w:sz w:val="28"/>
          <w:szCs w:val="28"/>
          <w:lang w:val="sv-SE"/>
        </w:rPr>
      </w:pPr>
      <w:r w:rsidRPr="004F62A8">
        <w:rPr>
          <w:b/>
          <w:bCs/>
          <w:sz w:val="28"/>
          <w:szCs w:val="28"/>
          <w:lang w:val="vi-VN"/>
        </w:rPr>
        <w:t xml:space="preserve">Điều 31. </w:t>
      </w:r>
      <w:r w:rsidRPr="004F62A8">
        <w:rPr>
          <w:b/>
          <w:bCs/>
          <w:sz w:val="28"/>
          <w:szCs w:val="28"/>
          <w:lang w:val="sv-SE"/>
        </w:rPr>
        <w:t xml:space="preserve">Yêu cầu </w:t>
      </w:r>
      <w:r w:rsidR="00FD0C29" w:rsidRPr="004F62A8">
        <w:rPr>
          <w:b/>
          <w:bCs/>
          <w:sz w:val="28"/>
          <w:szCs w:val="28"/>
          <w:lang w:val="sv-SE"/>
        </w:rPr>
        <w:t>nội dung tiêu chí</w:t>
      </w:r>
    </w:p>
    <w:p w14:paraId="3101AD68" w14:textId="2DCBC843" w:rsidR="00B67210" w:rsidRPr="004F62A8" w:rsidRDefault="00C95F8F" w:rsidP="004F62A8">
      <w:pPr>
        <w:widowControl w:val="0"/>
        <w:spacing w:before="120" w:line="320" w:lineRule="atLeast"/>
        <w:ind w:firstLine="720"/>
        <w:jc w:val="both"/>
        <w:rPr>
          <w:sz w:val="28"/>
          <w:szCs w:val="28"/>
          <w:lang w:val="sv-SE"/>
        </w:rPr>
      </w:pPr>
      <w:r w:rsidRPr="004F62A8">
        <w:rPr>
          <w:sz w:val="28"/>
          <w:szCs w:val="28"/>
          <w:lang w:val="vi-VN"/>
        </w:rPr>
        <w:t xml:space="preserve">Tỷ lệ </w:t>
      </w:r>
      <w:r w:rsidR="00815128" w:rsidRPr="004F62A8">
        <w:rPr>
          <w:sz w:val="28"/>
          <w:szCs w:val="28"/>
          <w:lang w:val="sv-SE"/>
        </w:rPr>
        <w:t>CTRSH</w:t>
      </w:r>
      <w:r w:rsidRPr="004F62A8">
        <w:rPr>
          <w:sz w:val="28"/>
          <w:szCs w:val="28"/>
          <w:lang w:val="vi-VN"/>
        </w:rPr>
        <w:t xml:space="preserve"> </w:t>
      </w:r>
      <w:r w:rsidRPr="004F62A8">
        <w:rPr>
          <w:sz w:val="28"/>
          <w:szCs w:val="28"/>
          <w:lang w:val="sv-SE"/>
        </w:rPr>
        <w:t xml:space="preserve">phát sinh </w:t>
      </w:r>
      <w:r w:rsidRPr="004F62A8">
        <w:rPr>
          <w:iCs/>
          <w:sz w:val="28"/>
          <w:szCs w:val="28"/>
          <w:lang w:val="nb-NO"/>
        </w:rPr>
        <w:t xml:space="preserve">từ các hộ gia đình, cá nhân, cơ sở sản xuất, kinh doanh, dịch vụ, khu kinh doanh dịch vụ tập trung, cụm công nghiệp và các tổ chức khác trên địa bàn </w:t>
      </w:r>
      <w:r w:rsidRPr="004F62A8">
        <w:rPr>
          <w:sz w:val="28"/>
          <w:szCs w:val="28"/>
          <w:lang w:val="sv-SE"/>
        </w:rPr>
        <w:t xml:space="preserve">xã </w:t>
      </w:r>
      <w:r w:rsidRPr="004F62A8">
        <w:rPr>
          <w:sz w:val="28"/>
          <w:szCs w:val="28"/>
          <w:lang w:val="vi-VN"/>
        </w:rPr>
        <w:t>được phân loại,</w:t>
      </w:r>
      <w:r w:rsidRPr="004F62A8">
        <w:rPr>
          <w:sz w:val="28"/>
          <w:szCs w:val="28"/>
          <w:lang w:val="sv-SE"/>
        </w:rPr>
        <w:t xml:space="preserve"> t</w:t>
      </w:r>
      <w:r w:rsidRPr="004F62A8">
        <w:rPr>
          <w:sz w:val="28"/>
          <w:szCs w:val="28"/>
          <w:lang w:val="vi-VN"/>
        </w:rPr>
        <w:t xml:space="preserve">hu gom, xử lý đạt </w:t>
      </w:r>
      <w:r w:rsidRPr="004F62A8">
        <w:rPr>
          <w:sz w:val="28"/>
          <w:szCs w:val="28"/>
          <w:lang w:val="sv-SE"/>
        </w:rPr>
        <w:t xml:space="preserve">từ </w:t>
      </w:r>
      <w:r w:rsidRPr="004F62A8">
        <w:rPr>
          <w:sz w:val="28"/>
          <w:szCs w:val="28"/>
          <w:lang w:val="vi-VN"/>
        </w:rPr>
        <w:t>80%</w:t>
      </w:r>
      <w:r w:rsidRPr="004F62A8">
        <w:rPr>
          <w:sz w:val="28"/>
          <w:szCs w:val="28"/>
          <w:lang w:val="sv-SE"/>
        </w:rPr>
        <w:t xml:space="preserve"> trở lên.</w:t>
      </w:r>
    </w:p>
    <w:p w14:paraId="65CDF27A" w14:textId="77777777" w:rsidR="00B67210" w:rsidRPr="004F62A8" w:rsidRDefault="00C95F8F" w:rsidP="004F62A8">
      <w:pPr>
        <w:widowControl w:val="0"/>
        <w:spacing w:before="120" w:line="350" w:lineRule="atLeast"/>
        <w:ind w:firstLine="720"/>
        <w:jc w:val="both"/>
        <w:rPr>
          <w:b/>
          <w:bCs/>
          <w:sz w:val="28"/>
          <w:szCs w:val="28"/>
          <w:lang w:val="sv-SE"/>
        </w:rPr>
      </w:pPr>
      <w:r w:rsidRPr="004F62A8">
        <w:rPr>
          <w:b/>
          <w:bCs/>
          <w:sz w:val="28"/>
          <w:szCs w:val="28"/>
          <w:lang w:val="vi-VN"/>
        </w:rPr>
        <w:t xml:space="preserve">Điều 32. </w:t>
      </w:r>
      <w:r w:rsidRPr="004F62A8">
        <w:rPr>
          <w:b/>
          <w:bCs/>
          <w:sz w:val="28"/>
          <w:szCs w:val="28"/>
          <w:lang w:val="sv-SE"/>
        </w:rPr>
        <w:t>Đánh giá thực hiện</w:t>
      </w:r>
    </w:p>
    <w:p w14:paraId="4562B69D" w14:textId="77777777" w:rsidR="00B67210" w:rsidRPr="004F62A8" w:rsidRDefault="00C95F8F" w:rsidP="004F62A8">
      <w:pPr>
        <w:widowControl w:val="0"/>
        <w:spacing w:before="120" w:line="350" w:lineRule="atLeast"/>
        <w:ind w:firstLine="720"/>
        <w:jc w:val="both"/>
        <w:rPr>
          <w:iCs/>
          <w:sz w:val="28"/>
          <w:szCs w:val="28"/>
          <w:lang w:val="nb-NO"/>
        </w:rPr>
      </w:pPr>
      <w:r w:rsidRPr="004F62A8">
        <w:rPr>
          <w:iCs/>
          <w:sz w:val="28"/>
          <w:szCs w:val="28"/>
          <w:lang w:val="nb-NO"/>
        </w:rPr>
        <w:t>1. Phương pháp đánh giá:</w:t>
      </w:r>
    </w:p>
    <w:p w14:paraId="770483F7" w14:textId="77777777" w:rsidR="00B67210" w:rsidRPr="004F62A8" w:rsidRDefault="00C95F8F" w:rsidP="004F62A8">
      <w:pPr>
        <w:widowControl w:val="0"/>
        <w:spacing w:before="120" w:line="340" w:lineRule="atLeast"/>
        <w:ind w:firstLine="720"/>
        <w:jc w:val="both"/>
        <w:rPr>
          <w:sz w:val="28"/>
          <w:szCs w:val="28"/>
          <w:lang w:val="nb-NO"/>
        </w:rPr>
      </w:pPr>
      <w:r w:rsidRPr="004F62A8">
        <w:rPr>
          <w:sz w:val="28"/>
          <w:szCs w:val="28"/>
          <w:lang w:val="nb-NO"/>
        </w:rPr>
        <w:t>a)</w:t>
      </w:r>
      <w:r w:rsidRPr="004F62A8">
        <w:rPr>
          <w:sz w:val="28"/>
          <w:szCs w:val="28"/>
          <w:lang w:val="vi-VN"/>
        </w:rPr>
        <w:t xml:space="preserve"> </w:t>
      </w:r>
      <w:r w:rsidRPr="004F62A8">
        <w:rPr>
          <w:sz w:val="28"/>
          <w:szCs w:val="28"/>
          <w:lang w:val="nb-NO"/>
        </w:rPr>
        <w:t>Báo cáo về kết quả</w:t>
      </w:r>
      <w:r w:rsidRPr="004F62A8">
        <w:rPr>
          <w:sz w:val="28"/>
          <w:szCs w:val="28"/>
          <w:lang w:val="vi-VN"/>
        </w:rPr>
        <w:t xml:space="preserve"> thực hiện phân loại</w:t>
      </w:r>
      <w:r w:rsidRPr="004F62A8">
        <w:rPr>
          <w:sz w:val="28"/>
          <w:szCs w:val="28"/>
          <w:lang w:val="nb-NO"/>
        </w:rPr>
        <w:t>, xử lý</w:t>
      </w:r>
      <w:r w:rsidRPr="004F62A8">
        <w:rPr>
          <w:sz w:val="28"/>
          <w:szCs w:val="28"/>
          <w:lang w:val="vi-VN"/>
        </w:rPr>
        <w:t xml:space="preserve"> </w:t>
      </w:r>
      <w:r w:rsidRPr="004F62A8">
        <w:rPr>
          <w:sz w:val="28"/>
          <w:szCs w:val="28"/>
          <w:lang w:val="nb-NO"/>
        </w:rPr>
        <w:t>CTRSH</w:t>
      </w:r>
      <w:r w:rsidRPr="004F62A8">
        <w:rPr>
          <w:sz w:val="28"/>
          <w:szCs w:val="28"/>
          <w:lang w:val="vi-VN"/>
        </w:rPr>
        <w:t xml:space="preserve"> </w:t>
      </w:r>
      <w:r w:rsidRPr="004F62A8">
        <w:rPr>
          <w:sz w:val="28"/>
          <w:szCs w:val="28"/>
          <w:lang w:val="nb-NO"/>
        </w:rPr>
        <w:t>trên địa bàn xã;</w:t>
      </w:r>
    </w:p>
    <w:p w14:paraId="0347A042" w14:textId="3FD3C68B" w:rsidR="00B67210" w:rsidRPr="004F62A8" w:rsidRDefault="00C95F8F" w:rsidP="00030A6B">
      <w:pPr>
        <w:widowControl w:val="0"/>
        <w:spacing w:before="120" w:line="360" w:lineRule="atLeast"/>
        <w:ind w:firstLine="720"/>
        <w:jc w:val="both"/>
        <w:rPr>
          <w:sz w:val="28"/>
          <w:szCs w:val="28"/>
          <w:lang w:val="nb-NO"/>
        </w:rPr>
      </w:pPr>
      <w:r w:rsidRPr="004F62A8">
        <w:rPr>
          <w:sz w:val="28"/>
          <w:szCs w:val="28"/>
          <w:lang w:val="nb-NO"/>
        </w:rPr>
        <w:lastRenderedPageBreak/>
        <w:t xml:space="preserve">b) </w:t>
      </w:r>
      <w:r w:rsidRPr="004F62A8">
        <w:rPr>
          <w:sz w:val="28"/>
          <w:szCs w:val="28"/>
          <w:lang w:val="vi-VN"/>
        </w:rPr>
        <w:t>Các hợp đồng thu gom, vận chuyển CTRSH (đối với các tổ chức</w:t>
      </w:r>
      <w:r w:rsidR="007E06CE" w:rsidRPr="004F62A8">
        <w:rPr>
          <w:sz w:val="28"/>
          <w:szCs w:val="28"/>
          <w:lang w:val="nb-NO"/>
        </w:rPr>
        <w:t>,</w:t>
      </w:r>
      <w:r w:rsidRPr="004F62A8">
        <w:rPr>
          <w:sz w:val="28"/>
          <w:szCs w:val="28"/>
          <w:lang w:val="vi-VN"/>
        </w:rPr>
        <w:t xml:space="preserve"> đơn vị quy định tại khoản 2 Điều 58 Nghị định số 08/2022/NĐ-CP ngày 10</w:t>
      </w:r>
      <w:r w:rsidRPr="004F62A8">
        <w:rPr>
          <w:sz w:val="28"/>
          <w:szCs w:val="28"/>
          <w:lang w:val="nb-NO"/>
        </w:rPr>
        <w:t xml:space="preserve"> tháng </w:t>
      </w:r>
      <w:r w:rsidRPr="004F62A8">
        <w:rPr>
          <w:sz w:val="28"/>
          <w:szCs w:val="28"/>
          <w:lang w:val="vi-VN"/>
        </w:rPr>
        <w:t>01</w:t>
      </w:r>
      <w:r w:rsidRPr="004F62A8">
        <w:rPr>
          <w:sz w:val="28"/>
          <w:szCs w:val="28"/>
          <w:lang w:val="nb-NO"/>
        </w:rPr>
        <w:t xml:space="preserve"> năm </w:t>
      </w:r>
      <w:r w:rsidRPr="004F62A8">
        <w:rPr>
          <w:sz w:val="28"/>
          <w:szCs w:val="28"/>
          <w:lang w:val="vi-VN"/>
        </w:rPr>
        <w:t>2022 của Chính phủ</w:t>
      </w:r>
      <w:r w:rsidR="00221B2F" w:rsidRPr="004F62A8">
        <w:rPr>
          <w:sz w:val="28"/>
          <w:szCs w:val="28"/>
          <w:lang w:val="nb-NO"/>
        </w:rPr>
        <w:t xml:space="preserve"> quy định chi tiết một số điều của Luật Bảo vệ môi trường</w:t>
      </w:r>
      <w:r w:rsidRPr="004F62A8">
        <w:rPr>
          <w:sz w:val="28"/>
          <w:szCs w:val="28"/>
          <w:lang w:val="vi-VN"/>
        </w:rPr>
        <w:t>) (nếu có)</w:t>
      </w:r>
      <w:r w:rsidRPr="004F62A8">
        <w:rPr>
          <w:sz w:val="28"/>
          <w:szCs w:val="28"/>
          <w:lang w:val="nb-NO"/>
        </w:rPr>
        <w:t>;</w:t>
      </w:r>
    </w:p>
    <w:p w14:paraId="6DDBAB76" w14:textId="77777777" w:rsidR="00B67210" w:rsidRPr="004F62A8" w:rsidRDefault="00C95F8F" w:rsidP="00030A6B">
      <w:pPr>
        <w:widowControl w:val="0"/>
        <w:spacing w:before="120" w:line="360" w:lineRule="atLeast"/>
        <w:ind w:firstLine="720"/>
        <w:jc w:val="both"/>
        <w:rPr>
          <w:sz w:val="28"/>
          <w:szCs w:val="28"/>
          <w:lang w:val="nb-NO"/>
        </w:rPr>
      </w:pPr>
      <w:r w:rsidRPr="004F62A8">
        <w:rPr>
          <w:sz w:val="28"/>
          <w:szCs w:val="28"/>
          <w:lang w:val="nb-NO"/>
        </w:rPr>
        <w:t>c) Thống kê khối lượng CTRSH phát sinh từ văn phòng của cơ quan, tổ chức, cơ sở sản xuất, kinh doanh, dịch vụ, khu kinh doanh dịch vụ tập trung, cụm công nghiệp (theo hợp đồng thu gom, vận chuyển) hoặc báo cáo tổng hợp của đơn vị thu gom, vận chuyển;</w:t>
      </w:r>
    </w:p>
    <w:p w14:paraId="1F4DC382" w14:textId="77777777" w:rsidR="00B67210" w:rsidRPr="004F62A8" w:rsidRDefault="00C95F8F" w:rsidP="00030A6B">
      <w:pPr>
        <w:widowControl w:val="0"/>
        <w:spacing w:before="120" w:line="360" w:lineRule="atLeast"/>
        <w:ind w:firstLine="720"/>
        <w:jc w:val="both"/>
        <w:rPr>
          <w:iCs/>
          <w:sz w:val="28"/>
          <w:szCs w:val="28"/>
          <w:lang w:val="nb-NO"/>
        </w:rPr>
      </w:pPr>
      <w:r w:rsidRPr="004F62A8">
        <w:rPr>
          <w:iCs/>
          <w:sz w:val="28"/>
          <w:szCs w:val="28"/>
          <w:lang w:val="nb-NO"/>
        </w:rPr>
        <w:t xml:space="preserve">d) Khảo sát thực tế, đánh giá sự phù hợp giữa lượng chất thải phát sinh và khả năng tiếp nhận của hệ thống thu gom, vận chuyển, các điểm tập kết, trạm trung chuyển, xử lý (nếu có) trên địa bàn; </w:t>
      </w:r>
    </w:p>
    <w:p w14:paraId="05522387" w14:textId="77777777" w:rsidR="00B67210" w:rsidRPr="004F62A8" w:rsidRDefault="00C95F8F" w:rsidP="00030A6B">
      <w:pPr>
        <w:widowControl w:val="0"/>
        <w:spacing w:before="120" w:line="360" w:lineRule="atLeast"/>
        <w:ind w:firstLine="720"/>
        <w:jc w:val="both"/>
        <w:rPr>
          <w:iCs/>
          <w:sz w:val="28"/>
          <w:szCs w:val="28"/>
          <w:lang w:val="nb-NO"/>
        </w:rPr>
      </w:pPr>
      <w:r w:rsidRPr="004F62A8">
        <w:rPr>
          <w:iCs/>
          <w:sz w:val="28"/>
          <w:szCs w:val="28"/>
          <w:lang w:val="nb-NO"/>
        </w:rPr>
        <w:t>đ) Đánh giá trực quan (thông qua kết quả khảo sát) không còn tình trạng tồn đọng CTRSH kéo dài gây ô nhiễm môi trường.</w:t>
      </w:r>
    </w:p>
    <w:p w14:paraId="2CF0F4A1" w14:textId="7DCE81FC" w:rsidR="00B67210" w:rsidRPr="004F62A8" w:rsidRDefault="00C95F8F" w:rsidP="00030A6B">
      <w:pPr>
        <w:widowControl w:val="0"/>
        <w:spacing w:before="120" w:line="360" w:lineRule="atLeast"/>
        <w:ind w:firstLine="720"/>
        <w:jc w:val="both"/>
        <w:rPr>
          <w:spacing w:val="-4"/>
          <w:sz w:val="28"/>
          <w:szCs w:val="28"/>
          <w:lang w:val="vi-VN"/>
        </w:rPr>
      </w:pPr>
      <w:r w:rsidRPr="004F62A8">
        <w:rPr>
          <w:spacing w:val="-4"/>
          <w:sz w:val="28"/>
          <w:szCs w:val="28"/>
          <w:lang w:val="nb-NO"/>
        </w:rPr>
        <w:t>2. Đối với hộ gia đình, cá nhân: k</w:t>
      </w:r>
      <w:r w:rsidRPr="004F62A8">
        <w:rPr>
          <w:spacing w:val="-4"/>
          <w:sz w:val="28"/>
          <w:szCs w:val="28"/>
          <w:lang w:val="vi-VN"/>
        </w:rPr>
        <w:t xml:space="preserve">huyến khích tận dụng tối đa chất thải thực phẩm để làm phân bón hữu cơ, làm thức ăn chăn nuôi; </w:t>
      </w:r>
      <w:r w:rsidRPr="004F62A8">
        <w:rPr>
          <w:spacing w:val="-4"/>
          <w:sz w:val="28"/>
          <w:szCs w:val="28"/>
          <w:lang w:val="nb-NO"/>
        </w:rPr>
        <w:t>C</w:t>
      </w:r>
      <w:r w:rsidRPr="004F62A8">
        <w:rPr>
          <w:spacing w:val="-4"/>
          <w:sz w:val="28"/>
          <w:szCs w:val="28"/>
          <w:lang w:val="vi-VN"/>
        </w:rPr>
        <w:t>TR</w:t>
      </w:r>
      <w:r w:rsidRPr="004F62A8">
        <w:rPr>
          <w:spacing w:val="-4"/>
          <w:sz w:val="28"/>
          <w:szCs w:val="28"/>
          <w:lang w:val="nb-NO"/>
        </w:rPr>
        <w:t>SH</w:t>
      </w:r>
      <w:r w:rsidRPr="004F62A8">
        <w:rPr>
          <w:spacing w:val="-4"/>
          <w:sz w:val="28"/>
          <w:szCs w:val="28"/>
          <w:lang w:val="vi-VN"/>
        </w:rPr>
        <w:t xml:space="preserve"> có khả năng tái sử dụng, tái chế được chuyển giao cho tổ chức, cá nhân tái sử dụng, tái chế hoặc cơ sở có chức năng thu gom, vận chuyển CTR</w:t>
      </w:r>
      <w:r w:rsidRPr="004F62A8">
        <w:rPr>
          <w:spacing w:val="-4"/>
          <w:sz w:val="28"/>
          <w:szCs w:val="28"/>
          <w:lang w:val="nb-NO"/>
        </w:rPr>
        <w:t>SH</w:t>
      </w:r>
      <w:r w:rsidRPr="004F62A8">
        <w:rPr>
          <w:spacing w:val="-4"/>
          <w:sz w:val="28"/>
          <w:szCs w:val="28"/>
          <w:lang w:val="vi-VN"/>
        </w:rPr>
        <w:t xml:space="preserve">; </w:t>
      </w:r>
      <w:r w:rsidRPr="004F62A8">
        <w:rPr>
          <w:spacing w:val="-4"/>
          <w:sz w:val="28"/>
          <w:szCs w:val="28"/>
          <w:lang w:val="nb-NO"/>
        </w:rPr>
        <w:t>c</w:t>
      </w:r>
      <w:r w:rsidRPr="004F62A8">
        <w:rPr>
          <w:spacing w:val="-4"/>
          <w:sz w:val="28"/>
          <w:szCs w:val="28"/>
          <w:lang w:val="vi-VN"/>
        </w:rPr>
        <w:t>hất thải thực phẩm không thực hiện theo quy định khuyến khích sử dụng làm phân bón hữu cơ, thức ăn chăn nuôi</w:t>
      </w:r>
      <w:r w:rsidR="003B7839" w:rsidRPr="004F62A8">
        <w:rPr>
          <w:spacing w:val="-4"/>
          <w:sz w:val="28"/>
          <w:szCs w:val="28"/>
          <w:lang w:val="nb-NO"/>
        </w:rPr>
        <w:t>,</w:t>
      </w:r>
      <w:r w:rsidRPr="004F62A8">
        <w:rPr>
          <w:spacing w:val="-4"/>
          <w:sz w:val="28"/>
          <w:szCs w:val="28"/>
          <w:lang w:val="vi-VN"/>
        </w:rPr>
        <w:t xml:space="preserve"> phải được chuyển giao cho cơ sở có chức năng thu gom, vận chuyển CTRSH; CTR</w:t>
      </w:r>
      <w:r w:rsidRPr="004F62A8">
        <w:rPr>
          <w:spacing w:val="-4"/>
          <w:sz w:val="28"/>
          <w:szCs w:val="28"/>
          <w:lang w:val="nb-NO"/>
        </w:rPr>
        <w:t>SH</w:t>
      </w:r>
      <w:r w:rsidRPr="004F62A8">
        <w:rPr>
          <w:spacing w:val="-4"/>
          <w:sz w:val="28"/>
          <w:szCs w:val="28"/>
          <w:lang w:val="vi-VN"/>
        </w:rPr>
        <w:t xml:space="preserve"> khác phải được chứa, đựng trong bao </w:t>
      </w:r>
      <w:r w:rsidR="00B9715F" w:rsidRPr="004F62A8">
        <w:rPr>
          <w:spacing w:val="-4"/>
          <w:sz w:val="28"/>
          <w:szCs w:val="28"/>
          <w:lang w:val="nb-NO"/>
        </w:rPr>
        <w:t xml:space="preserve">gói </w:t>
      </w:r>
      <w:r w:rsidRPr="004F62A8">
        <w:rPr>
          <w:spacing w:val="-4"/>
          <w:sz w:val="28"/>
          <w:szCs w:val="28"/>
          <w:lang w:val="vi-VN"/>
        </w:rPr>
        <w:t xml:space="preserve">theo quy định và </w:t>
      </w:r>
      <w:r w:rsidR="007B05B2" w:rsidRPr="004F62A8">
        <w:rPr>
          <w:spacing w:val="-4"/>
          <w:sz w:val="28"/>
          <w:szCs w:val="28"/>
          <w:lang w:val="nb-NO"/>
        </w:rPr>
        <w:t xml:space="preserve">đưa </w:t>
      </w:r>
      <w:r w:rsidRPr="004F62A8">
        <w:rPr>
          <w:spacing w:val="-4"/>
          <w:sz w:val="28"/>
          <w:szCs w:val="28"/>
          <w:lang w:val="nb-NO"/>
        </w:rPr>
        <w:t xml:space="preserve">đến điểm tập kết hoặc </w:t>
      </w:r>
      <w:r w:rsidRPr="004F62A8">
        <w:rPr>
          <w:spacing w:val="-4"/>
          <w:sz w:val="28"/>
          <w:szCs w:val="28"/>
          <w:lang w:val="vi-VN"/>
        </w:rPr>
        <w:t xml:space="preserve">chuyển giao cho cơ sở có chức năng thu gom, vận chuyển CTRSH. </w:t>
      </w:r>
    </w:p>
    <w:p w14:paraId="32E58C1F" w14:textId="77777777" w:rsidR="00B67210" w:rsidRPr="004F62A8" w:rsidRDefault="00C95F8F" w:rsidP="00030A6B">
      <w:pPr>
        <w:widowControl w:val="0"/>
        <w:spacing w:before="120" w:line="360" w:lineRule="atLeast"/>
        <w:ind w:firstLine="720"/>
        <w:jc w:val="both"/>
        <w:rPr>
          <w:iCs/>
          <w:sz w:val="28"/>
          <w:szCs w:val="28"/>
          <w:lang w:val="vi-VN"/>
        </w:rPr>
      </w:pPr>
      <w:r w:rsidRPr="004F62A8">
        <w:rPr>
          <w:sz w:val="28"/>
          <w:szCs w:val="28"/>
          <w:lang w:val="vi-VN"/>
        </w:rPr>
        <w:t xml:space="preserve">3. </w:t>
      </w:r>
      <w:r w:rsidRPr="004F62A8">
        <w:rPr>
          <w:sz w:val="28"/>
          <w:szCs w:val="28"/>
          <w:lang w:val="nb-NO"/>
        </w:rPr>
        <w:t>Đối với văn phòng của cơ quan, tổ chức, cơ sở sản xuất, kinh doanh, dịch vụ, khu kinh doanh dịch vụ tập trung, cụm công nghiệp: cơ quan, tổ chức, cơ sở sản xuất, kinh doanh, dịch vụ, chủ đầu tư xây dựng và kinh doanh hạ tầng khu sản xuất, kinh doanh, dịch vụ tập trung, cụm công nghiệp có phát sinh</w:t>
      </w:r>
      <w:r w:rsidRPr="004F62A8">
        <w:rPr>
          <w:i/>
          <w:iCs/>
          <w:sz w:val="28"/>
          <w:szCs w:val="28"/>
          <w:lang w:val="nb-NO"/>
        </w:rPr>
        <w:t xml:space="preserve"> </w:t>
      </w:r>
      <w:r w:rsidRPr="004F62A8">
        <w:rPr>
          <w:sz w:val="28"/>
          <w:szCs w:val="28"/>
          <w:lang w:val="nb-NO"/>
        </w:rPr>
        <w:t>CTRSH phải thực hiện phân loại tại nguồn và chuyển giao cho cơ sở thực hiện dịch vụ thu gom, vận chuyển, xử lý hoặc cơ sở xử lý do chính quyền địa phương lựa chọn theo quy định. Chất thải thực phẩm có thể được chuyển giao cho cơ sở sản xuất thức ăn chăn nuôi, thủy sản hoặc sản xuất phân bón phù hợp.</w:t>
      </w:r>
    </w:p>
    <w:p w14:paraId="3B29A897" w14:textId="6C7F6938" w:rsidR="00B67210" w:rsidRPr="004F62A8" w:rsidRDefault="00C95F8F" w:rsidP="00030A6B">
      <w:pPr>
        <w:widowControl w:val="0"/>
        <w:spacing w:before="120" w:line="360" w:lineRule="atLeast"/>
        <w:ind w:firstLine="720"/>
        <w:jc w:val="both"/>
        <w:rPr>
          <w:iCs/>
          <w:sz w:val="28"/>
          <w:szCs w:val="28"/>
          <w:lang w:val="nb-NO"/>
        </w:rPr>
      </w:pPr>
      <w:r w:rsidRPr="004F62A8">
        <w:rPr>
          <w:iCs/>
          <w:sz w:val="28"/>
          <w:szCs w:val="28"/>
          <w:lang w:val="nb-NO"/>
        </w:rPr>
        <w:t>4. Hồ sơ, minh chứng đánh giá:</w:t>
      </w:r>
    </w:p>
    <w:p w14:paraId="48358BB0" w14:textId="6EF476BD" w:rsidR="00B67210" w:rsidRPr="004F62A8" w:rsidRDefault="00C95F8F" w:rsidP="00030A6B">
      <w:pPr>
        <w:widowControl w:val="0"/>
        <w:spacing w:before="120" w:line="360" w:lineRule="atLeast"/>
        <w:ind w:firstLine="720"/>
        <w:jc w:val="both"/>
        <w:rPr>
          <w:iCs/>
          <w:sz w:val="28"/>
          <w:szCs w:val="28"/>
          <w:lang w:val="nb-NO"/>
        </w:rPr>
      </w:pPr>
      <w:r w:rsidRPr="004F62A8">
        <w:rPr>
          <w:iCs/>
          <w:sz w:val="28"/>
          <w:szCs w:val="28"/>
          <w:lang w:val="nb-NO"/>
        </w:rPr>
        <w:t xml:space="preserve">a) Báo cáo về kết quả đạt được; </w:t>
      </w:r>
    </w:p>
    <w:p w14:paraId="493CA8D1" w14:textId="77777777" w:rsidR="00B67210" w:rsidRPr="004F62A8" w:rsidRDefault="00C95F8F" w:rsidP="00030A6B">
      <w:pPr>
        <w:widowControl w:val="0"/>
        <w:spacing w:before="120" w:line="360" w:lineRule="atLeast"/>
        <w:ind w:firstLine="720"/>
        <w:jc w:val="both"/>
        <w:rPr>
          <w:iCs/>
          <w:sz w:val="28"/>
          <w:szCs w:val="28"/>
          <w:lang w:val="nb-NO"/>
        </w:rPr>
      </w:pPr>
      <w:r w:rsidRPr="004F62A8">
        <w:rPr>
          <w:iCs/>
          <w:sz w:val="28"/>
          <w:szCs w:val="28"/>
          <w:lang w:val="nb-NO"/>
        </w:rPr>
        <w:t xml:space="preserve">b) Các hợp đồng thu gom, vận chuyển CTRSH (đối với văn phòng của cơ quan, tổ chức, cơ sở sản xuất, kinh doanh, dịch vụ, khu kinh doanh dịch vụ tập trung, cụm công nghiệp) (nếu có); </w:t>
      </w:r>
    </w:p>
    <w:p w14:paraId="37253783" w14:textId="77777777" w:rsidR="00B67210" w:rsidRPr="004F62A8" w:rsidRDefault="00C95F8F" w:rsidP="00030A6B">
      <w:pPr>
        <w:widowControl w:val="0"/>
        <w:spacing w:before="120" w:line="360" w:lineRule="atLeast"/>
        <w:ind w:firstLine="720"/>
        <w:jc w:val="both"/>
        <w:rPr>
          <w:iCs/>
          <w:sz w:val="28"/>
          <w:szCs w:val="28"/>
          <w:lang w:val="nb-NO"/>
        </w:rPr>
      </w:pPr>
      <w:r w:rsidRPr="004F62A8">
        <w:rPr>
          <w:iCs/>
          <w:sz w:val="28"/>
          <w:szCs w:val="28"/>
          <w:lang w:val="nb-NO"/>
        </w:rPr>
        <w:t xml:space="preserve">c) Báo cáo tổng hợp khối lượng CTRSH được thu gom, vận chuyển của đơn vị (tổ, đội) thu gom, vận chuyển CTRSH trên địa bàn (nếu có); </w:t>
      </w:r>
    </w:p>
    <w:p w14:paraId="29CF7169" w14:textId="77777777" w:rsidR="00B67210" w:rsidRPr="004F62A8" w:rsidRDefault="00C95F8F" w:rsidP="00030A6B">
      <w:pPr>
        <w:widowControl w:val="0"/>
        <w:spacing w:before="120" w:line="360" w:lineRule="atLeast"/>
        <w:ind w:firstLine="720"/>
        <w:jc w:val="both"/>
        <w:rPr>
          <w:iCs/>
          <w:sz w:val="28"/>
          <w:szCs w:val="28"/>
          <w:lang w:val="nb-NO"/>
        </w:rPr>
      </w:pPr>
      <w:r w:rsidRPr="004F62A8">
        <w:rPr>
          <w:iCs/>
          <w:sz w:val="28"/>
          <w:szCs w:val="28"/>
          <w:lang w:val="nb-NO"/>
        </w:rPr>
        <w:t xml:space="preserve">d) Hình ảnh minh họa các khu xử lý, điểm tập kết (nếu có). </w:t>
      </w:r>
    </w:p>
    <w:p w14:paraId="79CC0890" w14:textId="7EB8001C" w:rsidR="00B67210" w:rsidRPr="004F62A8" w:rsidRDefault="00C95F8F" w:rsidP="0085576E">
      <w:pPr>
        <w:widowControl w:val="0"/>
        <w:jc w:val="center"/>
        <w:rPr>
          <w:b/>
          <w:bCs/>
          <w:iCs/>
          <w:sz w:val="28"/>
          <w:szCs w:val="28"/>
          <w:lang w:val="nb-NO"/>
        </w:rPr>
      </w:pPr>
      <w:r w:rsidRPr="004F62A8">
        <w:rPr>
          <w:b/>
          <w:bCs/>
          <w:iCs/>
          <w:sz w:val="28"/>
          <w:szCs w:val="28"/>
          <w:lang w:val="nb-NO"/>
        </w:rPr>
        <w:lastRenderedPageBreak/>
        <w:t>Tiểu</w:t>
      </w:r>
      <w:r w:rsidRPr="004F62A8">
        <w:rPr>
          <w:b/>
          <w:bCs/>
          <w:iCs/>
          <w:sz w:val="28"/>
          <w:szCs w:val="28"/>
          <w:lang w:val="vi-VN"/>
        </w:rPr>
        <w:t xml:space="preserve"> mục 3</w:t>
      </w:r>
    </w:p>
    <w:p w14:paraId="23717E2A" w14:textId="77777777" w:rsidR="00B67210" w:rsidRPr="004F62A8" w:rsidRDefault="00C95F8F" w:rsidP="0085576E">
      <w:pPr>
        <w:widowControl w:val="0"/>
        <w:shd w:val="clear" w:color="auto" w:fill="FFFFFF"/>
        <w:jc w:val="center"/>
        <w:rPr>
          <w:b/>
          <w:bCs/>
          <w:sz w:val="28"/>
          <w:szCs w:val="28"/>
          <w:lang w:val="nb-NO"/>
        </w:rPr>
      </w:pPr>
      <w:bookmarkStart w:id="13" w:name="_Hlk222746428"/>
      <w:r w:rsidRPr="004F62A8">
        <w:rPr>
          <w:b/>
          <w:bCs/>
          <w:sz w:val="28"/>
          <w:szCs w:val="28"/>
          <w:lang w:val="nb-NO"/>
        </w:rPr>
        <w:t>“TỶ LỆ CHẤT THẢI RẮN SINH HOẠT CHÔN LẤP TRỰC TIẾP ≤50% TỔNG LƯỢNG CHẤT THẢI RẮN PHÁT SINH”</w:t>
      </w:r>
    </w:p>
    <w:bookmarkEnd w:id="13"/>
    <w:p w14:paraId="66F4D2D3" w14:textId="77777777" w:rsidR="00B67210" w:rsidRPr="004F62A8" w:rsidRDefault="00B67210" w:rsidP="0085576E">
      <w:pPr>
        <w:widowControl w:val="0"/>
        <w:shd w:val="clear" w:color="auto" w:fill="FFFFFF"/>
        <w:jc w:val="center"/>
        <w:rPr>
          <w:b/>
          <w:bCs/>
          <w:sz w:val="28"/>
          <w:szCs w:val="28"/>
          <w:lang w:val="nb-NO"/>
        </w:rPr>
      </w:pPr>
    </w:p>
    <w:p w14:paraId="40806E00" w14:textId="18AB58E6" w:rsidR="00B67210" w:rsidRPr="004F62A8" w:rsidRDefault="00C95F8F" w:rsidP="00CC2CB4">
      <w:pPr>
        <w:widowControl w:val="0"/>
        <w:spacing w:before="120" w:line="360" w:lineRule="atLeast"/>
        <w:ind w:firstLine="720"/>
        <w:jc w:val="both"/>
        <w:rPr>
          <w:b/>
          <w:bCs/>
          <w:sz w:val="28"/>
          <w:szCs w:val="28"/>
          <w:lang w:val="nb-NO"/>
        </w:rPr>
      </w:pPr>
      <w:r w:rsidRPr="004F62A8">
        <w:rPr>
          <w:b/>
          <w:bCs/>
          <w:iCs/>
          <w:sz w:val="28"/>
          <w:szCs w:val="28"/>
          <w:lang w:val="vi-VN"/>
        </w:rPr>
        <w:t xml:space="preserve">Điều 33. </w:t>
      </w:r>
      <w:r w:rsidRPr="004F62A8">
        <w:rPr>
          <w:b/>
          <w:bCs/>
          <w:sz w:val="28"/>
          <w:szCs w:val="28"/>
          <w:lang w:val="nb-NO"/>
        </w:rPr>
        <w:t xml:space="preserve">Yêu cầu </w:t>
      </w:r>
      <w:r w:rsidR="00FD0C29" w:rsidRPr="004F62A8">
        <w:rPr>
          <w:b/>
          <w:bCs/>
          <w:sz w:val="28"/>
          <w:szCs w:val="28"/>
          <w:lang w:val="nb-NO"/>
        </w:rPr>
        <w:t>nội dung tiêu chí</w:t>
      </w:r>
    </w:p>
    <w:p w14:paraId="1058FBB9" w14:textId="3FDEADCF" w:rsidR="00B67210" w:rsidRPr="004F62A8" w:rsidRDefault="0053408A" w:rsidP="00CC2CB4">
      <w:pPr>
        <w:widowControl w:val="0"/>
        <w:spacing w:before="120" w:line="360" w:lineRule="atLeast"/>
        <w:ind w:firstLine="720"/>
        <w:jc w:val="both"/>
        <w:rPr>
          <w:sz w:val="28"/>
          <w:szCs w:val="28"/>
          <w:lang w:val="nb-NO"/>
        </w:rPr>
      </w:pPr>
      <w:r w:rsidRPr="004F62A8">
        <w:rPr>
          <w:sz w:val="28"/>
          <w:szCs w:val="28"/>
          <w:lang w:val="nb-NO"/>
        </w:rPr>
        <w:t xml:space="preserve">1. </w:t>
      </w:r>
      <w:r w:rsidR="00C95F8F" w:rsidRPr="004F62A8">
        <w:rPr>
          <w:sz w:val="28"/>
          <w:szCs w:val="28"/>
          <w:lang w:val="nb-NO"/>
        </w:rPr>
        <w:t xml:space="preserve">Tỷ lệ </w:t>
      </w:r>
      <w:r w:rsidR="00D35EBE" w:rsidRPr="004F62A8">
        <w:rPr>
          <w:sz w:val="28"/>
          <w:szCs w:val="28"/>
          <w:lang w:val="nb-NO"/>
        </w:rPr>
        <w:t>CTRSH</w:t>
      </w:r>
      <w:r w:rsidR="00C95F8F" w:rsidRPr="004F62A8">
        <w:rPr>
          <w:sz w:val="28"/>
          <w:szCs w:val="28"/>
          <w:lang w:val="nb-NO"/>
        </w:rPr>
        <w:t xml:space="preserve"> được chôn lấp trực tiếp</w:t>
      </w:r>
      <w:r w:rsidR="00C95F8F" w:rsidRPr="004F62A8">
        <w:rPr>
          <w:sz w:val="28"/>
          <w:szCs w:val="28"/>
          <w:lang w:val="nl-NL"/>
        </w:rPr>
        <w:t xml:space="preserve"> tại các bãi chôn lấp mà chưa qua xử lý bằng các biện pháp, công đoạn xử lý chất thải khác (bao gồm cả sơ chế, tái chế, tái sử dụng, thu hồi năng lượng)</w:t>
      </w:r>
      <w:r w:rsidR="00C95F8F" w:rsidRPr="004F62A8">
        <w:rPr>
          <w:sz w:val="28"/>
          <w:szCs w:val="28"/>
          <w:lang w:val="nb-NO"/>
        </w:rPr>
        <w:t xml:space="preserve"> đạt bằng hoặc dưới 50% tổng lượng </w:t>
      </w:r>
      <w:r w:rsidR="005D4E5F" w:rsidRPr="004F62A8">
        <w:rPr>
          <w:sz w:val="28"/>
          <w:szCs w:val="28"/>
          <w:lang w:val="nb-NO"/>
        </w:rPr>
        <w:t>CTR</w:t>
      </w:r>
      <w:r w:rsidR="00C95F8F" w:rsidRPr="004F62A8">
        <w:rPr>
          <w:sz w:val="28"/>
          <w:szCs w:val="28"/>
          <w:lang w:val="nb-NO"/>
        </w:rPr>
        <w:t xml:space="preserve"> phát sinh </w:t>
      </w:r>
      <w:r w:rsidR="00C95F8F" w:rsidRPr="004F62A8">
        <w:rPr>
          <w:iCs/>
          <w:sz w:val="28"/>
          <w:szCs w:val="28"/>
          <w:lang w:val="nb-NO"/>
        </w:rPr>
        <w:t xml:space="preserve">trên địa bàn </w:t>
      </w:r>
      <w:r w:rsidR="00C95F8F" w:rsidRPr="004F62A8">
        <w:rPr>
          <w:sz w:val="28"/>
          <w:szCs w:val="28"/>
          <w:lang w:val="nb-NO"/>
        </w:rPr>
        <w:t>xã.</w:t>
      </w:r>
    </w:p>
    <w:p w14:paraId="4390D4A6" w14:textId="765DA3F8" w:rsidR="00B67210" w:rsidRPr="004F62A8" w:rsidRDefault="0053408A" w:rsidP="00CC2CB4">
      <w:pPr>
        <w:widowControl w:val="0"/>
        <w:spacing w:before="120" w:line="360" w:lineRule="atLeast"/>
        <w:ind w:firstLine="720"/>
        <w:jc w:val="both"/>
        <w:rPr>
          <w:sz w:val="28"/>
          <w:szCs w:val="28"/>
          <w:lang w:val="nb-NO"/>
        </w:rPr>
      </w:pPr>
      <w:r w:rsidRPr="004F62A8">
        <w:rPr>
          <w:iCs/>
          <w:sz w:val="28"/>
          <w:szCs w:val="28"/>
          <w:lang w:val="nb-NO"/>
        </w:rPr>
        <w:t xml:space="preserve">2. </w:t>
      </w:r>
      <w:r w:rsidR="00C95F8F" w:rsidRPr="004F62A8">
        <w:rPr>
          <w:iCs/>
          <w:sz w:val="28"/>
          <w:szCs w:val="28"/>
          <w:lang w:val="nb-NO"/>
        </w:rPr>
        <w:t xml:space="preserve">CTRSH cần được thu gom trên địa bàn, phân loại, thu hồi, tái chế và chuyển giao về xử lý tại cơ sở đáp ứng yêu cầu về BVMT; chất thải tại cơ sở xử lý được xử lý bằng công nghệ phù hợp, đáp ứng quy chuẩn kỹ thuật môi trường; ưu tiên công nghệ hiện đại, thân thiện môi trường; bảo đảm tỷ lệ CTRSH được xử lý bằng phương pháp chôn lấp trực tiếp đáp ứng mục tiêu về quản lý tổng hợp </w:t>
      </w:r>
      <w:r w:rsidR="003B7839" w:rsidRPr="004F62A8">
        <w:rPr>
          <w:iCs/>
          <w:sz w:val="28"/>
          <w:szCs w:val="28"/>
          <w:lang w:val="nb-NO"/>
        </w:rPr>
        <w:t>CTR</w:t>
      </w:r>
      <w:r w:rsidR="00C95F8F" w:rsidRPr="004F62A8">
        <w:rPr>
          <w:iCs/>
          <w:sz w:val="28"/>
          <w:szCs w:val="28"/>
          <w:lang w:val="nb-NO"/>
        </w:rPr>
        <w:t xml:space="preserve"> theo quy định</w:t>
      </w:r>
      <w:r w:rsidR="007B20A6" w:rsidRPr="004F62A8">
        <w:rPr>
          <w:iCs/>
          <w:sz w:val="28"/>
          <w:szCs w:val="28"/>
          <w:lang w:val="nb-NO"/>
        </w:rPr>
        <w:t xml:space="preserve"> của</w:t>
      </w:r>
      <w:r w:rsidR="00C95F8F" w:rsidRPr="004F62A8">
        <w:rPr>
          <w:iCs/>
          <w:sz w:val="28"/>
          <w:szCs w:val="28"/>
          <w:lang w:val="nb-NO"/>
        </w:rPr>
        <w:t xml:space="preserve"> pháp luật.</w:t>
      </w:r>
    </w:p>
    <w:p w14:paraId="1180722A" w14:textId="77777777" w:rsidR="00B67210" w:rsidRPr="004F62A8" w:rsidRDefault="00C95F8F" w:rsidP="00CC2CB4">
      <w:pPr>
        <w:widowControl w:val="0"/>
        <w:spacing w:before="120" w:line="360" w:lineRule="atLeast"/>
        <w:ind w:firstLine="720"/>
        <w:jc w:val="both"/>
        <w:rPr>
          <w:b/>
          <w:bCs/>
          <w:iCs/>
          <w:sz w:val="28"/>
          <w:szCs w:val="28"/>
          <w:lang w:val="nb-NO"/>
        </w:rPr>
      </w:pPr>
      <w:r w:rsidRPr="004F62A8">
        <w:rPr>
          <w:b/>
          <w:bCs/>
          <w:iCs/>
          <w:sz w:val="28"/>
          <w:szCs w:val="28"/>
          <w:lang w:val="vi-VN"/>
        </w:rPr>
        <w:t xml:space="preserve">Điều 34. </w:t>
      </w:r>
      <w:r w:rsidRPr="004F62A8">
        <w:rPr>
          <w:b/>
          <w:bCs/>
          <w:iCs/>
          <w:sz w:val="28"/>
          <w:szCs w:val="28"/>
          <w:lang w:val="nb-NO"/>
        </w:rPr>
        <w:t>Đánh giá thực hiện</w:t>
      </w:r>
    </w:p>
    <w:p w14:paraId="301475B1" w14:textId="64154D81" w:rsidR="00B67210" w:rsidRPr="004F62A8" w:rsidRDefault="00C95F8F" w:rsidP="00CC2CB4">
      <w:pPr>
        <w:widowControl w:val="0"/>
        <w:spacing w:before="120" w:line="360" w:lineRule="atLeast"/>
        <w:ind w:firstLine="720"/>
        <w:jc w:val="both"/>
        <w:rPr>
          <w:iCs/>
          <w:sz w:val="28"/>
          <w:szCs w:val="28"/>
          <w:lang w:val="nb-NO"/>
        </w:rPr>
      </w:pPr>
      <w:r w:rsidRPr="004F62A8">
        <w:rPr>
          <w:iCs/>
          <w:sz w:val="28"/>
          <w:szCs w:val="28"/>
          <w:lang w:val="nb-NO"/>
        </w:rPr>
        <w:t xml:space="preserve">1. Tỷ lệ </w:t>
      </w:r>
      <w:r w:rsidR="00AC4D05" w:rsidRPr="004F62A8">
        <w:rPr>
          <w:iCs/>
          <w:sz w:val="28"/>
          <w:szCs w:val="28"/>
          <w:lang w:val="nb-NO"/>
        </w:rPr>
        <w:t>CTRSH</w:t>
      </w:r>
      <w:r w:rsidRPr="004F62A8">
        <w:rPr>
          <w:iCs/>
          <w:sz w:val="28"/>
          <w:szCs w:val="28"/>
          <w:lang w:val="nb-NO"/>
        </w:rPr>
        <w:t xml:space="preserve"> được xử lý bằng phương pháp chôn lấp trực tiếp là tỷ lệ </w:t>
      </w:r>
      <w:r w:rsidR="00495F2F">
        <w:rPr>
          <w:iCs/>
          <w:sz w:val="28"/>
          <w:szCs w:val="28"/>
          <w:lang w:val="nb-NO"/>
        </w:rPr>
        <w:t>%</w:t>
      </w:r>
      <w:r w:rsidRPr="004F62A8">
        <w:rPr>
          <w:iCs/>
          <w:sz w:val="28"/>
          <w:szCs w:val="28"/>
          <w:lang w:val="nb-NO"/>
        </w:rPr>
        <w:t xml:space="preserve"> tổng khối lượng </w:t>
      </w:r>
      <w:r w:rsidR="006554D3" w:rsidRPr="004F62A8">
        <w:rPr>
          <w:iCs/>
          <w:sz w:val="28"/>
          <w:szCs w:val="28"/>
          <w:lang w:val="nb-NO"/>
        </w:rPr>
        <w:t>CTRSH</w:t>
      </w:r>
      <w:r w:rsidRPr="004F62A8">
        <w:rPr>
          <w:iCs/>
          <w:sz w:val="28"/>
          <w:szCs w:val="28"/>
          <w:lang w:val="nb-NO"/>
        </w:rPr>
        <w:t xml:space="preserve"> được xử lý bằng phương pháp chôn lấp trực tiếp </w:t>
      </w:r>
      <w:r w:rsidR="00495F2F">
        <w:rPr>
          <w:iCs/>
          <w:sz w:val="28"/>
          <w:szCs w:val="28"/>
          <w:lang w:val="nb-NO"/>
        </w:rPr>
        <w:t xml:space="preserve">chia cho </w:t>
      </w:r>
      <w:r w:rsidRPr="004F62A8">
        <w:rPr>
          <w:iCs/>
          <w:sz w:val="28"/>
          <w:szCs w:val="28"/>
          <w:lang w:val="nb-NO"/>
        </w:rPr>
        <w:t xml:space="preserve">tổng khối lượng </w:t>
      </w:r>
      <w:r w:rsidR="006554D3" w:rsidRPr="004F62A8">
        <w:rPr>
          <w:iCs/>
          <w:sz w:val="28"/>
          <w:szCs w:val="28"/>
          <w:lang w:val="nb-NO"/>
        </w:rPr>
        <w:t>CTRSH</w:t>
      </w:r>
      <w:r w:rsidRPr="004F62A8">
        <w:rPr>
          <w:iCs/>
          <w:sz w:val="28"/>
          <w:szCs w:val="28"/>
          <w:lang w:val="nb-NO"/>
        </w:rPr>
        <w:t xml:space="preserve"> được xử lý của năm báo cáo.</w:t>
      </w:r>
    </w:p>
    <w:p w14:paraId="147842A9" w14:textId="7AF6C36A" w:rsidR="00B67210" w:rsidRPr="004F62A8" w:rsidRDefault="00C95F8F" w:rsidP="00CC2CB4">
      <w:pPr>
        <w:widowControl w:val="0"/>
        <w:spacing w:before="120" w:line="360" w:lineRule="atLeast"/>
        <w:ind w:firstLine="720"/>
        <w:jc w:val="both"/>
        <w:rPr>
          <w:iCs/>
          <w:sz w:val="28"/>
          <w:szCs w:val="28"/>
          <w:lang w:val="nb-NO"/>
        </w:rPr>
      </w:pPr>
      <w:r w:rsidRPr="004F62A8">
        <w:rPr>
          <w:iCs/>
          <w:sz w:val="28"/>
          <w:szCs w:val="28"/>
          <w:lang w:val="nb-NO"/>
        </w:rPr>
        <w:t>2</w:t>
      </w:r>
      <w:r w:rsidRPr="004F62A8">
        <w:rPr>
          <w:iCs/>
          <w:sz w:val="28"/>
          <w:szCs w:val="28"/>
          <w:lang w:val="vi-VN"/>
        </w:rPr>
        <w:t>. Phương pháp đánh giá</w:t>
      </w:r>
      <w:r w:rsidRPr="004F62A8">
        <w:rPr>
          <w:iCs/>
          <w:sz w:val="28"/>
          <w:szCs w:val="28"/>
          <w:lang w:val="nb-NO"/>
        </w:rPr>
        <w:t>:</w:t>
      </w:r>
    </w:p>
    <w:p w14:paraId="64A20A9C" w14:textId="77777777" w:rsidR="00B67210" w:rsidRPr="004F62A8" w:rsidRDefault="00C95F8F" w:rsidP="00CC2CB4">
      <w:pPr>
        <w:widowControl w:val="0"/>
        <w:spacing w:before="120" w:line="360" w:lineRule="atLeast"/>
        <w:ind w:firstLine="720"/>
        <w:jc w:val="both"/>
        <w:rPr>
          <w:iCs/>
          <w:sz w:val="28"/>
          <w:szCs w:val="28"/>
          <w:lang w:val="vi-VN"/>
        </w:rPr>
      </w:pPr>
      <w:r w:rsidRPr="004F62A8">
        <w:rPr>
          <w:iCs/>
          <w:sz w:val="28"/>
          <w:szCs w:val="28"/>
          <w:lang w:val="nb-NO"/>
        </w:rPr>
        <w:t>a)</w:t>
      </w:r>
      <w:r w:rsidRPr="004F62A8">
        <w:rPr>
          <w:iCs/>
          <w:sz w:val="28"/>
          <w:szCs w:val="28"/>
          <w:lang w:val="vi-VN"/>
        </w:rPr>
        <w:t xml:space="preserve"> Thống kê khối lượng CTRSH phát sinh, tỷ lệ thu gom, tỷ lệ thu hồi, tái chế, biện pháp tái chế, cơ sở tái chế; </w:t>
      </w:r>
    </w:p>
    <w:p w14:paraId="377DEBDF" w14:textId="77777777" w:rsidR="00B67210" w:rsidRPr="004F62A8" w:rsidRDefault="00C95F8F" w:rsidP="00CC2CB4">
      <w:pPr>
        <w:widowControl w:val="0"/>
        <w:spacing w:before="120" w:line="360" w:lineRule="atLeast"/>
        <w:ind w:firstLine="720"/>
        <w:jc w:val="both"/>
        <w:rPr>
          <w:iCs/>
          <w:sz w:val="28"/>
          <w:szCs w:val="28"/>
          <w:lang w:val="vi-VN"/>
        </w:rPr>
      </w:pPr>
      <w:r w:rsidRPr="004F62A8">
        <w:rPr>
          <w:iCs/>
          <w:sz w:val="28"/>
          <w:szCs w:val="28"/>
          <w:lang w:val="vi-VN"/>
        </w:rPr>
        <w:t>b) Xác định khối lượng CTRSH chuyển giao về cơ sở xử lý; đánh giá sự phù hợp (tỷ lệ %) giữa lượng chất thải phát sinh và khả năng tiếp nhận của hệ thống xử lý (nếu có) trên địa bàn;</w:t>
      </w:r>
    </w:p>
    <w:p w14:paraId="74CEA4BF" w14:textId="77777777" w:rsidR="00B67210" w:rsidRPr="004F62A8" w:rsidRDefault="00C95F8F" w:rsidP="00CC2CB4">
      <w:pPr>
        <w:widowControl w:val="0"/>
        <w:spacing w:before="120" w:line="360" w:lineRule="atLeast"/>
        <w:ind w:firstLine="720"/>
        <w:jc w:val="both"/>
        <w:rPr>
          <w:iCs/>
          <w:sz w:val="28"/>
          <w:szCs w:val="28"/>
          <w:lang w:val="vi-VN"/>
        </w:rPr>
      </w:pPr>
      <w:r w:rsidRPr="004F62A8">
        <w:rPr>
          <w:iCs/>
          <w:sz w:val="28"/>
          <w:szCs w:val="28"/>
          <w:lang w:val="vi-VN"/>
        </w:rPr>
        <w:t xml:space="preserve">c) Đánh giá mức độ đáp ứng quy định về BVMT của cơ sở xử lý chất thải, công nghệ xử lý; </w:t>
      </w:r>
    </w:p>
    <w:p w14:paraId="36933251" w14:textId="77777777" w:rsidR="00B67210" w:rsidRPr="004F62A8" w:rsidRDefault="00C95F8F" w:rsidP="00CC2CB4">
      <w:pPr>
        <w:widowControl w:val="0"/>
        <w:spacing w:before="120" w:line="360" w:lineRule="atLeast"/>
        <w:ind w:firstLine="720"/>
        <w:jc w:val="both"/>
        <w:rPr>
          <w:iCs/>
          <w:sz w:val="28"/>
          <w:szCs w:val="28"/>
          <w:lang w:val="vi-VN"/>
        </w:rPr>
      </w:pPr>
      <w:r w:rsidRPr="004F62A8">
        <w:rPr>
          <w:iCs/>
          <w:sz w:val="28"/>
          <w:szCs w:val="28"/>
          <w:lang w:val="vi-VN"/>
        </w:rPr>
        <w:t xml:space="preserve">d) Đối với cơ sở xử lý bằng biện pháp chôn lấp, đánh giá mức độ tuân thủ đối với quy định (QCVN 96:2025/BNNMT); </w:t>
      </w:r>
    </w:p>
    <w:p w14:paraId="47FE1BE0" w14:textId="77777777" w:rsidR="00B67210" w:rsidRPr="004F62A8" w:rsidRDefault="00C95F8F" w:rsidP="00CC2CB4">
      <w:pPr>
        <w:widowControl w:val="0"/>
        <w:spacing w:before="120" w:line="360" w:lineRule="atLeast"/>
        <w:ind w:firstLine="720"/>
        <w:jc w:val="both"/>
        <w:rPr>
          <w:iCs/>
          <w:sz w:val="28"/>
          <w:szCs w:val="28"/>
          <w:lang w:val="vi-VN"/>
        </w:rPr>
      </w:pPr>
      <w:r w:rsidRPr="004F62A8">
        <w:rPr>
          <w:iCs/>
          <w:sz w:val="28"/>
          <w:szCs w:val="28"/>
          <w:lang w:val="vi-VN"/>
        </w:rPr>
        <w:t>đ) Đánh giá trực quan (qua kết quả khảo sát) không còn tình trạng tồn đọng CTRSH tại hộ gia đình, cụm dân cư, các khu vực tập kết tạm thời gây ô nhiễm môi trường, mất mỹ quan.</w:t>
      </w:r>
    </w:p>
    <w:p w14:paraId="7A804107" w14:textId="67B3B79C" w:rsidR="00B67210" w:rsidRPr="004F62A8" w:rsidRDefault="00C95F8F" w:rsidP="00CC2CB4">
      <w:pPr>
        <w:widowControl w:val="0"/>
        <w:spacing w:before="120" w:line="360" w:lineRule="atLeast"/>
        <w:ind w:firstLine="720"/>
        <w:jc w:val="both"/>
        <w:rPr>
          <w:iCs/>
          <w:sz w:val="28"/>
          <w:szCs w:val="28"/>
          <w:lang w:val="vi-VN"/>
        </w:rPr>
      </w:pPr>
      <w:r w:rsidRPr="004F62A8">
        <w:rPr>
          <w:iCs/>
          <w:sz w:val="28"/>
          <w:szCs w:val="28"/>
          <w:lang w:val="vi-VN"/>
        </w:rPr>
        <w:t>3. Hồ sơ, minh chứng đánh giá:</w:t>
      </w:r>
    </w:p>
    <w:p w14:paraId="648D812E" w14:textId="20AA57DB" w:rsidR="00B67210" w:rsidRPr="004F62A8" w:rsidRDefault="00C95F8F" w:rsidP="00CC2CB4">
      <w:pPr>
        <w:widowControl w:val="0"/>
        <w:spacing w:before="120" w:line="360" w:lineRule="atLeast"/>
        <w:ind w:firstLine="720"/>
        <w:jc w:val="both"/>
        <w:rPr>
          <w:iCs/>
          <w:sz w:val="28"/>
          <w:szCs w:val="28"/>
          <w:lang w:val="vi-VN"/>
        </w:rPr>
      </w:pPr>
      <w:r w:rsidRPr="004F62A8">
        <w:rPr>
          <w:iCs/>
          <w:sz w:val="28"/>
          <w:szCs w:val="28"/>
          <w:lang w:val="vi-VN"/>
        </w:rPr>
        <w:t>Biểu phụ lục thống kê kèm theo hồ sơ minh chứng tỷ lệ tái chế, thu hồi, tái sử dụng/tổng khối lượng chất thải phát sinh theo đơn vị thời gian (tháng hoặc năm) (kèm theo hình ảnh minh hoạ, nếu có).</w:t>
      </w:r>
    </w:p>
    <w:p w14:paraId="683F3B66" w14:textId="0A0FAA28" w:rsidR="00157387" w:rsidRPr="004F62A8" w:rsidRDefault="00C95F8F">
      <w:pPr>
        <w:widowControl w:val="0"/>
        <w:jc w:val="center"/>
        <w:rPr>
          <w:b/>
          <w:sz w:val="28"/>
          <w:szCs w:val="28"/>
          <w:shd w:val="clear" w:color="auto" w:fill="FFFFFF"/>
          <w:lang w:val="vi-VN"/>
        </w:rPr>
      </w:pPr>
      <w:r w:rsidRPr="004F62A8">
        <w:rPr>
          <w:b/>
          <w:sz w:val="28"/>
          <w:szCs w:val="28"/>
          <w:lang w:val="vi-VN"/>
        </w:rPr>
        <w:lastRenderedPageBreak/>
        <w:t>Mục 14</w:t>
      </w:r>
      <w:r w:rsidRPr="004F62A8">
        <w:rPr>
          <w:b/>
          <w:sz w:val="28"/>
          <w:szCs w:val="28"/>
          <w:lang w:val="vi-VN"/>
        </w:rPr>
        <w:br/>
        <w:t xml:space="preserve">HƯỚNG DẪN THỰC HIỆN </w:t>
      </w:r>
      <w:r w:rsidRPr="004F62A8">
        <w:rPr>
          <w:b/>
          <w:sz w:val="28"/>
          <w:szCs w:val="28"/>
          <w:shd w:val="clear" w:color="auto" w:fill="FFFFFF"/>
          <w:lang w:val="vi-VN"/>
        </w:rPr>
        <w:t xml:space="preserve">NỘI DUNG TIÊU CHÍ </w:t>
      </w:r>
    </w:p>
    <w:p w14:paraId="2A144622" w14:textId="77777777" w:rsidR="00157387" w:rsidRPr="004F62A8" w:rsidRDefault="00C95F8F">
      <w:pPr>
        <w:widowControl w:val="0"/>
        <w:jc w:val="center"/>
        <w:rPr>
          <w:b/>
          <w:sz w:val="28"/>
          <w:szCs w:val="28"/>
          <w:shd w:val="clear" w:color="auto" w:fill="FFFFFF"/>
          <w:lang w:val="vi-VN"/>
        </w:rPr>
      </w:pPr>
      <w:r w:rsidRPr="004F62A8">
        <w:rPr>
          <w:b/>
          <w:sz w:val="28"/>
          <w:szCs w:val="28"/>
          <w:shd w:val="clear" w:color="auto" w:fill="FFFFFF"/>
          <w:lang w:val="vi-VN"/>
        </w:rPr>
        <w:t xml:space="preserve">“8.2. TỶ LỆ CHẤT THẢI CHĂN NUÔI, CHẤT THẢI HỮU CƠ, </w:t>
      </w:r>
    </w:p>
    <w:p w14:paraId="07807FEF" w14:textId="77777777" w:rsidR="00157387" w:rsidRPr="004F62A8" w:rsidRDefault="00C95F8F">
      <w:pPr>
        <w:widowControl w:val="0"/>
        <w:jc w:val="center"/>
        <w:rPr>
          <w:b/>
          <w:sz w:val="28"/>
          <w:szCs w:val="28"/>
          <w:shd w:val="clear" w:color="auto" w:fill="FFFFFF"/>
          <w:lang w:val="vi-VN"/>
        </w:rPr>
      </w:pPr>
      <w:r w:rsidRPr="004F62A8">
        <w:rPr>
          <w:b/>
          <w:sz w:val="28"/>
          <w:szCs w:val="28"/>
          <w:shd w:val="clear" w:color="auto" w:fill="FFFFFF"/>
          <w:lang w:val="vi-VN"/>
        </w:rPr>
        <w:t xml:space="preserve">PHỤ PHẨM NÔNG NGHIỆP ĐƯỢC THU GOM, XỬ LÝ, TÁI CHẾ </w:t>
      </w:r>
    </w:p>
    <w:p w14:paraId="0E42EF13" w14:textId="02DA306D" w:rsidR="00B67210" w:rsidRPr="004F62A8" w:rsidRDefault="00C95F8F">
      <w:pPr>
        <w:widowControl w:val="0"/>
        <w:jc w:val="center"/>
        <w:rPr>
          <w:b/>
          <w:sz w:val="28"/>
          <w:szCs w:val="28"/>
          <w:shd w:val="clear" w:color="auto" w:fill="FFFFFF"/>
          <w:lang w:val="vi-VN"/>
        </w:rPr>
      </w:pPr>
      <w:r w:rsidRPr="004F62A8">
        <w:rPr>
          <w:b/>
          <w:sz w:val="28"/>
          <w:szCs w:val="28"/>
          <w:shd w:val="clear" w:color="auto" w:fill="FFFFFF"/>
          <w:lang w:val="vi-VN"/>
        </w:rPr>
        <w:t>THÀNH SẢN PHẨM, NGUYÊN LIỆU, NHIÊN LIỆU, PHÂN BÓN”</w:t>
      </w:r>
    </w:p>
    <w:p w14:paraId="38DA569D" w14:textId="77777777" w:rsidR="00B67210" w:rsidRPr="004F62A8" w:rsidRDefault="00B67210">
      <w:pPr>
        <w:widowControl w:val="0"/>
        <w:ind w:firstLine="720"/>
        <w:jc w:val="center"/>
        <w:rPr>
          <w:bCs/>
          <w:sz w:val="28"/>
          <w:szCs w:val="28"/>
          <w:shd w:val="clear" w:color="auto" w:fill="FFFFFF"/>
          <w:lang w:val="vi-VN"/>
        </w:rPr>
      </w:pPr>
    </w:p>
    <w:p w14:paraId="2B398D0B" w14:textId="108AA5B3" w:rsidR="00B67210" w:rsidRPr="004F62A8" w:rsidRDefault="00C95F8F" w:rsidP="004F62A8">
      <w:pPr>
        <w:widowControl w:val="0"/>
        <w:spacing w:before="120" w:line="370" w:lineRule="atLeast"/>
        <w:ind w:firstLine="720"/>
        <w:jc w:val="both"/>
        <w:rPr>
          <w:b/>
          <w:sz w:val="28"/>
          <w:szCs w:val="28"/>
          <w:shd w:val="clear" w:color="auto" w:fill="FFFFFF"/>
          <w:lang w:val="vi-VN"/>
        </w:rPr>
      </w:pPr>
      <w:r w:rsidRPr="004F62A8">
        <w:rPr>
          <w:b/>
          <w:sz w:val="28"/>
          <w:szCs w:val="28"/>
          <w:shd w:val="clear" w:color="auto" w:fill="FFFFFF"/>
          <w:lang w:val="vi-VN"/>
        </w:rPr>
        <w:t>Điều 35. Yêu cầu nội dung tiêu chí</w:t>
      </w:r>
    </w:p>
    <w:p w14:paraId="1EB0792F" w14:textId="32037974" w:rsidR="00B67210" w:rsidRPr="004F62A8" w:rsidRDefault="00C95F8F" w:rsidP="004F62A8">
      <w:pPr>
        <w:widowControl w:val="0"/>
        <w:spacing w:before="120" w:line="370" w:lineRule="atLeast"/>
        <w:ind w:firstLine="720"/>
        <w:jc w:val="both"/>
        <w:rPr>
          <w:bCs/>
          <w:sz w:val="28"/>
          <w:szCs w:val="28"/>
          <w:shd w:val="clear" w:color="auto" w:fill="FFFFFF"/>
          <w:lang w:val="vi-VN"/>
        </w:rPr>
      </w:pPr>
      <w:r w:rsidRPr="004F62A8">
        <w:rPr>
          <w:bCs/>
          <w:sz w:val="28"/>
          <w:szCs w:val="28"/>
          <w:shd w:val="clear" w:color="auto" w:fill="FFFFFF"/>
          <w:lang w:val="vi-VN"/>
        </w:rPr>
        <w:t>1. Xử lý, tái chế chất thải chăn nuôi:</w:t>
      </w:r>
    </w:p>
    <w:p w14:paraId="7325D09F" w14:textId="204B32DE" w:rsidR="00B67210" w:rsidRPr="004F62A8" w:rsidRDefault="000D2D90" w:rsidP="004F62A8">
      <w:pPr>
        <w:widowControl w:val="0"/>
        <w:spacing w:before="120" w:line="370" w:lineRule="atLeast"/>
        <w:ind w:firstLine="720"/>
        <w:jc w:val="both"/>
        <w:rPr>
          <w:bCs/>
          <w:sz w:val="28"/>
          <w:szCs w:val="28"/>
          <w:shd w:val="clear" w:color="auto" w:fill="FFFFFF"/>
          <w:lang w:val="vi-VN"/>
        </w:rPr>
      </w:pPr>
      <w:r w:rsidRPr="004F62A8">
        <w:rPr>
          <w:bCs/>
          <w:sz w:val="28"/>
          <w:szCs w:val="28"/>
          <w:shd w:val="clear" w:color="auto" w:fill="FFFFFF"/>
          <w:lang w:val="vi-VN"/>
        </w:rPr>
        <w:t xml:space="preserve">a) </w:t>
      </w:r>
      <w:r w:rsidR="00C95F8F" w:rsidRPr="004F62A8">
        <w:rPr>
          <w:bCs/>
          <w:sz w:val="28"/>
          <w:szCs w:val="28"/>
          <w:shd w:val="clear" w:color="auto" w:fill="FFFFFF"/>
          <w:lang w:val="vi-VN"/>
        </w:rPr>
        <w:t>Đối với chăn nuôi trang trại: phải có hệ thống thu gom, xử lý chất thải chăn nuôi (công trình khí sinh học, hồ sinh học, máy ép phân…) đáp ứng Quy chuẩn kỹ thuật quốc gia tương ứng trước khi được tái sử dụng; trường hợp vận chuyển ra khỏi cơ sở chăn nuôi trang trại đến nơi xử lý</w:t>
      </w:r>
      <w:r w:rsidR="007B20A6" w:rsidRPr="004F62A8">
        <w:rPr>
          <w:bCs/>
          <w:sz w:val="28"/>
          <w:szCs w:val="28"/>
          <w:shd w:val="clear" w:color="auto" w:fill="FFFFFF"/>
          <w:lang w:val="vi-VN"/>
        </w:rPr>
        <w:t>,</w:t>
      </w:r>
      <w:r w:rsidR="00C95F8F" w:rsidRPr="004F62A8">
        <w:rPr>
          <w:bCs/>
          <w:sz w:val="28"/>
          <w:szCs w:val="28"/>
          <w:shd w:val="clear" w:color="auto" w:fill="FFFFFF"/>
          <w:lang w:val="vi-VN"/>
        </w:rPr>
        <w:t xml:space="preserve"> phải sử dụng phương tiện, thiết bị chuyên dụng. Nước thải sau xử lý nếu xả ra môi trường</w:t>
      </w:r>
      <w:r w:rsidR="007B20A6" w:rsidRPr="004F62A8">
        <w:rPr>
          <w:bCs/>
          <w:sz w:val="28"/>
          <w:szCs w:val="28"/>
          <w:shd w:val="clear" w:color="auto" w:fill="FFFFFF"/>
          <w:lang w:val="vi-VN"/>
        </w:rPr>
        <w:t>,</w:t>
      </w:r>
      <w:r w:rsidR="00C95F8F" w:rsidRPr="004F62A8">
        <w:rPr>
          <w:bCs/>
          <w:sz w:val="28"/>
          <w:szCs w:val="28"/>
          <w:shd w:val="clear" w:color="auto" w:fill="FFFFFF"/>
          <w:lang w:val="vi-VN"/>
        </w:rPr>
        <w:t xml:space="preserve"> phải đạt QCVN 62:2025/BTNMT - Quy chuẩn kỹ thuật môi trường về nước thải chăn nuôi (</w:t>
      </w:r>
      <w:r w:rsidR="00986480" w:rsidRPr="004F62A8">
        <w:rPr>
          <w:bCs/>
          <w:sz w:val="28"/>
          <w:szCs w:val="28"/>
          <w:shd w:val="clear" w:color="auto" w:fill="FFFFFF"/>
          <w:lang w:val="vi-VN"/>
        </w:rPr>
        <w:t>c</w:t>
      </w:r>
      <w:r w:rsidR="00C95F8F" w:rsidRPr="004F62A8">
        <w:rPr>
          <w:bCs/>
          <w:sz w:val="28"/>
          <w:szCs w:val="28"/>
          <w:shd w:val="clear" w:color="auto" w:fill="FFFFFF"/>
          <w:lang w:val="vi-VN"/>
        </w:rPr>
        <w:t xml:space="preserve">ác dự án đầu tư mới, mở rộng quy mô chăn nuôi phải tuân thủ QCVN 62:2025/BTNMT; các cơ sở cũ </w:t>
      </w:r>
      <w:r w:rsidR="0063459A" w:rsidRPr="004F62A8">
        <w:rPr>
          <w:bCs/>
          <w:sz w:val="28"/>
          <w:szCs w:val="28"/>
          <w:shd w:val="clear" w:color="auto" w:fill="FFFFFF"/>
          <w:lang w:val="vi-VN"/>
        </w:rPr>
        <w:t>ph</w:t>
      </w:r>
      <w:r w:rsidR="00D6524D" w:rsidRPr="004F62A8">
        <w:rPr>
          <w:bCs/>
          <w:sz w:val="28"/>
          <w:szCs w:val="28"/>
          <w:shd w:val="clear" w:color="auto" w:fill="FFFFFF"/>
          <w:lang w:val="vi-VN"/>
        </w:rPr>
        <w:t xml:space="preserve">ải </w:t>
      </w:r>
      <w:r w:rsidR="00C95F8F" w:rsidRPr="004F62A8">
        <w:rPr>
          <w:bCs/>
          <w:sz w:val="28"/>
          <w:szCs w:val="28"/>
          <w:shd w:val="clear" w:color="auto" w:fill="FFFFFF"/>
          <w:lang w:val="vi-VN"/>
        </w:rPr>
        <w:t>có lộ trình chuyển đổi và áp dụng bắt buộc hoàn toàn QCVN 62:2025/BTNMT từ ngày 01/01/2032); nếu tái sử dụng tưới cây phải đạt QCVN 01-195:2022/BNNPTNT;</w:t>
      </w:r>
    </w:p>
    <w:p w14:paraId="0CC147B8" w14:textId="5BDB7400" w:rsidR="00B67210" w:rsidRPr="004F62A8" w:rsidRDefault="00CA3B36" w:rsidP="004F62A8">
      <w:pPr>
        <w:widowControl w:val="0"/>
        <w:spacing w:before="120" w:line="370" w:lineRule="atLeast"/>
        <w:ind w:firstLine="720"/>
        <w:jc w:val="both"/>
        <w:rPr>
          <w:bCs/>
          <w:sz w:val="28"/>
          <w:szCs w:val="28"/>
          <w:shd w:val="clear" w:color="auto" w:fill="FFFFFF"/>
          <w:lang w:val="vi-VN"/>
        </w:rPr>
      </w:pPr>
      <w:r w:rsidRPr="004F62A8">
        <w:rPr>
          <w:bCs/>
          <w:sz w:val="28"/>
          <w:szCs w:val="28"/>
          <w:shd w:val="clear" w:color="auto" w:fill="FFFFFF"/>
          <w:lang w:val="vi-VN"/>
        </w:rPr>
        <w:t xml:space="preserve">b) </w:t>
      </w:r>
      <w:r w:rsidR="00C95F8F" w:rsidRPr="004F62A8">
        <w:rPr>
          <w:bCs/>
          <w:sz w:val="28"/>
          <w:szCs w:val="28"/>
          <w:shd w:val="clear" w:color="auto" w:fill="FFFFFF"/>
          <w:lang w:val="vi-VN"/>
        </w:rPr>
        <w:t xml:space="preserve">Đối với chăn nuôi nông hộ: phải có biện pháp xử lý phân, nước thải chăn nuôi bảo đảm vệ sinh môi trường (ủ phân compost, công nghệ đệm lót sinh học, sấy khô, chế phẩm vi sinh giảm thiểu mùi hôi...); </w:t>
      </w:r>
    </w:p>
    <w:p w14:paraId="6DE91D4E" w14:textId="48909203" w:rsidR="00B67210" w:rsidRPr="004F62A8" w:rsidRDefault="00545ABF" w:rsidP="004F62A8">
      <w:pPr>
        <w:widowControl w:val="0"/>
        <w:spacing w:before="120" w:line="370" w:lineRule="atLeast"/>
        <w:ind w:firstLine="720"/>
        <w:jc w:val="both"/>
        <w:rPr>
          <w:bCs/>
          <w:spacing w:val="-2"/>
          <w:sz w:val="28"/>
          <w:szCs w:val="28"/>
          <w:shd w:val="clear" w:color="auto" w:fill="FFFFFF"/>
          <w:lang w:val="vi-VN"/>
        </w:rPr>
      </w:pPr>
      <w:r w:rsidRPr="004F62A8">
        <w:rPr>
          <w:bCs/>
          <w:spacing w:val="-2"/>
          <w:sz w:val="28"/>
          <w:szCs w:val="28"/>
          <w:shd w:val="clear" w:color="auto" w:fill="FFFFFF"/>
          <w:lang w:val="vi-VN"/>
        </w:rPr>
        <w:t xml:space="preserve">c) </w:t>
      </w:r>
      <w:r w:rsidR="00C95F8F" w:rsidRPr="004F62A8">
        <w:rPr>
          <w:bCs/>
          <w:spacing w:val="-2"/>
          <w:sz w:val="28"/>
          <w:szCs w:val="28"/>
          <w:shd w:val="clear" w:color="auto" w:fill="FFFFFF"/>
          <w:lang w:val="vi-VN"/>
        </w:rPr>
        <w:t>Khuyến khích phát triển mô hình chăn nuôi tuần hoàn, gắn với xử lý, tái sử dụng chất thải chăn nuôi theo đúng quy định, đảm bảo đáp ứng quy chuẩn kỹ thuật môi trường, an toàn sinh học để phục vụ trồng trọt và nuôi trồng thủy sản</w:t>
      </w:r>
      <w:r w:rsidR="00CA3B36" w:rsidRPr="004F62A8">
        <w:rPr>
          <w:bCs/>
          <w:spacing w:val="-2"/>
          <w:sz w:val="28"/>
          <w:szCs w:val="28"/>
          <w:shd w:val="clear" w:color="auto" w:fill="FFFFFF"/>
          <w:lang w:val="vi-VN"/>
        </w:rPr>
        <w:t>.</w:t>
      </w:r>
    </w:p>
    <w:p w14:paraId="231633C5" w14:textId="4A571E2C" w:rsidR="00B67210" w:rsidRPr="004F62A8" w:rsidRDefault="00C95F8F" w:rsidP="004F62A8">
      <w:pPr>
        <w:widowControl w:val="0"/>
        <w:spacing w:before="120" w:line="370" w:lineRule="atLeast"/>
        <w:ind w:firstLine="720"/>
        <w:jc w:val="both"/>
        <w:rPr>
          <w:bCs/>
          <w:sz w:val="28"/>
          <w:szCs w:val="28"/>
          <w:shd w:val="clear" w:color="auto" w:fill="FFFFFF"/>
          <w:lang w:val="vi-VN"/>
        </w:rPr>
      </w:pPr>
      <w:r w:rsidRPr="004F62A8">
        <w:rPr>
          <w:bCs/>
          <w:sz w:val="28"/>
          <w:szCs w:val="28"/>
          <w:shd w:val="clear" w:color="auto" w:fill="FFFFFF"/>
          <w:lang w:val="vi-VN"/>
        </w:rPr>
        <w:t>2. Xử lý, tái chế phụ phẩm nông nghiệp:</w:t>
      </w:r>
    </w:p>
    <w:p w14:paraId="25CCDEEA" w14:textId="32925990" w:rsidR="00B67210" w:rsidRPr="004F62A8" w:rsidRDefault="005F5554" w:rsidP="004F62A8">
      <w:pPr>
        <w:spacing w:before="120" w:line="370" w:lineRule="atLeast"/>
        <w:ind w:firstLine="720"/>
        <w:jc w:val="both"/>
        <w:rPr>
          <w:spacing w:val="-6"/>
          <w:sz w:val="28"/>
          <w:szCs w:val="28"/>
          <w:lang w:val="vi-VN" w:eastAsia="zh-CN"/>
        </w:rPr>
      </w:pPr>
      <w:r w:rsidRPr="004F62A8">
        <w:rPr>
          <w:spacing w:val="-6"/>
          <w:sz w:val="28"/>
          <w:szCs w:val="28"/>
          <w:lang w:val="vi-VN" w:eastAsia="zh-CN"/>
        </w:rPr>
        <w:t xml:space="preserve">a) </w:t>
      </w:r>
      <w:r w:rsidR="00C95F8F" w:rsidRPr="004F62A8">
        <w:rPr>
          <w:spacing w:val="-6"/>
          <w:sz w:val="28"/>
          <w:szCs w:val="28"/>
          <w:lang w:val="vi-VN" w:eastAsia="zh-CN"/>
        </w:rPr>
        <w:t>Phụ phẩm nông nghiệp phải được thu gom để sản xuất ra sản phẩm hàng hóa, sử dụng làm nguyên liệu, nhiên liệu, sản xuất phân bón, sản xuất năng lượng hoặc phải được xử lý theo quy định; không đốt ngoài trời phụ phẩm từ cây trồng gây ô nhiễm môi trường. Trường hợp bắt buộc phải đốt (để tiêu hủy dịch bệnh), phải thực hiện xa khu dân cư, đường giao thông và có biện pháp ngăn ngừa cháy lan;</w:t>
      </w:r>
    </w:p>
    <w:p w14:paraId="3F908263" w14:textId="7AAF33E1" w:rsidR="00B67210" w:rsidRPr="004F62A8" w:rsidRDefault="005F5554" w:rsidP="004F62A8">
      <w:pPr>
        <w:tabs>
          <w:tab w:val="left" w:pos="720"/>
        </w:tabs>
        <w:spacing w:before="120" w:line="370" w:lineRule="atLeast"/>
        <w:ind w:firstLine="720"/>
        <w:jc w:val="both"/>
        <w:rPr>
          <w:sz w:val="28"/>
          <w:szCs w:val="28"/>
          <w:lang w:val="vi-VN" w:eastAsia="zh-CN"/>
        </w:rPr>
      </w:pPr>
      <w:r w:rsidRPr="004F62A8">
        <w:rPr>
          <w:sz w:val="28"/>
          <w:szCs w:val="28"/>
          <w:lang w:val="vi-VN" w:eastAsia="zh-CN"/>
        </w:rPr>
        <w:t xml:space="preserve">b) </w:t>
      </w:r>
      <w:r w:rsidR="00C95F8F" w:rsidRPr="004F62A8">
        <w:rPr>
          <w:sz w:val="28"/>
          <w:szCs w:val="28"/>
          <w:lang w:val="vi-VN" w:eastAsia="zh-CN"/>
        </w:rPr>
        <w:t>Phụ phẩm phải được thu gom để tái sử dụng làm: nguyên liệu sản xuất nấm; thức ăn chăn nuôi; phân bón hữu cơ; nguyên liệu đốt; hoặc phủ gốc giữ ẩm cho cây trồng.</w:t>
      </w:r>
    </w:p>
    <w:p w14:paraId="0B178C41" w14:textId="77777777" w:rsidR="00B67210" w:rsidRPr="004F62A8" w:rsidRDefault="00C95F8F" w:rsidP="004F62A8">
      <w:pPr>
        <w:widowControl w:val="0"/>
        <w:spacing w:before="120" w:line="370" w:lineRule="atLeast"/>
        <w:ind w:firstLine="720"/>
        <w:jc w:val="both"/>
        <w:rPr>
          <w:b/>
          <w:sz w:val="28"/>
          <w:szCs w:val="28"/>
          <w:shd w:val="clear" w:color="auto" w:fill="FFFFFF"/>
          <w:lang w:val="vi-VN"/>
        </w:rPr>
      </w:pPr>
      <w:r w:rsidRPr="004F62A8">
        <w:rPr>
          <w:b/>
          <w:sz w:val="28"/>
          <w:szCs w:val="28"/>
          <w:shd w:val="clear" w:color="auto" w:fill="FFFFFF"/>
          <w:lang w:val="vi-VN"/>
        </w:rPr>
        <w:t>Điều 36. Đánh giá thực hiện</w:t>
      </w:r>
    </w:p>
    <w:p w14:paraId="62BE9230" w14:textId="46CC3E73" w:rsidR="00B67210" w:rsidRPr="004F62A8" w:rsidRDefault="00C95F8F" w:rsidP="004F62A8">
      <w:pPr>
        <w:widowControl w:val="0"/>
        <w:spacing w:before="120" w:line="370" w:lineRule="atLeast"/>
        <w:ind w:firstLine="720"/>
        <w:jc w:val="both"/>
        <w:rPr>
          <w:spacing w:val="-6"/>
          <w:sz w:val="28"/>
          <w:szCs w:val="28"/>
          <w:shd w:val="clear" w:color="auto" w:fill="FFFFFF"/>
          <w:lang w:val="vi-VN"/>
        </w:rPr>
      </w:pPr>
      <w:r w:rsidRPr="004F62A8">
        <w:rPr>
          <w:spacing w:val="-6"/>
          <w:sz w:val="28"/>
          <w:szCs w:val="28"/>
          <w:shd w:val="clear" w:color="auto" w:fill="FFFFFF"/>
          <w:lang w:val="vi-VN"/>
        </w:rPr>
        <w:t xml:space="preserve">1. Kết quả đạt được: tỷ lệ % = tỷ lệ </w:t>
      </w:r>
      <w:r w:rsidR="000A522C">
        <w:rPr>
          <w:spacing w:val="-6"/>
          <w:sz w:val="28"/>
          <w:szCs w:val="28"/>
          <w:shd w:val="clear" w:color="auto" w:fill="FFFFFF"/>
        </w:rPr>
        <w:t>phần trăm</w:t>
      </w:r>
      <w:r w:rsidRPr="004F62A8">
        <w:rPr>
          <w:spacing w:val="-6"/>
          <w:sz w:val="28"/>
          <w:szCs w:val="28"/>
          <w:shd w:val="clear" w:color="auto" w:fill="FFFFFF"/>
          <w:lang w:val="vi-VN"/>
        </w:rPr>
        <w:t xml:space="preserve"> tổng khối lượng được thu hồi, xử lý bằng biện pháp phù hợp </w:t>
      </w:r>
      <w:r w:rsidR="006C43A8">
        <w:rPr>
          <w:spacing w:val="-6"/>
          <w:sz w:val="28"/>
          <w:szCs w:val="28"/>
          <w:shd w:val="clear" w:color="auto" w:fill="FFFFFF"/>
        </w:rPr>
        <w:t>chia cho</w:t>
      </w:r>
      <w:r w:rsidR="006C43A8" w:rsidRPr="004F62A8">
        <w:rPr>
          <w:spacing w:val="-6"/>
          <w:sz w:val="28"/>
          <w:szCs w:val="28"/>
          <w:shd w:val="clear" w:color="auto" w:fill="FFFFFF"/>
          <w:lang w:val="vi-VN"/>
        </w:rPr>
        <w:t xml:space="preserve"> </w:t>
      </w:r>
      <w:r w:rsidRPr="004F62A8">
        <w:rPr>
          <w:spacing w:val="-6"/>
          <w:sz w:val="28"/>
          <w:szCs w:val="28"/>
          <w:shd w:val="clear" w:color="auto" w:fill="FFFFFF"/>
          <w:lang w:val="vi-VN"/>
        </w:rPr>
        <w:t>tổng khối lượng chất thải chăn nuôi phát sinh.</w:t>
      </w:r>
    </w:p>
    <w:p w14:paraId="216C5B2D" w14:textId="12EC01CE" w:rsidR="00B67210" w:rsidRPr="004F62A8" w:rsidRDefault="00C95F8F" w:rsidP="00030A6B">
      <w:pPr>
        <w:spacing w:before="120" w:line="400" w:lineRule="atLeast"/>
        <w:ind w:firstLine="720"/>
        <w:jc w:val="both"/>
        <w:rPr>
          <w:bCs/>
          <w:iCs/>
          <w:sz w:val="28"/>
          <w:szCs w:val="28"/>
          <w:lang w:val="vi-VN"/>
        </w:rPr>
      </w:pPr>
      <w:r w:rsidRPr="004F62A8">
        <w:rPr>
          <w:bCs/>
          <w:iCs/>
          <w:sz w:val="28"/>
          <w:szCs w:val="28"/>
          <w:lang w:val="vi-VN"/>
        </w:rPr>
        <w:lastRenderedPageBreak/>
        <w:t>2. Phương pháp đánh giá:</w:t>
      </w:r>
    </w:p>
    <w:p w14:paraId="54F2A4B7" w14:textId="77777777" w:rsidR="00B67210" w:rsidRPr="004F62A8" w:rsidRDefault="00C95F8F" w:rsidP="00030A6B">
      <w:pPr>
        <w:spacing w:before="120" w:line="400" w:lineRule="atLeast"/>
        <w:ind w:firstLine="720"/>
        <w:jc w:val="both"/>
        <w:rPr>
          <w:bCs/>
          <w:iCs/>
          <w:sz w:val="28"/>
          <w:szCs w:val="28"/>
          <w:lang w:val="vi-VN"/>
        </w:rPr>
      </w:pPr>
      <w:r w:rsidRPr="004F62A8">
        <w:rPr>
          <w:bCs/>
          <w:iCs/>
          <w:sz w:val="28"/>
          <w:szCs w:val="28"/>
          <w:lang w:val="vi-VN"/>
        </w:rPr>
        <w:t>a) Thống kê khối lượng chất thải chăn nuôi và tính toán tỷ lệ chất thải chăn nuôi được xử lý:</w:t>
      </w:r>
    </w:p>
    <w:p w14:paraId="7BA5D260" w14:textId="7E1C4C11" w:rsidR="00B67210" w:rsidRPr="004F62A8" w:rsidRDefault="00C95F8F">
      <w:pPr>
        <w:spacing w:before="120" w:after="120"/>
        <w:ind w:firstLine="720"/>
        <w:jc w:val="center"/>
        <w:rPr>
          <w:iCs/>
          <w:sz w:val="28"/>
          <w:szCs w:val="28"/>
        </w:rPr>
      </w:pPr>
      <m:oMathPara>
        <m:oMath>
          <m:r>
            <w:rPr>
              <w:rFonts w:ascii="Cambria Math" w:hAnsi="Cambria Math"/>
              <w:sz w:val="28"/>
              <w:szCs w:val="28"/>
            </w:rPr>
            <m:t>T</m:t>
          </m:r>
          <m:r>
            <m:rPr>
              <m:sty m:val="p"/>
            </m:rPr>
            <w:rPr>
              <w:rFonts w:ascii="Cambria Math" w:hAnsi="Cambria Math"/>
              <w:sz w:val="28"/>
              <w:szCs w:val="28"/>
            </w:rPr>
            <m:t xml:space="preserve">= </m:t>
          </m:r>
          <m:f>
            <m:fPr>
              <m:ctrlPr>
                <w:rPr>
                  <w:rFonts w:ascii="Cambria Math" w:hAnsi="Cambria Math"/>
                  <w:sz w:val="28"/>
                  <w:szCs w:val="28"/>
                </w:rPr>
              </m:ctrlPr>
            </m:fPr>
            <m:num>
              <m:sSub>
                <m:sSubPr>
                  <m:ctrlPr>
                    <w:rPr>
                      <w:rFonts w:ascii="Cambria Math" w:eastAsia="Calibri" w:hAnsi="Cambria Math"/>
                      <w:b/>
                      <w:sz w:val="28"/>
                      <w:szCs w:val="28"/>
                    </w:rPr>
                  </m:ctrlPr>
                </m:sSubPr>
                <m:e>
                  <m:r>
                    <w:rPr>
                      <w:rFonts w:ascii="Cambria Math" w:hAnsi="Cambria Math"/>
                      <w:sz w:val="28"/>
                      <w:szCs w:val="28"/>
                    </w:rPr>
                    <m:t>V</m:t>
                  </m:r>
                </m:e>
                <m:sub>
                  <m:r>
                    <w:rPr>
                      <w:rFonts w:ascii="Cambria Math" w:hAnsi="Cambria Math"/>
                      <w:sz w:val="28"/>
                      <w:szCs w:val="28"/>
                    </w:rPr>
                    <m:t>xl</m:t>
                  </m:r>
                </m:sub>
              </m:sSub>
            </m:num>
            <m:den>
              <m:sSub>
                <m:sSubPr>
                  <m:ctrlPr>
                    <w:rPr>
                      <w:rFonts w:ascii="Cambria Math" w:eastAsia="Calibri" w:hAnsi="Cambria Math"/>
                      <w:b/>
                      <w:sz w:val="28"/>
                      <w:szCs w:val="28"/>
                    </w:rPr>
                  </m:ctrlPr>
                </m:sSubPr>
                <m:e>
                  <m:r>
                    <w:rPr>
                      <w:rFonts w:ascii="Cambria Math" w:hAnsi="Cambria Math"/>
                      <w:sz w:val="28"/>
                      <w:szCs w:val="28"/>
                    </w:rPr>
                    <m:t>V</m:t>
                  </m:r>
                </m:e>
                <m:sub>
                  <m:r>
                    <w:rPr>
                      <w:rFonts w:ascii="Cambria Math" w:hAnsi="Cambria Math"/>
                      <w:sz w:val="28"/>
                      <w:szCs w:val="28"/>
                    </w:rPr>
                    <m:t>ts</m:t>
                  </m:r>
                </m:sub>
              </m:sSub>
            </m:den>
          </m:f>
          <m:r>
            <w:rPr>
              <w:rFonts w:ascii="Cambria Math" w:hAnsi="Cambria Math"/>
              <w:sz w:val="28"/>
              <w:szCs w:val="28"/>
            </w:rPr>
            <m:t xml:space="preserve"> x 100%</m:t>
          </m:r>
        </m:oMath>
      </m:oMathPara>
    </w:p>
    <w:p w14:paraId="23849B2C" w14:textId="77777777" w:rsidR="00B67210" w:rsidRPr="004F62A8" w:rsidRDefault="00C95F8F" w:rsidP="00030A6B">
      <w:pPr>
        <w:spacing w:before="120" w:line="400" w:lineRule="atLeast"/>
        <w:ind w:firstLine="720"/>
        <w:jc w:val="both"/>
        <w:rPr>
          <w:sz w:val="28"/>
          <w:szCs w:val="28"/>
        </w:rPr>
      </w:pPr>
      <w:r w:rsidRPr="004F62A8">
        <w:rPr>
          <w:iCs/>
          <w:sz w:val="28"/>
          <w:szCs w:val="28"/>
        </w:rPr>
        <w:t>Trong đó:</w:t>
      </w:r>
    </w:p>
    <w:p w14:paraId="3141A8D9" w14:textId="0C7EB4B7" w:rsidR="00B67210" w:rsidRPr="004F62A8" w:rsidRDefault="00C95F8F" w:rsidP="00030A6B">
      <w:pPr>
        <w:spacing w:before="120" w:line="400" w:lineRule="atLeast"/>
        <w:ind w:firstLine="720"/>
        <w:jc w:val="both"/>
        <w:rPr>
          <w:sz w:val="28"/>
          <w:szCs w:val="28"/>
          <w:lang w:eastAsia="zh-CN"/>
        </w:rPr>
      </w:pPr>
      <w:r w:rsidRPr="004F62A8">
        <w:rPr>
          <w:sz w:val="28"/>
          <w:szCs w:val="28"/>
          <w:lang w:eastAsia="zh-CN"/>
        </w:rPr>
        <w:t>V</w:t>
      </w:r>
      <w:r w:rsidRPr="004F62A8">
        <w:rPr>
          <w:sz w:val="28"/>
          <w:szCs w:val="28"/>
          <w:vertAlign w:val="subscript"/>
          <w:lang w:eastAsia="zh-CN"/>
        </w:rPr>
        <w:t>xl</w:t>
      </w:r>
      <w:r w:rsidRPr="004F62A8">
        <w:rPr>
          <w:bCs/>
          <w:iCs/>
          <w:sz w:val="28"/>
          <w:szCs w:val="28"/>
        </w:rPr>
        <w:t>:</w:t>
      </w:r>
      <w:r w:rsidRPr="004F62A8">
        <w:rPr>
          <w:sz w:val="28"/>
          <w:szCs w:val="28"/>
          <w:lang w:eastAsia="zh-CN"/>
        </w:rPr>
        <w:t xml:space="preserve"> tổng khối lượng chất thải </w:t>
      </w:r>
      <w:r w:rsidR="00BC6761" w:rsidRPr="004F62A8">
        <w:rPr>
          <w:sz w:val="28"/>
          <w:szCs w:val="28"/>
          <w:lang w:eastAsia="zh-CN"/>
        </w:rPr>
        <w:t xml:space="preserve">chăn nuôi </w:t>
      </w:r>
      <w:r w:rsidR="00D913E3" w:rsidRPr="004F62A8">
        <w:rPr>
          <w:sz w:val="28"/>
          <w:szCs w:val="28"/>
          <w:lang w:eastAsia="zh-CN"/>
        </w:rPr>
        <w:t xml:space="preserve">phát sinh </w:t>
      </w:r>
      <w:r w:rsidRPr="004F62A8">
        <w:rPr>
          <w:sz w:val="28"/>
          <w:szCs w:val="28"/>
          <w:lang w:eastAsia="zh-CN"/>
        </w:rPr>
        <w:t>được thu gom, xử lý theo quy định;</w:t>
      </w:r>
    </w:p>
    <w:p w14:paraId="3EF759B5" w14:textId="77777777" w:rsidR="00B67210" w:rsidRPr="004F62A8" w:rsidRDefault="00C95F8F" w:rsidP="00030A6B">
      <w:pPr>
        <w:spacing w:before="120" w:line="400" w:lineRule="atLeast"/>
        <w:ind w:firstLine="720"/>
        <w:jc w:val="both"/>
        <w:rPr>
          <w:sz w:val="28"/>
          <w:szCs w:val="28"/>
          <w:lang w:eastAsia="zh-CN"/>
        </w:rPr>
      </w:pPr>
      <w:r w:rsidRPr="004F62A8">
        <w:rPr>
          <w:sz w:val="28"/>
          <w:szCs w:val="28"/>
          <w:lang w:eastAsia="zh-CN"/>
        </w:rPr>
        <w:t>V</w:t>
      </w:r>
      <w:r w:rsidRPr="004F62A8">
        <w:rPr>
          <w:sz w:val="28"/>
          <w:szCs w:val="28"/>
          <w:vertAlign w:val="subscript"/>
          <w:lang w:eastAsia="zh-CN"/>
        </w:rPr>
        <w:t>ts</w:t>
      </w:r>
      <w:r w:rsidRPr="004F62A8">
        <w:rPr>
          <w:bCs/>
          <w:iCs/>
          <w:sz w:val="28"/>
          <w:szCs w:val="28"/>
        </w:rPr>
        <w:t>:</w:t>
      </w:r>
      <w:r w:rsidRPr="004F62A8">
        <w:rPr>
          <w:sz w:val="28"/>
          <w:szCs w:val="28"/>
          <w:lang w:eastAsia="zh-CN"/>
        </w:rPr>
        <w:t xml:space="preserve"> tổng khối lượng chất thải chăn nuôi phát sinh;</w:t>
      </w:r>
    </w:p>
    <w:p w14:paraId="32395C88" w14:textId="77777777" w:rsidR="00B67210" w:rsidRPr="004F62A8" w:rsidRDefault="00C95F8F" w:rsidP="00030A6B">
      <w:pPr>
        <w:spacing w:before="120" w:after="120" w:line="400" w:lineRule="atLeast"/>
        <w:ind w:firstLine="720"/>
        <w:jc w:val="both"/>
        <w:rPr>
          <w:bCs/>
          <w:iCs/>
          <w:sz w:val="28"/>
          <w:szCs w:val="28"/>
        </w:rPr>
      </w:pPr>
      <w:r w:rsidRPr="004F62A8">
        <w:rPr>
          <w:bCs/>
          <w:iCs/>
          <w:sz w:val="28"/>
          <w:szCs w:val="28"/>
          <w:lang w:val="vi-VN"/>
        </w:rPr>
        <w:t>b</w:t>
      </w:r>
      <w:r w:rsidRPr="004F62A8">
        <w:rPr>
          <w:bCs/>
          <w:iCs/>
          <w:sz w:val="28"/>
          <w:szCs w:val="28"/>
        </w:rPr>
        <w:t>)</w:t>
      </w:r>
      <w:r w:rsidRPr="004F62A8">
        <w:rPr>
          <w:bCs/>
          <w:iCs/>
          <w:sz w:val="28"/>
          <w:szCs w:val="28"/>
          <w:lang w:val="vi-VN"/>
        </w:rPr>
        <w:t xml:space="preserve"> </w:t>
      </w:r>
      <w:r w:rsidRPr="004F62A8">
        <w:rPr>
          <w:bCs/>
          <w:iCs/>
          <w:sz w:val="28"/>
          <w:szCs w:val="28"/>
        </w:rPr>
        <w:t>Thống kê khối lượng phụ phẩm nông nghiệp và tính toán tỷ lệ phụ phẩm nông nghiệp được xử lý tái sử dụng:</w:t>
      </w:r>
    </w:p>
    <w:p w14:paraId="5D9F96D6" w14:textId="62BA0DA4" w:rsidR="00B67210" w:rsidRPr="004F62A8" w:rsidRDefault="00C95F8F" w:rsidP="004B3B5A">
      <w:pPr>
        <w:ind w:firstLine="720"/>
        <w:jc w:val="center"/>
        <w:rPr>
          <w:iCs/>
          <w:sz w:val="28"/>
          <w:szCs w:val="28"/>
        </w:rPr>
      </w:pPr>
      <m:oMathPara>
        <m:oMath>
          <m:r>
            <w:rPr>
              <w:rFonts w:ascii="Cambria Math" w:hAnsi="Cambria Math"/>
              <w:sz w:val="28"/>
              <w:szCs w:val="28"/>
            </w:rPr>
            <m:t>T</m:t>
          </m:r>
          <m:r>
            <m:rPr>
              <m:sty m:val="p"/>
            </m:rPr>
            <w:rPr>
              <w:rFonts w:ascii="Cambria Math" w:hAnsi="Cambria Math"/>
              <w:sz w:val="28"/>
              <w:szCs w:val="28"/>
            </w:rPr>
            <m:t xml:space="preserve">= </m:t>
          </m:r>
          <m:f>
            <m:fPr>
              <m:ctrlPr>
                <w:rPr>
                  <w:rFonts w:ascii="Cambria Math" w:hAnsi="Cambria Math"/>
                  <w:sz w:val="28"/>
                  <w:szCs w:val="28"/>
                </w:rPr>
              </m:ctrlPr>
            </m:fPr>
            <m:num>
              <m:sSub>
                <m:sSubPr>
                  <m:ctrlPr>
                    <w:rPr>
                      <w:rFonts w:ascii="Cambria Math" w:eastAsia="Calibri" w:hAnsi="Cambria Math"/>
                      <w:sz w:val="28"/>
                      <w:szCs w:val="28"/>
                    </w:rPr>
                  </m:ctrlPr>
                </m:sSubPr>
                <m:e>
                  <m:r>
                    <w:rPr>
                      <w:rFonts w:ascii="Cambria Math" w:eastAsia="Calibri" w:hAnsi="Cambria Math"/>
                      <w:sz w:val="28"/>
                      <w:szCs w:val="28"/>
                    </w:rPr>
                    <m:t>S</m:t>
                  </m:r>
                </m:e>
                <m:sub>
                  <m:r>
                    <w:rPr>
                      <w:rFonts w:ascii="Cambria Math" w:hAnsi="Cambria Math"/>
                      <w:sz w:val="28"/>
                      <w:szCs w:val="28"/>
                    </w:rPr>
                    <m:t>xl</m:t>
                  </m:r>
                </m:sub>
              </m:sSub>
            </m:num>
            <m:den>
              <m:sSub>
                <m:sSubPr>
                  <m:ctrlPr>
                    <w:rPr>
                      <w:rFonts w:ascii="Cambria Math" w:eastAsia="Calibri" w:hAnsi="Cambria Math"/>
                      <w:sz w:val="28"/>
                      <w:szCs w:val="28"/>
                    </w:rPr>
                  </m:ctrlPr>
                </m:sSubPr>
                <m:e>
                  <m:r>
                    <w:rPr>
                      <w:rFonts w:ascii="Cambria Math" w:eastAsia="Calibri" w:hAnsi="Cambria Math"/>
                      <w:sz w:val="28"/>
                      <w:szCs w:val="28"/>
                    </w:rPr>
                    <m:t>S</m:t>
                  </m:r>
                </m:e>
                <m:sub>
                  <m:r>
                    <w:rPr>
                      <w:rFonts w:ascii="Cambria Math" w:hAnsi="Cambria Math"/>
                      <w:sz w:val="28"/>
                      <w:szCs w:val="28"/>
                    </w:rPr>
                    <m:t>ts</m:t>
                  </m:r>
                </m:sub>
              </m:sSub>
            </m:den>
          </m:f>
          <m:r>
            <w:rPr>
              <w:rFonts w:ascii="Cambria Math" w:hAnsi="Cambria Math"/>
              <w:sz w:val="28"/>
              <w:szCs w:val="28"/>
            </w:rPr>
            <m:t xml:space="preserve"> x 100%</m:t>
          </m:r>
        </m:oMath>
      </m:oMathPara>
    </w:p>
    <w:p w14:paraId="4E6A69E1" w14:textId="77777777" w:rsidR="00B67210" w:rsidRPr="004F62A8" w:rsidRDefault="00C95F8F" w:rsidP="00030A6B">
      <w:pPr>
        <w:spacing w:before="120" w:line="400" w:lineRule="atLeast"/>
        <w:ind w:firstLine="720"/>
        <w:jc w:val="both"/>
        <w:rPr>
          <w:sz w:val="28"/>
          <w:szCs w:val="28"/>
        </w:rPr>
      </w:pPr>
      <w:r w:rsidRPr="004F62A8">
        <w:rPr>
          <w:iCs/>
          <w:sz w:val="28"/>
          <w:szCs w:val="28"/>
        </w:rPr>
        <w:t>Trong đó:</w:t>
      </w:r>
    </w:p>
    <w:p w14:paraId="636CCA48" w14:textId="1DFFEE47" w:rsidR="00B67210" w:rsidRPr="004F62A8" w:rsidRDefault="00C95F8F" w:rsidP="00030A6B">
      <w:pPr>
        <w:spacing w:before="120" w:line="400" w:lineRule="atLeast"/>
        <w:ind w:firstLine="720"/>
        <w:jc w:val="both"/>
        <w:rPr>
          <w:sz w:val="28"/>
          <w:szCs w:val="28"/>
          <w:lang w:eastAsia="zh-CN"/>
        </w:rPr>
      </w:pPr>
      <w:r w:rsidRPr="004F62A8">
        <w:rPr>
          <w:sz w:val="28"/>
          <w:szCs w:val="28"/>
          <w:lang w:eastAsia="zh-CN"/>
        </w:rPr>
        <w:t>S</w:t>
      </w:r>
      <w:r w:rsidRPr="004F62A8">
        <w:rPr>
          <w:sz w:val="28"/>
          <w:szCs w:val="28"/>
          <w:vertAlign w:val="subscript"/>
          <w:lang w:eastAsia="zh-CN"/>
        </w:rPr>
        <w:t>xl</w:t>
      </w:r>
      <w:r w:rsidRPr="004F62A8">
        <w:rPr>
          <w:sz w:val="28"/>
          <w:szCs w:val="28"/>
          <w:lang w:eastAsia="zh-CN"/>
        </w:rPr>
        <w:t>: tổng khối lượng phụ phẩm nông nghiệp phát sinh được thu gom, xử lý hoặc thu hồi, tái chế, tái sử dụng;</w:t>
      </w:r>
    </w:p>
    <w:p w14:paraId="5F991B6C" w14:textId="24848B5C" w:rsidR="00B67210" w:rsidRPr="004F62A8" w:rsidRDefault="00C95F8F" w:rsidP="00030A6B">
      <w:pPr>
        <w:widowControl w:val="0"/>
        <w:spacing w:before="120" w:line="400" w:lineRule="atLeast"/>
        <w:ind w:firstLine="720"/>
        <w:jc w:val="both"/>
        <w:rPr>
          <w:b/>
          <w:sz w:val="28"/>
          <w:szCs w:val="28"/>
          <w:shd w:val="clear" w:color="auto" w:fill="FFFFFF"/>
        </w:rPr>
      </w:pPr>
      <w:r w:rsidRPr="004F62A8">
        <w:rPr>
          <w:sz w:val="28"/>
          <w:szCs w:val="28"/>
          <w:lang w:eastAsia="zh-CN"/>
        </w:rPr>
        <w:t xml:space="preserve"> S</w:t>
      </w:r>
      <w:r w:rsidRPr="004F62A8">
        <w:rPr>
          <w:sz w:val="28"/>
          <w:szCs w:val="28"/>
          <w:vertAlign w:val="subscript"/>
          <w:lang w:eastAsia="zh-CN"/>
        </w:rPr>
        <w:t>ts</w:t>
      </w:r>
      <w:r w:rsidRPr="004F62A8">
        <w:rPr>
          <w:sz w:val="28"/>
          <w:szCs w:val="28"/>
          <w:lang w:eastAsia="zh-CN"/>
        </w:rPr>
        <w:t>: tổng khối lượng phụ phẩm nông nghiệp phát sinh</w:t>
      </w:r>
      <w:r w:rsidR="00BA1A81">
        <w:rPr>
          <w:sz w:val="28"/>
          <w:szCs w:val="28"/>
          <w:lang w:eastAsia="zh-CN"/>
        </w:rPr>
        <w:t>.</w:t>
      </w:r>
    </w:p>
    <w:p w14:paraId="0FBDF453" w14:textId="77777777" w:rsidR="00B67210" w:rsidRPr="00030A6B" w:rsidRDefault="00C95F8F" w:rsidP="00030A6B">
      <w:pPr>
        <w:widowControl w:val="0"/>
        <w:spacing w:before="120" w:line="400" w:lineRule="atLeast"/>
        <w:ind w:firstLine="720"/>
        <w:jc w:val="both"/>
        <w:rPr>
          <w:spacing w:val="-8"/>
          <w:sz w:val="28"/>
          <w:szCs w:val="28"/>
          <w:shd w:val="clear" w:color="auto" w:fill="FFFFFF"/>
        </w:rPr>
      </w:pPr>
      <w:r w:rsidRPr="00030A6B">
        <w:rPr>
          <w:spacing w:val="-8"/>
          <w:sz w:val="28"/>
          <w:szCs w:val="28"/>
          <w:shd w:val="clear" w:color="auto" w:fill="FFFFFF"/>
        </w:rPr>
        <w:t>c) Khảo sát, đánh giá thực trạng và năng lực của các cơ sở, công trình, biện pháp xử lý chất thải chăn nuôi, phụ phẩm nông nghiệp đối chiếu các quy định hiện hành;</w:t>
      </w:r>
    </w:p>
    <w:p w14:paraId="0552D1D2" w14:textId="77777777" w:rsidR="00B67210" w:rsidRPr="004F62A8" w:rsidRDefault="00C95F8F" w:rsidP="00030A6B">
      <w:pPr>
        <w:widowControl w:val="0"/>
        <w:spacing w:before="120" w:line="400" w:lineRule="atLeast"/>
        <w:ind w:firstLine="720"/>
        <w:jc w:val="both"/>
        <w:rPr>
          <w:bCs/>
          <w:sz w:val="28"/>
          <w:szCs w:val="28"/>
          <w:shd w:val="clear" w:color="auto" w:fill="FFFFFF"/>
        </w:rPr>
      </w:pPr>
      <w:r w:rsidRPr="004F62A8">
        <w:rPr>
          <w:bCs/>
          <w:sz w:val="28"/>
          <w:szCs w:val="28"/>
          <w:shd w:val="clear" w:color="auto" w:fill="FFFFFF"/>
        </w:rPr>
        <w:t>d) Khảo sát đánh giá mức độ ô nhiễm môi trường (nếu có) tại các khu vực xử lý chất thải chăn nuôi; khảo sát hiện trạng các khu vực có phát sinh phụ phẩm nông nghiệp; đánh giá mức độ tồn đọng, đốt phụ phẩm (nếu có).</w:t>
      </w:r>
    </w:p>
    <w:p w14:paraId="55482B92" w14:textId="23446441" w:rsidR="00B67210" w:rsidRPr="004F62A8" w:rsidRDefault="00C95F8F" w:rsidP="00030A6B">
      <w:pPr>
        <w:widowControl w:val="0"/>
        <w:spacing w:before="120" w:line="400" w:lineRule="atLeast"/>
        <w:ind w:firstLine="720"/>
        <w:jc w:val="both"/>
        <w:rPr>
          <w:bCs/>
          <w:sz w:val="28"/>
          <w:szCs w:val="28"/>
          <w:shd w:val="clear" w:color="auto" w:fill="FFFFFF"/>
        </w:rPr>
      </w:pPr>
      <w:r w:rsidRPr="004F62A8">
        <w:rPr>
          <w:bCs/>
          <w:sz w:val="28"/>
          <w:szCs w:val="28"/>
          <w:shd w:val="clear" w:color="auto" w:fill="FFFFFF"/>
        </w:rPr>
        <w:t>3. Hồ sơ, minh chứng đánh giá:</w:t>
      </w:r>
    </w:p>
    <w:p w14:paraId="79287059" w14:textId="0BE30A23" w:rsidR="00B67210" w:rsidRPr="004F62A8" w:rsidRDefault="00C95F8F" w:rsidP="00030A6B">
      <w:pPr>
        <w:spacing w:before="120" w:line="400" w:lineRule="atLeast"/>
        <w:ind w:firstLine="720"/>
        <w:jc w:val="both"/>
        <w:rPr>
          <w:sz w:val="28"/>
          <w:szCs w:val="28"/>
          <w:lang w:eastAsia="zh-CN"/>
        </w:rPr>
      </w:pPr>
      <w:r w:rsidRPr="004F62A8">
        <w:rPr>
          <w:sz w:val="28"/>
          <w:szCs w:val="28"/>
          <w:lang w:eastAsia="zh-CN"/>
        </w:rPr>
        <w:t>a) Đối với chăn nuôi nông hộ</w:t>
      </w:r>
      <w:r w:rsidR="00BB5591" w:rsidRPr="004F62A8">
        <w:rPr>
          <w:sz w:val="28"/>
          <w:szCs w:val="28"/>
          <w:lang w:eastAsia="zh-CN"/>
        </w:rPr>
        <w:t>,</w:t>
      </w:r>
      <w:r w:rsidRPr="004F62A8">
        <w:rPr>
          <w:sz w:val="28"/>
          <w:szCs w:val="28"/>
          <w:lang w:eastAsia="zh-CN"/>
        </w:rPr>
        <w:t xml:space="preserve"> hồ sơ minh chứng gồm: bản kê khai, xác nhận của UBND cấp xã, kèm theo </w:t>
      </w:r>
      <w:r w:rsidR="00035237" w:rsidRPr="004F62A8">
        <w:rPr>
          <w:sz w:val="28"/>
          <w:szCs w:val="28"/>
          <w:lang w:eastAsia="zh-CN"/>
        </w:rPr>
        <w:t xml:space="preserve">hình </w:t>
      </w:r>
      <w:r w:rsidRPr="004F62A8">
        <w:rPr>
          <w:sz w:val="28"/>
          <w:szCs w:val="28"/>
          <w:lang w:eastAsia="zh-CN"/>
        </w:rPr>
        <w:t>ảnh thực tế về công trình xử lý chất thải;</w:t>
      </w:r>
    </w:p>
    <w:p w14:paraId="72FE8551" w14:textId="20089FA8" w:rsidR="00B67210" w:rsidRPr="004F62A8" w:rsidRDefault="00C95F8F" w:rsidP="00030A6B">
      <w:pPr>
        <w:spacing w:before="120" w:line="400" w:lineRule="atLeast"/>
        <w:ind w:firstLine="720"/>
        <w:jc w:val="both"/>
        <w:rPr>
          <w:spacing w:val="-4"/>
          <w:sz w:val="28"/>
          <w:szCs w:val="28"/>
          <w:lang w:eastAsia="zh-CN"/>
        </w:rPr>
      </w:pPr>
      <w:r w:rsidRPr="004F62A8">
        <w:rPr>
          <w:spacing w:val="-4"/>
          <w:sz w:val="28"/>
          <w:szCs w:val="28"/>
          <w:lang w:eastAsia="zh-CN"/>
        </w:rPr>
        <w:t>b) Đối với trang trại</w:t>
      </w:r>
      <w:r w:rsidR="00BB5591" w:rsidRPr="004F62A8">
        <w:rPr>
          <w:spacing w:val="-4"/>
          <w:sz w:val="28"/>
          <w:szCs w:val="28"/>
          <w:lang w:eastAsia="zh-CN"/>
        </w:rPr>
        <w:t>,</w:t>
      </w:r>
      <w:r w:rsidRPr="004F62A8">
        <w:rPr>
          <w:spacing w:val="-4"/>
          <w:sz w:val="28"/>
          <w:szCs w:val="28"/>
          <w:lang w:eastAsia="zh-CN"/>
        </w:rPr>
        <w:t xml:space="preserve"> hồ sơ minh chứng gồm: biểu phụ lục thống kê kèm theo hồ sơ minh chứng tỷ lệ diện tích hoặc khối lượng thu hồi, tái sử dụng, chế biến (thành phân bón hữu cơ, viên nhiên liệu…)/tổng diện tích hoặc khối lượng chất thải phát sinh theo đơn vị thời gian (ngày, tháng hoặc năm) (kèm theo hình ảnh minh </w:t>
      </w:r>
      <w:r w:rsidR="00F13282" w:rsidRPr="004F62A8">
        <w:rPr>
          <w:spacing w:val="-4"/>
          <w:sz w:val="28"/>
          <w:szCs w:val="28"/>
          <w:lang w:eastAsia="zh-CN"/>
        </w:rPr>
        <w:t>họa</w:t>
      </w:r>
      <w:r w:rsidRPr="004F62A8">
        <w:rPr>
          <w:spacing w:val="-4"/>
          <w:sz w:val="28"/>
          <w:szCs w:val="28"/>
          <w:lang w:eastAsia="zh-CN"/>
        </w:rPr>
        <w:t>, nếu có), bao gồm hợp đồng thu gom, tái chế; hồ sơ năng lực cơ sở tái chế; hệ thống xử lý chất thải, nhật ký vận hành, hợp đồng thu gom xử lý (nếu có).</w:t>
      </w:r>
    </w:p>
    <w:p w14:paraId="4A319116" w14:textId="77777777" w:rsidR="00F72A56" w:rsidRDefault="00F72A56">
      <w:pPr>
        <w:widowControl w:val="0"/>
        <w:jc w:val="center"/>
        <w:rPr>
          <w:bCs/>
          <w:spacing w:val="-2"/>
          <w:sz w:val="28"/>
          <w:szCs w:val="28"/>
          <w:shd w:val="clear" w:color="auto" w:fill="FFFFFF"/>
        </w:rPr>
      </w:pPr>
    </w:p>
    <w:p w14:paraId="48FAD954" w14:textId="77777777" w:rsidR="00AF316A" w:rsidRPr="004F62A8" w:rsidRDefault="00C95F8F">
      <w:pPr>
        <w:widowControl w:val="0"/>
        <w:jc w:val="center"/>
        <w:rPr>
          <w:b/>
          <w:sz w:val="28"/>
          <w:szCs w:val="28"/>
          <w:shd w:val="clear" w:color="auto" w:fill="FFFFFF"/>
        </w:rPr>
      </w:pPr>
      <w:r w:rsidRPr="004F62A8">
        <w:rPr>
          <w:b/>
          <w:sz w:val="28"/>
          <w:szCs w:val="28"/>
        </w:rPr>
        <w:lastRenderedPageBreak/>
        <w:t>Mục</w:t>
      </w:r>
      <w:r w:rsidRPr="004F62A8">
        <w:rPr>
          <w:b/>
          <w:sz w:val="28"/>
          <w:szCs w:val="28"/>
          <w:lang w:val="vi-VN"/>
        </w:rPr>
        <w:t xml:space="preserve"> 15</w:t>
      </w:r>
      <w:r w:rsidRPr="004F62A8">
        <w:rPr>
          <w:b/>
          <w:sz w:val="28"/>
          <w:szCs w:val="28"/>
        </w:rPr>
        <w:br/>
        <w:t xml:space="preserve">HƯỚNG DẪN THỰC HIỆN </w:t>
      </w:r>
      <w:r w:rsidRPr="004F62A8">
        <w:rPr>
          <w:b/>
          <w:sz w:val="28"/>
          <w:szCs w:val="28"/>
          <w:shd w:val="clear" w:color="auto" w:fill="FFFFFF"/>
        </w:rPr>
        <w:t>NỘI DUNG TIÊU CHÍ “8.</w:t>
      </w:r>
      <w:r w:rsidRPr="004F62A8">
        <w:rPr>
          <w:b/>
          <w:sz w:val="28"/>
          <w:szCs w:val="28"/>
          <w:shd w:val="clear" w:color="auto" w:fill="FFFFFF"/>
          <w:lang w:val="vi-VN"/>
        </w:rPr>
        <w:t>3</w:t>
      </w:r>
      <w:r w:rsidRPr="004F62A8">
        <w:rPr>
          <w:b/>
          <w:sz w:val="28"/>
          <w:szCs w:val="28"/>
          <w:shd w:val="clear" w:color="auto" w:fill="FFFFFF"/>
        </w:rPr>
        <w:t xml:space="preserve">. TỶ LỆ CƠ SỞ </w:t>
      </w:r>
    </w:p>
    <w:p w14:paraId="1C5A8C69" w14:textId="7CD66C04" w:rsidR="00B67210" w:rsidRPr="004F62A8" w:rsidRDefault="00C95F8F">
      <w:pPr>
        <w:widowControl w:val="0"/>
        <w:jc w:val="center"/>
        <w:rPr>
          <w:b/>
          <w:sz w:val="28"/>
          <w:szCs w:val="28"/>
          <w:shd w:val="clear" w:color="auto" w:fill="FFFFFF"/>
        </w:rPr>
      </w:pPr>
      <w:r w:rsidRPr="004F62A8">
        <w:rPr>
          <w:b/>
          <w:sz w:val="28"/>
          <w:szCs w:val="28"/>
          <w:shd w:val="clear" w:color="auto" w:fill="FFFFFF"/>
        </w:rPr>
        <w:t>SẢN XUẤT, KINH DOANH, DỊCH VỤ (BAO GỒM CẢ CƠ SỞ CHĂN NUÔI, NUÔI TRỒNG THỦY SẢN, CHẾ BIẾN NÔNG LÂM THỦY SẢN), LÀNG NGHỀ (NẾU CÓ) THEO QUY HOẠCH VÀ TUÂN THỦ QUY ĐỊNH CỦA PHÁP LUẬT VỀ BẢO VỆ MÔI TRƯỜNG”</w:t>
      </w:r>
    </w:p>
    <w:p w14:paraId="58C94BD8" w14:textId="77777777" w:rsidR="00B67210" w:rsidRPr="004F62A8" w:rsidRDefault="00B67210">
      <w:pPr>
        <w:widowControl w:val="0"/>
        <w:rPr>
          <w:bCs/>
          <w:sz w:val="28"/>
          <w:szCs w:val="28"/>
          <w:shd w:val="clear" w:color="auto" w:fill="FFFFFF"/>
        </w:rPr>
      </w:pPr>
    </w:p>
    <w:p w14:paraId="3D6F840C" w14:textId="67916A4D" w:rsidR="00B67210" w:rsidRPr="004F62A8" w:rsidRDefault="00C95F8F" w:rsidP="004F62A8">
      <w:pPr>
        <w:widowControl w:val="0"/>
        <w:spacing w:before="120" w:line="320" w:lineRule="atLeast"/>
        <w:ind w:firstLine="720"/>
        <w:rPr>
          <w:b/>
          <w:sz w:val="28"/>
          <w:szCs w:val="28"/>
          <w:shd w:val="clear" w:color="auto" w:fill="FFFFFF"/>
        </w:rPr>
      </w:pPr>
      <w:r w:rsidRPr="004F62A8">
        <w:rPr>
          <w:b/>
          <w:sz w:val="28"/>
          <w:szCs w:val="28"/>
          <w:shd w:val="clear" w:color="auto" w:fill="FFFFFF"/>
          <w:lang w:val="vi-VN"/>
        </w:rPr>
        <w:t xml:space="preserve">Điều 37. </w:t>
      </w:r>
      <w:r w:rsidRPr="004F62A8">
        <w:rPr>
          <w:b/>
          <w:sz w:val="28"/>
          <w:szCs w:val="28"/>
          <w:shd w:val="clear" w:color="auto" w:fill="FFFFFF"/>
        </w:rPr>
        <w:t>Yêu cầu nội dung tiêu chí</w:t>
      </w:r>
    </w:p>
    <w:p w14:paraId="21151DDC" w14:textId="03003AEA" w:rsidR="00B67210" w:rsidRPr="004F62A8" w:rsidRDefault="00C95F8F" w:rsidP="004F62A8">
      <w:pPr>
        <w:widowControl w:val="0"/>
        <w:shd w:val="clear" w:color="auto" w:fill="FFFFFF"/>
        <w:spacing w:before="120" w:line="320" w:lineRule="atLeast"/>
        <w:ind w:firstLine="720"/>
        <w:jc w:val="both"/>
        <w:rPr>
          <w:sz w:val="28"/>
          <w:szCs w:val="28"/>
          <w:lang w:val="nb-NO"/>
        </w:rPr>
      </w:pPr>
      <w:r w:rsidRPr="004F62A8">
        <w:rPr>
          <w:sz w:val="28"/>
          <w:szCs w:val="28"/>
        </w:rPr>
        <w:t>1.</w:t>
      </w:r>
      <w:r w:rsidRPr="004F62A8">
        <w:rPr>
          <w:sz w:val="28"/>
          <w:szCs w:val="28"/>
          <w:lang w:val="nb-NO"/>
        </w:rPr>
        <w:t xml:space="preserve"> Đối với cơ sở sản xuất, kinh doanh, nuôi trồng thủy sản thuộc đối tượng phải lập hồ sơ môi trường:</w:t>
      </w:r>
    </w:p>
    <w:p w14:paraId="42275092" w14:textId="2A3E64A9" w:rsidR="00B67210" w:rsidRPr="004F62A8" w:rsidRDefault="003C415C" w:rsidP="004F62A8">
      <w:pPr>
        <w:widowControl w:val="0"/>
        <w:shd w:val="clear" w:color="auto" w:fill="FFFFFF"/>
        <w:spacing w:before="120" w:line="320" w:lineRule="atLeast"/>
        <w:ind w:firstLine="720"/>
        <w:jc w:val="both"/>
        <w:rPr>
          <w:sz w:val="28"/>
          <w:szCs w:val="28"/>
          <w:lang w:val="nb-NO"/>
        </w:rPr>
      </w:pPr>
      <w:r w:rsidRPr="004F62A8">
        <w:rPr>
          <w:sz w:val="28"/>
          <w:szCs w:val="28"/>
          <w:lang w:val="nb-NO"/>
        </w:rPr>
        <w:t xml:space="preserve">a) </w:t>
      </w:r>
      <w:r w:rsidR="00C95F8F" w:rsidRPr="004F62A8">
        <w:rPr>
          <w:sz w:val="28"/>
          <w:szCs w:val="28"/>
          <w:lang w:val="nb-NO"/>
        </w:rPr>
        <w:t xml:space="preserve">Cơ sở </w:t>
      </w:r>
      <w:r w:rsidR="00C95F8F" w:rsidRPr="004F62A8">
        <w:rPr>
          <w:sz w:val="28"/>
          <w:szCs w:val="28"/>
          <w:lang w:val="vi-VN"/>
        </w:rPr>
        <w:t>sản xuất tiểu thủ công nghiệp,</w:t>
      </w:r>
      <w:r w:rsidR="00C95F8F" w:rsidRPr="004F62A8">
        <w:rPr>
          <w:sz w:val="28"/>
          <w:szCs w:val="28"/>
          <w:lang w:val="nb-NO"/>
        </w:rPr>
        <w:t xml:space="preserve"> nông nghiệp</w:t>
      </w:r>
      <w:r w:rsidR="00C95F8F" w:rsidRPr="004F62A8">
        <w:rPr>
          <w:sz w:val="28"/>
          <w:szCs w:val="28"/>
          <w:lang w:val="vi-VN"/>
        </w:rPr>
        <w:t>, chế biến</w:t>
      </w:r>
      <w:r w:rsidR="00C95F8F" w:rsidRPr="004F62A8">
        <w:rPr>
          <w:sz w:val="28"/>
          <w:szCs w:val="28"/>
          <w:lang w:val="nb-NO"/>
        </w:rPr>
        <w:t xml:space="preserve"> phải phù hợp với quy hoạch;</w:t>
      </w:r>
    </w:p>
    <w:p w14:paraId="794ACE19" w14:textId="720B3ED1" w:rsidR="00B67210" w:rsidRPr="004F62A8" w:rsidRDefault="003C415C" w:rsidP="004F62A8">
      <w:pPr>
        <w:widowControl w:val="0"/>
        <w:shd w:val="clear" w:color="auto" w:fill="FFFFFF"/>
        <w:spacing w:before="120" w:line="320" w:lineRule="atLeast"/>
        <w:ind w:firstLine="720"/>
        <w:jc w:val="both"/>
        <w:rPr>
          <w:sz w:val="28"/>
          <w:szCs w:val="28"/>
          <w:lang w:val="nb-NO"/>
        </w:rPr>
      </w:pPr>
      <w:r w:rsidRPr="004F62A8">
        <w:rPr>
          <w:iCs/>
          <w:sz w:val="28"/>
          <w:szCs w:val="28"/>
          <w:lang w:val="nb-NO"/>
        </w:rPr>
        <w:t>b)</w:t>
      </w:r>
      <w:r w:rsidR="00C95F8F" w:rsidRPr="004F62A8">
        <w:rPr>
          <w:iCs/>
          <w:sz w:val="28"/>
          <w:szCs w:val="28"/>
          <w:lang w:val="nb-NO"/>
        </w:rPr>
        <w:t xml:space="preserve"> Yêu cầu đối với cơ sở sản xuất, kinh doanh, nuôi trồng thủy sản thuộc đối tượng phải lập hồ sơ môi trường: c</w:t>
      </w:r>
      <w:r w:rsidR="00C95F8F" w:rsidRPr="004F62A8">
        <w:rPr>
          <w:sz w:val="28"/>
          <w:szCs w:val="28"/>
          <w:lang w:val="nb-NO"/>
        </w:rPr>
        <w:t xml:space="preserve">ó báo cáo ĐTM; </w:t>
      </w:r>
      <w:r w:rsidR="005637E7" w:rsidRPr="004F62A8">
        <w:rPr>
          <w:sz w:val="28"/>
          <w:szCs w:val="28"/>
          <w:lang w:val="nb-NO"/>
        </w:rPr>
        <w:t xml:space="preserve">giấy </w:t>
      </w:r>
      <w:r w:rsidR="00C95F8F" w:rsidRPr="004F62A8">
        <w:rPr>
          <w:sz w:val="28"/>
          <w:szCs w:val="28"/>
          <w:lang w:val="nb-NO"/>
        </w:rPr>
        <w:t xml:space="preserve">phép môi trường hoặc </w:t>
      </w:r>
      <w:r w:rsidR="005637E7" w:rsidRPr="004F62A8">
        <w:rPr>
          <w:sz w:val="28"/>
          <w:szCs w:val="28"/>
          <w:lang w:val="nb-NO"/>
        </w:rPr>
        <w:t xml:space="preserve">đăng </w:t>
      </w:r>
      <w:r w:rsidR="00C95F8F" w:rsidRPr="004F62A8">
        <w:rPr>
          <w:sz w:val="28"/>
          <w:szCs w:val="28"/>
          <w:lang w:val="nb-NO"/>
        </w:rPr>
        <w:t>ký môi trường được cấp có thẩm quyền cấp/tiếp nhận theo quy định;</w:t>
      </w:r>
    </w:p>
    <w:p w14:paraId="1208BDE9" w14:textId="3A044AFB" w:rsidR="00B67210" w:rsidRPr="004F62A8" w:rsidRDefault="003C415C" w:rsidP="004F62A8">
      <w:pPr>
        <w:widowControl w:val="0"/>
        <w:spacing w:before="120" w:line="320" w:lineRule="atLeast"/>
        <w:ind w:firstLine="720"/>
        <w:jc w:val="both"/>
        <w:rPr>
          <w:sz w:val="28"/>
          <w:szCs w:val="28"/>
          <w:lang w:val="nb-NO"/>
        </w:rPr>
      </w:pPr>
      <w:r w:rsidRPr="004F62A8">
        <w:rPr>
          <w:iCs/>
          <w:sz w:val="28"/>
          <w:szCs w:val="28"/>
          <w:lang w:val="nb-NO"/>
        </w:rPr>
        <w:t xml:space="preserve">c) </w:t>
      </w:r>
      <w:r w:rsidR="00C95F8F" w:rsidRPr="004F62A8">
        <w:rPr>
          <w:iCs/>
          <w:sz w:val="28"/>
          <w:szCs w:val="28"/>
          <w:lang w:val="nb-NO"/>
        </w:rPr>
        <w:t>Có công trình/biện pháp thu gom, xử lý chất thải theo quy định</w:t>
      </w:r>
      <w:r w:rsidR="00C02EC9" w:rsidRPr="004F62A8">
        <w:rPr>
          <w:iCs/>
          <w:sz w:val="28"/>
          <w:szCs w:val="28"/>
          <w:lang w:val="nb-NO"/>
        </w:rPr>
        <w:t>.</w:t>
      </w:r>
      <w:r w:rsidR="00C02EC9" w:rsidRPr="004F62A8">
        <w:rPr>
          <w:sz w:val="28"/>
          <w:szCs w:val="28"/>
          <w:lang w:val="nb-NO"/>
        </w:rPr>
        <w:t xml:space="preserve"> </w:t>
      </w:r>
      <w:r w:rsidR="00C95F8F" w:rsidRPr="004F62A8">
        <w:rPr>
          <w:sz w:val="28"/>
          <w:szCs w:val="28"/>
          <w:lang w:val="nb-NO"/>
        </w:rPr>
        <w:t>Ngoài ra, đối với các cơ sở nuôi trồng thủy sản</w:t>
      </w:r>
      <w:r w:rsidR="00D5783B" w:rsidRPr="004F62A8">
        <w:rPr>
          <w:sz w:val="28"/>
          <w:szCs w:val="28"/>
          <w:lang w:val="nb-NO"/>
        </w:rPr>
        <w:t>,</w:t>
      </w:r>
      <w:r w:rsidR="00C95F8F" w:rsidRPr="004F62A8">
        <w:rPr>
          <w:sz w:val="28"/>
          <w:szCs w:val="28"/>
          <w:lang w:val="nb-NO"/>
        </w:rPr>
        <w:t xml:space="preserve"> cần đáp ứng </w:t>
      </w:r>
      <w:r w:rsidR="00C95F8F" w:rsidRPr="004F62A8">
        <w:rPr>
          <w:sz w:val="28"/>
          <w:szCs w:val="28"/>
          <w:lang w:val="vi-VN"/>
        </w:rPr>
        <w:t>q</w:t>
      </w:r>
      <w:r w:rsidR="00C95F8F" w:rsidRPr="004F62A8">
        <w:rPr>
          <w:sz w:val="28"/>
          <w:szCs w:val="28"/>
          <w:lang w:val="nb-NO"/>
        </w:rPr>
        <w:t xml:space="preserve">uy định về quản lý nhà nước hoạt động thủy sản </w:t>
      </w:r>
      <w:r w:rsidR="00C95F8F" w:rsidRPr="004F62A8">
        <w:rPr>
          <w:sz w:val="28"/>
          <w:szCs w:val="28"/>
          <w:lang w:val="vi-VN"/>
        </w:rPr>
        <w:t>và các văn bản pháp luật về thuỷ sản</w:t>
      </w:r>
      <w:r w:rsidRPr="004F62A8">
        <w:rPr>
          <w:sz w:val="28"/>
          <w:szCs w:val="28"/>
          <w:lang w:val="nb-NO"/>
        </w:rPr>
        <w:t>.</w:t>
      </w:r>
    </w:p>
    <w:p w14:paraId="746A5295" w14:textId="5C790CD7" w:rsidR="00B67210" w:rsidRPr="004F62A8" w:rsidRDefault="00C95F8F" w:rsidP="004F62A8">
      <w:pPr>
        <w:widowControl w:val="0"/>
        <w:shd w:val="clear" w:color="auto" w:fill="FFFFFF"/>
        <w:spacing w:before="120" w:line="320" w:lineRule="atLeast"/>
        <w:ind w:firstLine="720"/>
        <w:jc w:val="both"/>
        <w:rPr>
          <w:sz w:val="28"/>
          <w:szCs w:val="28"/>
          <w:lang w:val="nb-NO"/>
        </w:rPr>
      </w:pPr>
      <w:r w:rsidRPr="004F62A8">
        <w:rPr>
          <w:sz w:val="28"/>
          <w:szCs w:val="28"/>
          <w:lang w:val="nb-NO"/>
        </w:rPr>
        <w:t>2. Đối với cơ sở sản xuất, kinh doanh, nuôi trồng thủy sản không thuộc đối tượng phải lập hồ sơ môi trường:</w:t>
      </w:r>
    </w:p>
    <w:p w14:paraId="2DEF0E26" w14:textId="3F024E30" w:rsidR="00B67210" w:rsidRPr="004F62A8" w:rsidRDefault="009236DA" w:rsidP="004F62A8">
      <w:pPr>
        <w:widowControl w:val="0"/>
        <w:shd w:val="clear" w:color="auto" w:fill="FFFFFF"/>
        <w:spacing w:before="120" w:line="320" w:lineRule="atLeast"/>
        <w:ind w:firstLine="720"/>
        <w:jc w:val="both"/>
        <w:rPr>
          <w:sz w:val="28"/>
          <w:szCs w:val="28"/>
          <w:lang w:val="nb-NO"/>
        </w:rPr>
      </w:pPr>
      <w:r w:rsidRPr="004F62A8">
        <w:rPr>
          <w:sz w:val="28"/>
          <w:szCs w:val="28"/>
          <w:lang w:val="nb-NO"/>
        </w:rPr>
        <w:t xml:space="preserve">a) </w:t>
      </w:r>
      <w:r w:rsidR="00C95F8F" w:rsidRPr="004F62A8">
        <w:rPr>
          <w:sz w:val="28"/>
          <w:szCs w:val="28"/>
          <w:lang w:val="nb-NO"/>
        </w:rPr>
        <w:t xml:space="preserve">Cơ sở </w:t>
      </w:r>
      <w:r w:rsidR="00C95F8F" w:rsidRPr="004F62A8">
        <w:rPr>
          <w:sz w:val="28"/>
          <w:szCs w:val="28"/>
          <w:lang w:val="vi-VN"/>
        </w:rPr>
        <w:t>sản xuất tiểu thủ công nghiệp,</w:t>
      </w:r>
      <w:r w:rsidR="00C95F8F" w:rsidRPr="004F62A8">
        <w:rPr>
          <w:sz w:val="28"/>
          <w:szCs w:val="28"/>
          <w:lang w:val="nb-NO"/>
        </w:rPr>
        <w:t xml:space="preserve"> nông nghiệp</w:t>
      </w:r>
      <w:r w:rsidR="00C95F8F" w:rsidRPr="004F62A8">
        <w:rPr>
          <w:sz w:val="28"/>
          <w:szCs w:val="28"/>
          <w:lang w:val="vi-VN"/>
        </w:rPr>
        <w:t>, chế biến</w:t>
      </w:r>
      <w:r w:rsidR="00C95F8F" w:rsidRPr="004F62A8">
        <w:rPr>
          <w:sz w:val="28"/>
          <w:szCs w:val="28"/>
          <w:lang w:val="nb-NO"/>
        </w:rPr>
        <w:t xml:space="preserve"> phải phù hợp với quy hoạch (nếu có);</w:t>
      </w:r>
    </w:p>
    <w:p w14:paraId="46FE908F" w14:textId="04C563E2" w:rsidR="00B67210" w:rsidRPr="004F62A8" w:rsidRDefault="009236DA" w:rsidP="004F62A8">
      <w:pPr>
        <w:widowControl w:val="0"/>
        <w:shd w:val="clear" w:color="auto" w:fill="FFFFFF"/>
        <w:spacing w:before="120" w:line="320" w:lineRule="atLeast"/>
        <w:ind w:firstLine="720"/>
        <w:jc w:val="both"/>
        <w:rPr>
          <w:iCs/>
          <w:sz w:val="28"/>
          <w:szCs w:val="28"/>
          <w:lang w:val="nb-NO"/>
        </w:rPr>
      </w:pPr>
      <w:r w:rsidRPr="004F62A8">
        <w:rPr>
          <w:iCs/>
          <w:sz w:val="28"/>
          <w:szCs w:val="28"/>
          <w:lang w:val="nb-NO"/>
        </w:rPr>
        <w:t xml:space="preserve">b) </w:t>
      </w:r>
      <w:r w:rsidR="00C95F8F" w:rsidRPr="004F62A8">
        <w:rPr>
          <w:iCs/>
          <w:sz w:val="28"/>
          <w:szCs w:val="28"/>
          <w:lang w:val="nb-NO"/>
        </w:rPr>
        <w:t>Có công trình/biện pháp thu gom, xử lý chất thải theo quy định;</w:t>
      </w:r>
    </w:p>
    <w:p w14:paraId="2EFCA61A" w14:textId="3E6BDA9F" w:rsidR="00B67210" w:rsidRPr="004F62A8" w:rsidRDefault="009236DA" w:rsidP="004F62A8">
      <w:pPr>
        <w:widowControl w:val="0"/>
        <w:spacing w:before="120" w:line="320" w:lineRule="atLeast"/>
        <w:ind w:firstLine="720"/>
        <w:jc w:val="both"/>
        <w:rPr>
          <w:iCs/>
          <w:sz w:val="28"/>
          <w:szCs w:val="28"/>
          <w:lang w:val="nb-NO"/>
        </w:rPr>
      </w:pPr>
      <w:r w:rsidRPr="004F62A8">
        <w:rPr>
          <w:iCs/>
          <w:sz w:val="28"/>
          <w:szCs w:val="28"/>
          <w:lang w:val="nb-NO"/>
        </w:rPr>
        <w:t xml:space="preserve">c) </w:t>
      </w:r>
      <w:r w:rsidR="00C95F8F" w:rsidRPr="004F62A8">
        <w:rPr>
          <w:iCs/>
          <w:sz w:val="28"/>
          <w:szCs w:val="28"/>
          <w:lang w:val="nb-NO"/>
        </w:rPr>
        <w:t>CTR, CTNH được thu gom, phân loại, lưu giữ, chuyển giao đến các đơn vị có chức năng thu gom, vận chuyển, xử lý theo quy định;</w:t>
      </w:r>
    </w:p>
    <w:p w14:paraId="2D7CF95B" w14:textId="10F714BC" w:rsidR="00B67210" w:rsidRPr="004F62A8" w:rsidRDefault="009236DA" w:rsidP="004F62A8">
      <w:pPr>
        <w:widowControl w:val="0"/>
        <w:spacing w:before="120" w:line="320" w:lineRule="atLeast"/>
        <w:ind w:firstLine="720"/>
        <w:jc w:val="both"/>
        <w:rPr>
          <w:spacing w:val="-8"/>
          <w:sz w:val="28"/>
          <w:szCs w:val="28"/>
          <w:lang w:val="nb-NO"/>
        </w:rPr>
      </w:pPr>
      <w:r w:rsidRPr="004F62A8">
        <w:rPr>
          <w:spacing w:val="-8"/>
          <w:sz w:val="28"/>
          <w:szCs w:val="28"/>
          <w:lang w:val="nb-NO"/>
        </w:rPr>
        <w:t xml:space="preserve">d) </w:t>
      </w:r>
      <w:r w:rsidR="00C95F8F" w:rsidRPr="004F62A8">
        <w:rPr>
          <w:spacing w:val="-8"/>
          <w:sz w:val="28"/>
          <w:szCs w:val="28"/>
          <w:lang w:val="nb-NO"/>
        </w:rPr>
        <w:t>Nước thải được thu gom và xử lý đáp ứng yêu cầu về BVMT theo quy định;</w:t>
      </w:r>
    </w:p>
    <w:p w14:paraId="2E76DD98" w14:textId="64038CB5" w:rsidR="00B67210" w:rsidRPr="004F62A8" w:rsidRDefault="009236DA" w:rsidP="004F62A8">
      <w:pPr>
        <w:widowControl w:val="0"/>
        <w:shd w:val="clear" w:color="auto" w:fill="FFFFFF"/>
        <w:spacing w:before="120" w:line="320" w:lineRule="atLeast"/>
        <w:ind w:firstLine="720"/>
        <w:jc w:val="both"/>
        <w:rPr>
          <w:iCs/>
          <w:sz w:val="28"/>
          <w:szCs w:val="28"/>
          <w:lang w:val="nb-NO"/>
        </w:rPr>
      </w:pPr>
      <w:r w:rsidRPr="004F62A8">
        <w:rPr>
          <w:iCs/>
          <w:sz w:val="28"/>
          <w:szCs w:val="28"/>
          <w:lang w:val="nb-NO"/>
        </w:rPr>
        <w:t xml:space="preserve">đ) </w:t>
      </w:r>
      <w:r w:rsidR="00C95F8F" w:rsidRPr="004F62A8">
        <w:rPr>
          <w:iCs/>
          <w:sz w:val="28"/>
          <w:szCs w:val="28"/>
          <w:lang w:val="nb-NO"/>
        </w:rPr>
        <w:t>Quản lý bụi, khí thải theo quy định;</w:t>
      </w:r>
    </w:p>
    <w:p w14:paraId="211FD947" w14:textId="60C7BB54" w:rsidR="00B67210" w:rsidRPr="004F62A8" w:rsidRDefault="009236DA" w:rsidP="004F62A8">
      <w:pPr>
        <w:widowControl w:val="0"/>
        <w:shd w:val="clear" w:color="auto" w:fill="FFFFFF"/>
        <w:spacing w:before="120" w:line="320" w:lineRule="atLeast"/>
        <w:ind w:firstLine="720"/>
        <w:jc w:val="both"/>
        <w:rPr>
          <w:sz w:val="28"/>
          <w:szCs w:val="28"/>
          <w:lang w:val="nb-NO"/>
        </w:rPr>
      </w:pPr>
      <w:r w:rsidRPr="004F62A8">
        <w:rPr>
          <w:sz w:val="28"/>
          <w:szCs w:val="28"/>
          <w:lang w:val="nb-NO"/>
        </w:rPr>
        <w:t xml:space="preserve">e) </w:t>
      </w:r>
      <w:r w:rsidR="00C95F8F" w:rsidRPr="004F62A8">
        <w:rPr>
          <w:sz w:val="28"/>
          <w:szCs w:val="28"/>
          <w:lang w:val="nb-NO"/>
        </w:rPr>
        <w:t>Thực hiện nghĩa vụ tài chính theo quy định của pháp luật BVMT về thuế, phí, lệ phí (nếu có)</w:t>
      </w:r>
      <w:r w:rsidRPr="004F62A8">
        <w:rPr>
          <w:sz w:val="28"/>
          <w:szCs w:val="28"/>
          <w:lang w:val="nb-NO"/>
        </w:rPr>
        <w:t>.</w:t>
      </w:r>
    </w:p>
    <w:p w14:paraId="5DDF3017" w14:textId="18AEE692" w:rsidR="00B67210" w:rsidRPr="004F62A8" w:rsidRDefault="00C95F8F" w:rsidP="004F62A8">
      <w:pPr>
        <w:widowControl w:val="0"/>
        <w:shd w:val="clear" w:color="auto" w:fill="FFFFFF"/>
        <w:spacing w:before="120" w:line="320" w:lineRule="atLeast"/>
        <w:ind w:firstLine="720"/>
        <w:jc w:val="both"/>
        <w:rPr>
          <w:sz w:val="28"/>
          <w:szCs w:val="28"/>
          <w:lang w:val="nb-NO"/>
        </w:rPr>
      </w:pPr>
      <w:r w:rsidRPr="004F62A8">
        <w:rPr>
          <w:sz w:val="28"/>
          <w:szCs w:val="28"/>
          <w:lang w:val="nb-NO"/>
        </w:rPr>
        <w:t>3. Đối với làng nghề được công nhận:</w:t>
      </w:r>
    </w:p>
    <w:p w14:paraId="5644BE24" w14:textId="696A6CC4" w:rsidR="00B67210" w:rsidRPr="004F62A8" w:rsidRDefault="00971985" w:rsidP="004F62A8">
      <w:pPr>
        <w:widowControl w:val="0"/>
        <w:shd w:val="clear" w:color="auto" w:fill="FFFFFF"/>
        <w:spacing w:before="120" w:line="320" w:lineRule="atLeast"/>
        <w:ind w:firstLine="720"/>
        <w:jc w:val="both"/>
        <w:rPr>
          <w:sz w:val="28"/>
          <w:szCs w:val="28"/>
          <w:lang w:val="nb-NO"/>
        </w:rPr>
      </w:pPr>
      <w:r w:rsidRPr="004F62A8">
        <w:rPr>
          <w:sz w:val="28"/>
          <w:szCs w:val="28"/>
          <w:lang w:val="nb-NO"/>
        </w:rPr>
        <w:t xml:space="preserve">a) </w:t>
      </w:r>
      <w:r w:rsidR="00C95F8F" w:rsidRPr="004F62A8">
        <w:rPr>
          <w:sz w:val="28"/>
          <w:szCs w:val="28"/>
          <w:lang w:val="nb-NO"/>
        </w:rPr>
        <w:t xml:space="preserve">Có </w:t>
      </w:r>
      <w:r w:rsidR="005A24FA" w:rsidRPr="004F62A8">
        <w:rPr>
          <w:sz w:val="28"/>
          <w:szCs w:val="28"/>
          <w:lang w:val="nb-NO"/>
        </w:rPr>
        <w:t xml:space="preserve">quyết </w:t>
      </w:r>
      <w:r w:rsidR="00C95F8F" w:rsidRPr="004F62A8">
        <w:rPr>
          <w:sz w:val="28"/>
          <w:szCs w:val="28"/>
          <w:lang w:val="nb-NO"/>
        </w:rPr>
        <w:t>định công nhận làng nghề được cấp có thẩm quyền phê duyệt;</w:t>
      </w:r>
    </w:p>
    <w:p w14:paraId="263F587A" w14:textId="110336F8" w:rsidR="00B67210" w:rsidRPr="004F62A8" w:rsidRDefault="009342FC" w:rsidP="004F62A8">
      <w:pPr>
        <w:widowControl w:val="0"/>
        <w:shd w:val="clear" w:color="auto" w:fill="FFFFFF"/>
        <w:spacing w:before="120" w:line="320" w:lineRule="atLeast"/>
        <w:ind w:firstLine="720"/>
        <w:jc w:val="both"/>
        <w:rPr>
          <w:sz w:val="28"/>
          <w:szCs w:val="28"/>
          <w:lang w:val="nb-NO"/>
        </w:rPr>
      </w:pPr>
      <w:r w:rsidRPr="004F62A8">
        <w:rPr>
          <w:sz w:val="28"/>
          <w:szCs w:val="28"/>
          <w:lang w:val="nb-NO"/>
        </w:rPr>
        <w:t xml:space="preserve">b) </w:t>
      </w:r>
      <w:r w:rsidR="00C95F8F" w:rsidRPr="004F62A8">
        <w:rPr>
          <w:sz w:val="28"/>
          <w:szCs w:val="28"/>
          <w:lang w:val="nb-NO"/>
        </w:rPr>
        <w:t xml:space="preserve">Có phương án BVMT làng nghề được UBND cấp </w:t>
      </w:r>
      <w:r w:rsidR="004B3B5A" w:rsidRPr="004F62A8">
        <w:rPr>
          <w:sz w:val="28"/>
          <w:szCs w:val="28"/>
          <w:lang w:val="nb-NO"/>
        </w:rPr>
        <w:t xml:space="preserve">tỉnh </w:t>
      </w:r>
      <w:r w:rsidR="00C95F8F" w:rsidRPr="004F62A8">
        <w:rPr>
          <w:sz w:val="28"/>
          <w:szCs w:val="28"/>
          <w:lang w:val="nb-NO"/>
        </w:rPr>
        <w:t>phê duyệt;</w:t>
      </w:r>
    </w:p>
    <w:p w14:paraId="6731FB49" w14:textId="03E4D157" w:rsidR="00B67210" w:rsidRPr="004F62A8" w:rsidRDefault="00A05F77" w:rsidP="004F62A8">
      <w:pPr>
        <w:widowControl w:val="0"/>
        <w:shd w:val="clear" w:color="auto" w:fill="FFFFFF"/>
        <w:spacing w:before="120" w:line="320" w:lineRule="atLeast"/>
        <w:ind w:firstLine="720"/>
        <w:jc w:val="both"/>
        <w:rPr>
          <w:sz w:val="28"/>
          <w:szCs w:val="28"/>
          <w:lang w:val="nb-NO"/>
        </w:rPr>
      </w:pPr>
      <w:r w:rsidRPr="004F62A8">
        <w:rPr>
          <w:sz w:val="28"/>
          <w:szCs w:val="28"/>
          <w:lang w:val="nl-NL"/>
        </w:rPr>
        <w:t xml:space="preserve">c) </w:t>
      </w:r>
      <w:r w:rsidR="00C95F8F" w:rsidRPr="004F62A8">
        <w:rPr>
          <w:sz w:val="28"/>
          <w:szCs w:val="28"/>
          <w:lang w:val="nl-NL"/>
        </w:rPr>
        <w:t>Có tổ chức tự quản về BVMT;</w:t>
      </w:r>
    </w:p>
    <w:p w14:paraId="03821DDA" w14:textId="79DCBDFA" w:rsidR="00B67210" w:rsidRPr="004F62A8" w:rsidRDefault="00A05F77" w:rsidP="004F62A8">
      <w:pPr>
        <w:widowControl w:val="0"/>
        <w:shd w:val="clear" w:color="auto" w:fill="FFFFFF"/>
        <w:spacing w:before="120" w:line="320" w:lineRule="atLeast"/>
        <w:ind w:firstLine="720"/>
        <w:jc w:val="both"/>
        <w:rPr>
          <w:sz w:val="28"/>
          <w:szCs w:val="28"/>
          <w:lang w:val="nb-NO"/>
        </w:rPr>
      </w:pPr>
      <w:r w:rsidRPr="004F62A8">
        <w:rPr>
          <w:sz w:val="28"/>
          <w:szCs w:val="28"/>
          <w:lang w:val="nb-NO"/>
        </w:rPr>
        <w:t xml:space="preserve">d) </w:t>
      </w:r>
      <w:r w:rsidR="00C95F8F" w:rsidRPr="004F62A8">
        <w:rPr>
          <w:sz w:val="28"/>
          <w:szCs w:val="28"/>
          <w:lang w:val="nb-NO"/>
        </w:rPr>
        <w:t>Có hạ tầng về BVMT làng nghề</w:t>
      </w:r>
      <w:r w:rsidR="00D5783B" w:rsidRPr="004F62A8">
        <w:rPr>
          <w:sz w:val="28"/>
          <w:szCs w:val="28"/>
          <w:lang w:val="nb-NO"/>
        </w:rPr>
        <w:t>,</w:t>
      </w:r>
      <w:r w:rsidR="00C95F8F" w:rsidRPr="004F62A8">
        <w:rPr>
          <w:sz w:val="28"/>
          <w:szCs w:val="28"/>
          <w:lang w:val="nb-NO"/>
        </w:rPr>
        <w:t xml:space="preserve"> bao gồm:</w:t>
      </w:r>
    </w:p>
    <w:p w14:paraId="31BFF11D" w14:textId="59CA49DC" w:rsidR="00B67210" w:rsidRPr="004F62A8" w:rsidRDefault="00C95F8F" w:rsidP="004F62A8">
      <w:pPr>
        <w:widowControl w:val="0"/>
        <w:tabs>
          <w:tab w:val="left" w:pos="1134"/>
        </w:tabs>
        <w:spacing w:before="120" w:line="320" w:lineRule="atLeast"/>
        <w:ind w:firstLine="720"/>
        <w:jc w:val="both"/>
        <w:rPr>
          <w:sz w:val="28"/>
          <w:szCs w:val="28"/>
          <w:lang w:val="nb-NO"/>
        </w:rPr>
      </w:pPr>
      <w:r w:rsidRPr="004F62A8">
        <w:rPr>
          <w:sz w:val="28"/>
          <w:szCs w:val="28"/>
          <w:lang w:val="nb-NO"/>
        </w:rPr>
        <w:t>Có h</w:t>
      </w:r>
      <w:r w:rsidRPr="004F62A8">
        <w:rPr>
          <w:sz w:val="28"/>
          <w:szCs w:val="28"/>
          <w:lang w:val="vi-VN"/>
        </w:rPr>
        <w:t>ệ thống thu gom nước thải, nước mưa bảo đảm nhu cầu tiêu</w:t>
      </w:r>
      <w:r w:rsidR="00D5783B" w:rsidRPr="004F62A8">
        <w:rPr>
          <w:sz w:val="28"/>
          <w:szCs w:val="28"/>
          <w:lang w:val="nb-NO"/>
        </w:rPr>
        <w:t>,</w:t>
      </w:r>
      <w:r w:rsidRPr="004F62A8">
        <w:rPr>
          <w:sz w:val="28"/>
          <w:szCs w:val="28"/>
          <w:lang w:val="vi-VN"/>
        </w:rPr>
        <w:t xml:space="preserve"> thoát nước của làng nghề</w:t>
      </w:r>
      <w:r w:rsidRPr="004F62A8">
        <w:rPr>
          <w:sz w:val="28"/>
          <w:szCs w:val="28"/>
          <w:lang w:val="nb-NO"/>
        </w:rPr>
        <w:t>;</w:t>
      </w:r>
    </w:p>
    <w:p w14:paraId="2B91B2DD" w14:textId="77777777" w:rsidR="00B67210" w:rsidRPr="004F62A8" w:rsidRDefault="00C95F8F" w:rsidP="004F62A8">
      <w:pPr>
        <w:widowControl w:val="0"/>
        <w:tabs>
          <w:tab w:val="left" w:pos="1134"/>
        </w:tabs>
        <w:spacing w:before="120" w:line="320" w:lineRule="atLeast"/>
        <w:ind w:firstLine="720"/>
        <w:jc w:val="both"/>
        <w:rPr>
          <w:sz w:val="28"/>
          <w:szCs w:val="28"/>
          <w:lang w:val="vi-VN"/>
        </w:rPr>
      </w:pPr>
      <w:r w:rsidRPr="004F62A8">
        <w:rPr>
          <w:sz w:val="28"/>
          <w:szCs w:val="28"/>
          <w:lang w:val="vi-VN"/>
        </w:rPr>
        <w:t xml:space="preserve">Hệ thống thu gom, thoát nước và xử lý nước thải tập trung (nếu có) bảo đảm </w:t>
      </w:r>
      <w:r w:rsidRPr="004F62A8">
        <w:rPr>
          <w:sz w:val="28"/>
          <w:szCs w:val="28"/>
          <w:lang w:val="nl-NL"/>
        </w:rPr>
        <w:t>nước thải sau</w:t>
      </w:r>
      <w:r w:rsidRPr="004F62A8">
        <w:rPr>
          <w:sz w:val="28"/>
          <w:szCs w:val="28"/>
          <w:lang w:val="vi-VN"/>
        </w:rPr>
        <w:t xml:space="preserve"> xử lý </w:t>
      </w:r>
      <w:r w:rsidRPr="004F62A8">
        <w:rPr>
          <w:sz w:val="28"/>
          <w:szCs w:val="28"/>
          <w:lang w:val="nl-NL"/>
        </w:rPr>
        <w:t>đáp ứng yêu cầu về BVMT;</w:t>
      </w:r>
    </w:p>
    <w:p w14:paraId="0F878D26" w14:textId="05E1B9B1" w:rsidR="00B67210" w:rsidRPr="004F62A8" w:rsidRDefault="00C95F8F" w:rsidP="004F62A8">
      <w:pPr>
        <w:widowControl w:val="0"/>
        <w:tabs>
          <w:tab w:val="left" w:pos="1134"/>
        </w:tabs>
        <w:spacing w:before="120" w:line="330" w:lineRule="atLeast"/>
        <w:ind w:firstLine="720"/>
        <w:jc w:val="both"/>
        <w:rPr>
          <w:sz w:val="28"/>
          <w:szCs w:val="28"/>
        </w:rPr>
      </w:pPr>
      <w:r w:rsidRPr="004F62A8">
        <w:rPr>
          <w:sz w:val="28"/>
          <w:szCs w:val="28"/>
          <w:lang w:val="vi-VN"/>
        </w:rPr>
        <w:lastRenderedPageBreak/>
        <w:t>Có điểm tập kết CTR đáp ứng yêu cầu kỹ thuật về BVMT; khu xử lý CTR (nếu có) bảo đảm quy định về quản lý CTR hoặc có phương án vận chuyển CTR đến khu xử lý CTR nằm ngoài địa bàn</w:t>
      </w:r>
      <w:r w:rsidR="00207D8D">
        <w:rPr>
          <w:sz w:val="28"/>
          <w:szCs w:val="28"/>
        </w:rPr>
        <w:t>.</w:t>
      </w:r>
    </w:p>
    <w:p w14:paraId="5E3E9B82" w14:textId="3475DD13" w:rsidR="00B67210" w:rsidRPr="004F62A8" w:rsidRDefault="00470F86" w:rsidP="004F62A8">
      <w:pPr>
        <w:widowControl w:val="0"/>
        <w:shd w:val="clear" w:color="auto" w:fill="FFFFFF"/>
        <w:spacing w:before="120" w:line="330" w:lineRule="atLeast"/>
        <w:ind w:firstLine="720"/>
        <w:jc w:val="both"/>
        <w:rPr>
          <w:sz w:val="28"/>
          <w:szCs w:val="28"/>
          <w:lang w:val="vi-VN"/>
        </w:rPr>
      </w:pPr>
      <w:r w:rsidRPr="004F62A8">
        <w:rPr>
          <w:sz w:val="28"/>
          <w:szCs w:val="28"/>
          <w:lang w:val="nb-NO"/>
        </w:rPr>
        <w:t>đ</w:t>
      </w:r>
      <w:r w:rsidR="00C20A38" w:rsidRPr="004F62A8">
        <w:rPr>
          <w:sz w:val="28"/>
          <w:szCs w:val="28"/>
          <w:lang w:val="nb-NO"/>
        </w:rPr>
        <w:t xml:space="preserve">) </w:t>
      </w:r>
      <w:r w:rsidR="00C95F8F" w:rsidRPr="004F62A8">
        <w:rPr>
          <w:sz w:val="28"/>
          <w:szCs w:val="28"/>
          <w:lang w:val="nb-NO"/>
        </w:rPr>
        <w:t>Các cơ sở, hộ</w:t>
      </w:r>
      <w:r w:rsidR="00C95F8F" w:rsidRPr="004F62A8">
        <w:rPr>
          <w:sz w:val="28"/>
          <w:szCs w:val="28"/>
          <w:lang w:val="vi-VN"/>
        </w:rPr>
        <w:t xml:space="preserve"> gia đình sản xuất trong làng nghề phải thực hiện các quy định về </w:t>
      </w:r>
      <w:r w:rsidR="00D5783B" w:rsidRPr="004F62A8">
        <w:rPr>
          <w:sz w:val="28"/>
          <w:szCs w:val="28"/>
          <w:lang w:val="vi-VN"/>
        </w:rPr>
        <w:t>ĐTM</w:t>
      </w:r>
      <w:r w:rsidR="00C95F8F" w:rsidRPr="004F62A8">
        <w:rPr>
          <w:sz w:val="28"/>
          <w:szCs w:val="28"/>
          <w:lang w:val="vi-VN"/>
        </w:rPr>
        <w:t>, cấp giấy phép môi trường hoặc đăng ký môi trường theo quy định của pháp luật về BVMT. Công trình BVMT của cơ sở, hộ gia đình sản xuất trong làng nghề phải đáp ứng các yêu cầu theo quy định;</w:t>
      </w:r>
    </w:p>
    <w:p w14:paraId="22E0A69E" w14:textId="28AEF334" w:rsidR="00B67210" w:rsidRPr="004F62A8" w:rsidRDefault="004F2F35" w:rsidP="004F62A8">
      <w:pPr>
        <w:spacing w:before="120" w:line="330" w:lineRule="atLeast"/>
        <w:ind w:firstLine="720"/>
        <w:jc w:val="both"/>
        <w:rPr>
          <w:sz w:val="28"/>
          <w:szCs w:val="28"/>
          <w:lang w:val="vi-VN"/>
        </w:rPr>
      </w:pPr>
      <w:r w:rsidRPr="004F62A8">
        <w:rPr>
          <w:sz w:val="28"/>
          <w:szCs w:val="28"/>
          <w:lang w:val="vi-VN"/>
        </w:rPr>
        <w:t>e</w:t>
      </w:r>
      <w:r w:rsidR="00C20A38" w:rsidRPr="004F62A8">
        <w:rPr>
          <w:sz w:val="28"/>
          <w:szCs w:val="28"/>
          <w:lang w:val="vi-VN"/>
        </w:rPr>
        <w:t xml:space="preserve">) </w:t>
      </w:r>
      <w:r w:rsidR="00C95F8F" w:rsidRPr="004F62A8">
        <w:rPr>
          <w:sz w:val="28"/>
          <w:szCs w:val="28"/>
          <w:lang w:val="vi-VN"/>
        </w:rPr>
        <w:t>Cơ sở, hộ gia đình sản xuất thuộc ngành, nghề không khuyến khích phát triển tại làng nghề</w:t>
      </w:r>
      <w:r w:rsidR="00D5783B" w:rsidRPr="004F62A8">
        <w:rPr>
          <w:sz w:val="28"/>
          <w:szCs w:val="28"/>
          <w:lang w:val="vi-VN"/>
        </w:rPr>
        <w:t>,</w:t>
      </w:r>
      <w:r w:rsidR="00C95F8F" w:rsidRPr="004F62A8">
        <w:rPr>
          <w:sz w:val="28"/>
          <w:szCs w:val="28"/>
          <w:lang w:val="vi-VN"/>
        </w:rPr>
        <w:t xml:space="preserve"> có trách nhiệm thực hiện quy định tại khoản 2 Điều 56 Luật </w:t>
      </w:r>
      <w:r w:rsidR="007E6CDA" w:rsidRPr="004F62A8">
        <w:rPr>
          <w:sz w:val="28"/>
          <w:szCs w:val="28"/>
          <w:lang w:val="vi-VN"/>
        </w:rPr>
        <w:t xml:space="preserve">Bảo vệ môi trường </w:t>
      </w:r>
      <w:r w:rsidR="00C95F8F" w:rsidRPr="004F62A8">
        <w:rPr>
          <w:sz w:val="28"/>
          <w:szCs w:val="28"/>
          <w:lang w:val="vi-VN"/>
        </w:rPr>
        <w:t>năm 2020 và tuân thủ kế hoạch di dời, chuyển đổi ngành, nghề sản xuất theo quy định của cơ quan nhà nước có thẩm quyền.</w:t>
      </w:r>
    </w:p>
    <w:p w14:paraId="1F64AD74" w14:textId="77777777" w:rsidR="00B67210" w:rsidRPr="004F62A8" w:rsidRDefault="00C95F8F" w:rsidP="004F62A8">
      <w:pPr>
        <w:widowControl w:val="0"/>
        <w:spacing w:before="120" w:line="330" w:lineRule="atLeast"/>
        <w:ind w:firstLine="720"/>
        <w:jc w:val="both"/>
        <w:rPr>
          <w:b/>
          <w:bCs/>
          <w:iCs/>
          <w:sz w:val="28"/>
          <w:szCs w:val="28"/>
          <w:lang w:val="vi-VN"/>
        </w:rPr>
      </w:pPr>
      <w:r w:rsidRPr="004F62A8">
        <w:rPr>
          <w:b/>
          <w:bCs/>
          <w:iCs/>
          <w:sz w:val="28"/>
          <w:szCs w:val="28"/>
          <w:lang w:val="vi-VN"/>
        </w:rPr>
        <w:t>Điều 38. Đánh giá thực hiện</w:t>
      </w:r>
    </w:p>
    <w:p w14:paraId="1D7AC402" w14:textId="3F9D5D9E" w:rsidR="00B67210" w:rsidRPr="004F62A8" w:rsidRDefault="00C95F8F" w:rsidP="004F62A8">
      <w:pPr>
        <w:widowControl w:val="0"/>
        <w:spacing w:before="120" w:line="330" w:lineRule="atLeast"/>
        <w:ind w:firstLine="720"/>
        <w:jc w:val="both"/>
        <w:rPr>
          <w:iCs/>
          <w:sz w:val="28"/>
          <w:szCs w:val="28"/>
          <w:lang w:val="vi-VN"/>
        </w:rPr>
      </w:pPr>
      <w:r w:rsidRPr="004F62A8">
        <w:rPr>
          <w:iCs/>
          <w:sz w:val="28"/>
          <w:szCs w:val="28"/>
          <w:lang w:val="vi-VN"/>
        </w:rPr>
        <w:t>1. Tỷ lệ</w:t>
      </w:r>
      <w:r w:rsidRPr="004F62A8">
        <w:rPr>
          <w:sz w:val="28"/>
          <w:szCs w:val="28"/>
          <w:lang w:val="vi-VN"/>
        </w:rPr>
        <w:t xml:space="preserve"> </w:t>
      </w:r>
      <w:r w:rsidR="00207D8D">
        <w:rPr>
          <w:sz w:val="28"/>
          <w:szCs w:val="28"/>
        </w:rPr>
        <w:t xml:space="preserve">% </w:t>
      </w:r>
      <w:r w:rsidRPr="004F62A8">
        <w:rPr>
          <w:iCs/>
          <w:sz w:val="28"/>
          <w:szCs w:val="28"/>
          <w:lang w:val="vi-VN"/>
        </w:rPr>
        <w:t>cơ sở sản xuất, kinh doanh, dịch vụ, làng nghề đảm bảo quy định về BVMT = số cơ sở sản xuất</w:t>
      </w:r>
      <w:r w:rsidR="00D35230" w:rsidRPr="004F62A8">
        <w:rPr>
          <w:iCs/>
          <w:sz w:val="28"/>
          <w:szCs w:val="28"/>
          <w:lang w:val="vi-VN"/>
        </w:rPr>
        <w:t xml:space="preserve">, </w:t>
      </w:r>
      <w:r w:rsidRPr="004F62A8">
        <w:rPr>
          <w:iCs/>
          <w:sz w:val="28"/>
          <w:szCs w:val="28"/>
          <w:lang w:val="vi-VN"/>
        </w:rPr>
        <w:t xml:space="preserve">kinh doanh, chăn nuôi, giết mổ (gia súc, gia cầm) nuôi trồng thủy sản, làng nghề đảm bảo quy định về BVMT/tổng số cơ sở cơ sở sản xuất, kinh doanh, dịch vụ, làng nghề trên địa bàn x 100% (tỷ lệ % và số lượng cụ thể). </w:t>
      </w:r>
    </w:p>
    <w:p w14:paraId="745EFB80" w14:textId="08D02F1B" w:rsidR="00B67210" w:rsidRPr="004F62A8" w:rsidRDefault="00C95F8F" w:rsidP="004F62A8">
      <w:pPr>
        <w:widowControl w:val="0"/>
        <w:spacing w:before="120" w:line="330" w:lineRule="atLeast"/>
        <w:ind w:firstLine="720"/>
        <w:jc w:val="both"/>
        <w:rPr>
          <w:bCs/>
          <w:iCs/>
          <w:sz w:val="28"/>
          <w:szCs w:val="28"/>
          <w:lang w:val="vi-VN"/>
        </w:rPr>
      </w:pPr>
      <w:r w:rsidRPr="004F62A8">
        <w:rPr>
          <w:bCs/>
          <w:iCs/>
          <w:sz w:val="28"/>
          <w:szCs w:val="28"/>
          <w:lang w:val="vi-VN"/>
        </w:rPr>
        <w:t>2. Phương pháp đánh giá:</w:t>
      </w:r>
    </w:p>
    <w:p w14:paraId="7AE35ED3" w14:textId="131D5795" w:rsidR="00B67210" w:rsidRPr="004F62A8" w:rsidRDefault="00C95F8F" w:rsidP="004F62A8">
      <w:pPr>
        <w:widowControl w:val="0"/>
        <w:spacing w:before="120" w:line="330" w:lineRule="atLeast"/>
        <w:ind w:firstLine="720"/>
        <w:jc w:val="both"/>
        <w:rPr>
          <w:iCs/>
          <w:spacing w:val="-2"/>
          <w:sz w:val="28"/>
          <w:szCs w:val="28"/>
          <w:lang w:val="vi-VN"/>
        </w:rPr>
      </w:pPr>
      <w:r w:rsidRPr="004F62A8">
        <w:rPr>
          <w:iCs/>
          <w:spacing w:val="-2"/>
          <w:sz w:val="28"/>
          <w:szCs w:val="28"/>
          <w:lang w:val="vi-VN"/>
        </w:rPr>
        <w:t>a) Thống kê: (1) số lượng cơ sở sản xuất, kinh doanh, nuôi trồng thủy sản thuộc đối tượng phải lập hồ sơ môi trường; (2) cơ sở sản xuất, kinh doanh, nuôi trồng thủy sản không thuộc đối tượng phải lập hồ sơ môi trường (không bao gồm cơ sở sản xuất, kinh doanh trong khu sản xuất, kinh doanh, dịch vụ tập trung là khu công nghiệp, khu chế xuất, khu công nghệ cao</w:t>
      </w:r>
      <w:r w:rsidR="00253BFB">
        <w:rPr>
          <w:iCs/>
          <w:spacing w:val="-2"/>
          <w:sz w:val="28"/>
          <w:szCs w:val="28"/>
        </w:rPr>
        <w:t>,</w:t>
      </w:r>
      <w:r w:rsidRPr="004F62A8">
        <w:rPr>
          <w:iCs/>
          <w:spacing w:val="-2"/>
          <w:sz w:val="28"/>
          <w:szCs w:val="28"/>
          <w:lang w:val="vi-VN"/>
        </w:rPr>
        <w:t xml:space="preserve"> khu chức năng sản xuất công nghiệp của khu kinh tế và trong cụm công nghiệp; (3) số lượng làng nghề được công nhận (bao gồm các cơ sở sản xuất, kinh doanh trong làng nghề)</w:t>
      </w:r>
      <w:r w:rsidR="009D36D8" w:rsidRPr="004F62A8">
        <w:rPr>
          <w:iCs/>
          <w:spacing w:val="-2"/>
          <w:sz w:val="28"/>
          <w:szCs w:val="28"/>
          <w:lang w:val="vi-VN"/>
        </w:rPr>
        <w:t>;</w:t>
      </w:r>
    </w:p>
    <w:p w14:paraId="7FB9B245" w14:textId="33EC6C31" w:rsidR="00B67210" w:rsidRPr="004F62A8" w:rsidRDefault="00C95F8F" w:rsidP="004F62A8">
      <w:pPr>
        <w:widowControl w:val="0"/>
        <w:spacing w:before="120" w:line="330" w:lineRule="atLeast"/>
        <w:ind w:firstLine="720"/>
        <w:jc w:val="both"/>
        <w:rPr>
          <w:iCs/>
          <w:sz w:val="28"/>
          <w:szCs w:val="28"/>
          <w:lang w:val="vi-VN"/>
        </w:rPr>
      </w:pPr>
      <w:r w:rsidRPr="004F62A8">
        <w:rPr>
          <w:iCs/>
          <w:sz w:val="28"/>
          <w:szCs w:val="28"/>
          <w:lang w:val="vi-VN"/>
        </w:rPr>
        <w:t xml:space="preserve">b) Không thống kê số lượng khu sản xuất, kinh doanh, dịch vụ tập trung và cụm công nghiệp. Không thống kê các làng nghề không có quyết định công nhận của UBND cấp tỉnh (có thống kê các cơ sở nằm trên địa bàn các khu vực này vào </w:t>
      </w:r>
      <w:r w:rsidR="00D35230" w:rsidRPr="004F62A8">
        <w:rPr>
          <w:iCs/>
          <w:sz w:val="28"/>
          <w:szCs w:val="28"/>
          <w:lang w:val="vi-VN"/>
        </w:rPr>
        <w:t>nhóm</w:t>
      </w:r>
      <w:r w:rsidR="0058048B" w:rsidRPr="004F62A8">
        <w:rPr>
          <w:iCs/>
          <w:sz w:val="28"/>
          <w:szCs w:val="28"/>
          <w:lang w:val="vi-VN"/>
        </w:rPr>
        <w:t xml:space="preserve"> </w:t>
      </w:r>
      <w:r w:rsidRPr="004F62A8">
        <w:rPr>
          <w:iCs/>
          <w:sz w:val="28"/>
          <w:szCs w:val="28"/>
          <w:lang w:val="vi-VN"/>
        </w:rPr>
        <w:t xml:space="preserve">(1) hoặc </w:t>
      </w:r>
      <w:r w:rsidR="00D35230" w:rsidRPr="004F62A8">
        <w:rPr>
          <w:iCs/>
          <w:sz w:val="28"/>
          <w:szCs w:val="28"/>
          <w:lang w:val="vi-VN"/>
        </w:rPr>
        <w:t>nhóm</w:t>
      </w:r>
      <w:r w:rsidR="0058048B" w:rsidRPr="004F62A8">
        <w:rPr>
          <w:iCs/>
          <w:sz w:val="28"/>
          <w:szCs w:val="28"/>
          <w:lang w:val="vi-VN"/>
        </w:rPr>
        <w:t xml:space="preserve"> </w:t>
      </w:r>
      <w:r w:rsidRPr="004F62A8">
        <w:rPr>
          <w:iCs/>
          <w:sz w:val="28"/>
          <w:szCs w:val="28"/>
          <w:lang w:val="vi-VN"/>
        </w:rPr>
        <w:t>(2)</w:t>
      </w:r>
      <w:r w:rsidR="006B5A55" w:rsidRPr="004F62A8">
        <w:rPr>
          <w:iCs/>
          <w:sz w:val="28"/>
          <w:szCs w:val="28"/>
          <w:lang w:val="vi-VN"/>
        </w:rPr>
        <w:t xml:space="preserve"> điểm a khoản này</w:t>
      </w:r>
      <w:r w:rsidRPr="004F62A8">
        <w:rPr>
          <w:iCs/>
          <w:sz w:val="28"/>
          <w:szCs w:val="28"/>
          <w:lang w:val="vi-VN"/>
        </w:rPr>
        <w:t>).</w:t>
      </w:r>
    </w:p>
    <w:p w14:paraId="11F8F762" w14:textId="42E022CD" w:rsidR="00B67210" w:rsidRPr="004F62A8" w:rsidRDefault="00C95F8F" w:rsidP="004F62A8">
      <w:pPr>
        <w:widowControl w:val="0"/>
        <w:spacing w:before="120" w:line="330" w:lineRule="atLeast"/>
        <w:ind w:firstLine="720"/>
        <w:jc w:val="both"/>
        <w:rPr>
          <w:iCs/>
          <w:sz w:val="28"/>
          <w:szCs w:val="28"/>
          <w:lang w:val="vi-VN"/>
        </w:rPr>
      </w:pPr>
      <w:r w:rsidRPr="004F62A8">
        <w:rPr>
          <w:sz w:val="28"/>
          <w:szCs w:val="28"/>
          <w:lang w:val="vi-VN"/>
        </w:rPr>
        <w:t>3</w:t>
      </w:r>
      <w:r w:rsidRPr="004F62A8">
        <w:rPr>
          <w:iCs/>
          <w:sz w:val="28"/>
          <w:szCs w:val="28"/>
          <w:lang w:val="vi-VN"/>
        </w:rPr>
        <w:t>. Hồ sơ, minh chứng đánh giá:</w:t>
      </w:r>
    </w:p>
    <w:p w14:paraId="579E5E86" w14:textId="4483FD57" w:rsidR="00B67210" w:rsidRPr="004F62A8" w:rsidRDefault="00C95F8F" w:rsidP="004F62A8">
      <w:pPr>
        <w:widowControl w:val="0"/>
        <w:spacing w:before="120" w:line="330" w:lineRule="atLeast"/>
        <w:ind w:firstLine="720"/>
        <w:jc w:val="both"/>
        <w:rPr>
          <w:iCs/>
          <w:spacing w:val="-4"/>
          <w:sz w:val="28"/>
          <w:szCs w:val="28"/>
          <w:lang w:val="vi-VN"/>
        </w:rPr>
      </w:pPr>
      <w:r w:rsidRPr="004F62A8">
        <w:rPr>
          <w:spacing w:val="-6"/>
          <w:sz w:val="28"/>
          <w:szCs w:val="28"/>
          <w:lang w:val="vi-VN"/>
        </w:rPr>
        <w:t xml:space="preserve">a) Hồ sơ minh chứng đối với </w:t>
      </w:r>
      <w:r w:rsidR="00D35230" w:rsidRPr="004F62A8">
        <w:rPr>
          <w:spacing w:val="-6"/>
          <w:sz w:val="28"/>
          <w:szCs w:val="28"/>
          <w:lang w:val="vi-VN"/>
        </w:rPr>
        <w:t>nhóm</w:t>
      </w:r>
      <w:r w:rsidRPr="004F62A8">
        <w:rPr>
          <w:spacing w:val="-6"/>
          <w:sz w:val="28"/>
          <w:szCs w:val="28"/>
          <w:lang w:val="vi-VN"/>
        </w:rPr>
        <w:t xml:space="preserve"> (1) và</w:t>
      </w:r>
      <w:r w:rsidR="00D35230" w:rsidRPr="004F62A8">
        <w:rPr>
          <w:spacing w:val="-6"/>
          <w:sz w:val="28"/>
          <w:szCs w:val="28"/>
          <w:lang w:val="vi-VN"/>
        </w:rPr>
        <w:t xml:space="preserve"> nhóm</w:t>
      </w:r>
      <w:r w:rsidRPr="004F62A8">
        <w:rPr>
          <w:spacing w:val="-6"/>
          <w:sz w:val="28"/>
          <w:szCs w:val="28"/>
          <w:lang w:val="vi-VN"/>
        </w:rPr>
        <w:t xml:space="preserve"> (2) quy định tại khoản </w:t>
      </w:r>
      <w:r w:rsidR="004E6168" w:rsidRPr="004F62A8">
        <w:rPr>
          <w:spacing w:val="-6"/>
          <w:sz w:val="28"/>
          <w:szCs w:val="28"/>
          <w:lang w:val="vi-VN"/>
        </w:rPr>
        <w:t xml:space="preserve">2 </w:t>
      </w:r>
      <w:r w:rsidRPr="004F62A8">
        <w:rPr>
          <w:spacing w:val="-6"/>
          <w:sz w:val="28"/>
          <w:szCs w:val="28"/>
          <w:lang w:val="vi-VN"/>
        </w:rPr>
        <w:t>Điều này</w:t>
      </w:r>
      <w:r w:rsidR="00D35230" w:rsidRPr="004F62A8">
        <w:rPr>
          <w:spacing w:val="-6"/>
          <w:sz w:val="28"/>
          <w:szCs w:val="28"/>
          <w:lang w:val="vi-VN"/>
        </w:rPr>
        <w:t>,</w:t>
      </w:r>
      <w:r w:rsidRPr="004F62A8">
        <w:rPr>
          <w:spacing w:val="-6"/>
          <w:sz w:val="28"/>
          <w:szCs w:val="28"/>
          <w:lang w:val="vi-VN"/>
        </w:rPr>
        <w:t xml:space="preserve"> gồm:</w:t>
      </w:r>
      <w:r w:rsidR="00216B2A">
        <w:rPr>
          <w:spacing w:val="-6"/>
          <w:sz w:val="28"/>
          <w:szCs w:val="28"/>
        </w:rPr>
        <w:t xml:space="preserve"> </w:t>
      </w:r>
      <w:r w:rsidR="00216B2A">
        <w:rPr>
          <w:iCs/>
          <w:sz w:val="28"/>
          <w:szCs w:val="28"/>
        </w:rPr>
        <w:t>d</w:t>
      </w:r>
      <w:r w:rsidRPr="004F62A8">
        <w:rPr>
          <w:iCs/>
          <w:sz w:val="28"/>
          <w:szCs w:val="28"/>
          <w:lang w:val="vi-VN"/>
        </w:rPr>
        <w:t>anh mục cơ sở sản xuất, kinh doanh, nuôi trồng thủy sản (địa chỉ, loại hình/quy mô sản xuất;</w:t>
      </w:r>
      <w:r w:rsidR="00216B2A">
        <w:rPr>
          <w:iCs/>
          <w:sz w:val="28"/>
          <w:szCs w:val="28"/>
        </w:rPr>
        <w:t xml:space="preserve"> q</w:t>
      </w:r>
      <w:r w:rsidRPr="004F62A8">
        <w:rPr>
          <w:iCs/>
          <w:sz w:val="28"/>
          <w:szCs w:val="28"/>
          <w:lang w:val="vi-VN"/>
        </w:rPr>
        <w:t>uyết định phê duyệt hồ sơ môi trường (nếu có);</w:t>
      </w:r>
      <w:r w:rsidR="00216B2A">
        <w:rPr>
          <w:iCs/>
          <w:sz w:val="28"/>
          <w:szCs w:val="28"/>
        </w:rPr>
        <w:t xml:space="preserve"> </w:t>
      </w:r>
      <w:r w:rsidR="00216B2A">
        <w:rPr>
          <w:iCs/>
          <w:spacing w:val="-4"/>
          <w:sz w:val="28"/>
          <w:szCs w:val="28"/>
        </w:rPr>
        <w:t>c</w:t>
      </w:r>
      <w:r w:rsidRPr="004F62A8">
        <w:rPr>
          <w:iCs/>
          <w:spacing w:val="-4"/>
          <w:sz w:val="28"/>
          <w:szCs w:val="28"/>
          <w:lang w:val="vi-VN"/>
        </w:rPr>
        <w:t xml:space="preserve">ác hồ sơ minh chứng kết quả thực hiện công tác BVMT của cơ sở (phương án </w:t>
      </w:r>
      <w:r w:rsidR="006E3ACB" w:rsidRPr="004F62A8">
        <w:rPr>
          <w:iCs/>
          <w:spacing w:val="-4"/>
          <w:sz w:val="28"/>
          <w:szCs w:val="28"/>
          <w:lang w:val="vi-VN"/>
        </w:rPr>
        <w:t>BVMT</w:t>
      </w:r>
      <w:r w:rsidRPr="004F62A8">
        <w:rPr>
          <w:iCs/>
          <w:spacing w:val="-4"/>
          <w:sz w:val="28"/>
          <w:szCs w:val="28"/>
          <w:lang w:val="vi-VN"/>
        </w:rPr>
        <w:t xml:space="preserve">, báo cáo công tác </w:t>
      </w:r>
      <w:r w:rsidR="006E3ACB" w:rsidRPr="004F62A8">
        <w:rPr>
          <w:iCs/>
          <w:spacing w:val="-4"/>
          <w:sz w:val="28"/>
          <w:szCs w:val="28"/>
          <w:lang w:val="vi-VN"/>
        </w:rPr>
        <w:t>BVMT</w:t>
      </w:r>
      <w:r w:rsidRPr="004F62A8">
        <w:rPr>
          <w:iCs/>
          <w:spacing w:val="-4"/>
          <w:sz w:val="28"/>
          <w:szCs w:val="28"/>
          <w:lang w:val="vi-VN"/>
        </w:rPr>
        <w:t>, kết quả quan trắc môi trường (nếu có));</w:t>
      </w:r>
    </w:p>
    <w:p w14:paraId="1F6A6F99" w14:textId="06B8157A" w:rsidR="00B67210" w:rsidRPr="004F62A8" w:rsidRDefault="00C95F8F" w:rsidP="004F62A8">
      <w:pPr>
        <w:widowControl w:val="0"/>
        <w:spacing w:before="120" w:line="330" w:lineRule="atLeast"/>
        <w:ind w:firstLine="720"/>
        <w:jc w:val="both"/>
        <w:rPr>
          <w:iCs/>
          <w:sz w:val="28"/>
          <w:szCs w:val="28"/>
          <w:lang w:val="vi-VN"/>
        </w:rPr>
      </w:pPr>
      <w:r w:rsidRPr="004F62A8">
        <w:rPr>
          <w:iCs/>
          <w:sz w:val="28"/>
          <w:szCs w:val="28"/>
          <w:lang w:val="vi-VN"/>
        </w:rPr>
        <w:t>b) Hồ sơ, minh chứng đánh giá đối với</w:t>
      </w:r>
      <w:r w:rsidR="00D35230" w:rsidRPr="004F62A8">
        <w:rPr>
          <w:iCs/>
          <w:sz w:val="28"/>
          <w:szCs w:val="28"/>
          <w:lang w:val="vi-VN"/>
        </w:rPr>
        <w:t xml:space="preserve"> nhóm</w:t>
      </w:r>
      <w:r w:rsidRPr="004F62A8">
        <w:rPr>
          <w:iCs/>
          <w:sz w:val="28"/>
          <w:szCs w:val="28"/>
          <w:lang w:val="vi-VN"/>
        </w:rPr>
        <w:t xml:space="preserve"> (3) quy định tại khoản </w:t>
      </w:r>
      <w:r w:rsidR="004E6168" w:rsidRPr="004F62A8">
        <w:rPr>
          <w:iCs/>
          <w:sz w:val="28"/>
          <w:szCs w:val="28"/>
          <w:lang w:val="vi-VN"/>
        </w:rPr>
        <w:t xml:space="preserve">2 </w:t>
      </w:r>
      <w:r w:rsidRPr="004F62A8">
        <w:rPr>
          <w:iCs/>
          <w:sz w:val="28"/>
          <w:szCs w:val="28"/>
          <w:lang w:val="vi-VN"/>
        </w:rPr>
        <w:t>Điều này</w:t>
      </w:r>
      <w:r w:rsidR="00C44A16" w:rsidRPr="004F62A8">
        <w:rPr>
          <w:iCs/>
          <w:sz w:val="28"/>
          <w:szCs w:val="28"/>
          <w:lang w:val="vi-VN"/>
        </w:rPr>
        <w:t>,</w:t>
      </w:r>
      <w:r w:rsidRPr="004F62A8">
        <w:rPr>
          <w:iCs/>
          <w:sz w:val="28"/>
          <w:szCs w:val="28"/>
          <w:lang w:val="vi-VN"/>
        </w:rPr>
        <w:t xml:space="preserve"> gồm:</w:t>
      </w:r>
      <w:r w:rsidR="00216B2A">
        <w:rPr>
          <w:iCs/>
          <w:sz w:val="28"/>
          <w:szCs w:val="28"/>
        </w:rPr>
        <w:t xml:space="preserve"> v</w:t>
      </w:r>
      <w:r w:rsidRPr="004F62A8">
        <w:rPr>
          <w:iCs/>
          <w:sz w:val="28"/>
          <w:szCs w:val="28"/>
          <w:lang w:val="vi-VN"/>
        </w:rPr>
        <w:t xml:space="preserve">ăn bản phê duyệt phương án BVMT làng nghề; </w:t>
      </w:r>
      <w:r w:rsidR="00216B2A">
        <w:rPr>
          <w:iCs/>
          <w:sz w:val="28"/>
          <w:szCs w:val="28"/>
        </w:rPr>
        <w:t>c</w:t>
      </w:r>
      <w:r w:rsidRPr="004F62A8">
        <w:rPr>
          <w:iCs/>
          <w:sz w:val="28"/>
          <w:szCs w:val="28"/>
          <w:lang w:val="vi-VN"/>
        </w:rPr>
        <w:t xml:space="preserve">ó/không có hạ tầng BVMT; </w:t>
      </w:r>
      <w:r w:rsidR="00216B2A">
        <w:rPr>
          <w:iCs/>
          <w:sz w:val="28"/>
          <w:szCs w:val="28"/>
        </w:rPr>
        <w:t>c</w:t>
      </w:r>
      <w:r w:rsidRPr="004F62A8">
        <w:rPr>
          <w:iCs/>
          <w:sz w:val="28"/>
          <w:szCs w:val="28"/>
          <w:lang w:val="vi-VN"/>
        </w:rPr>
        <w:t>ó/không có tổ chức tự quản BVMT làng nghề;</w:t>
      </w:r>
      <w:r w:rsidR="00216B2A">
        <w:rPr>
          <w:iCs/>
          <w:sz w:val="28"/>
          <w:szCs w:val="28"/>
        </w:rPr>
        <w:t xml:space="preserve"> h</w:t>
      </w:r>
      <w:r w:rsidRPr="004F62A8">
        <w:rPr>
          <w:iCs/>
          <w:sz w:val="28"/>
          <w:szCs w:val="28"/>
          <w:lang w:val="vi-VN"/>
        </w:rPr>
        <w:t>ồ sơ hạ tầng BVMT;</w:t>
      </w:r>
      <w:r w:rsidR="00216B2A">
        <w:rPr>
          <w:iCs/>
          <w:sz w:val="28"/>
          <w:szCs w:val="28"/>
        </w:rPr>
        <w:t xml:space="preserve"> c</w:t>
      </w:r>
      <w:r w:rsidRPr="004F62A8">
        <w:rPr>
          <w:iCs/>
          <w:sz w:val="28"/>
          <w:szCs w:val="28"/>
          <w:lang w:val="vi-VN"/>
        </w:rPr>
        <w:t>ác kết quả giám sát, thanh tra/kiểm tra;</w:t>
      </w:r>
      <w:r w:rsidR="00216B2A">
        <w:rPr>
          <w:iCs/>
          <w:sz w:val="28"/>
          <w:szCs w:val="28"/>
        </w:rPr>
        <w:t xml:space="preserve"> c</w:t>
      </w:r>
      <w:r w:rsidRPr="004F62A8">
        <w:rPr>
          <w:iCs/>
          <w:sz w:val="28"/>
          <w:szCs w:val="28"/>
          <w:lang w:val="vi-VN"/>
        </w:rPr>
        <w:t>ác quyết định xử phạt vi phạm hành chính (nếu có</w:t>
      </w:r>
      <w:r w:rsidR="00330685" w:rsidRPr="004F62A8">
        <w:rPr>
          <w:iCs/>
          <w:sz w:val="28"/>
          <w:szCs w:val="28"/>
          <w:lang w:val="vi-VN"/>
        </w:rPr>
        <w:t>).</w:t>
      </w:r>
    </w:p>
    <w:p w14:paraId="6CF80561" w14:textId="77777777" w:rsidR="00B67210" w:rsidRPr="004F62A8" w:rsidRDefault="00C95F8F">
      <w:pPr>
        <w:widowControl w:val="0"/>
        <w:jc w:val="center"/>
        <w:rPr>
          <w:b/>
          <w:sz w:val="28"/>
          <w:szCs w:val="28"/>
          <w:lang w:val="vi-VN"/>
        </w:rPr>
      </w:pPr>
      <w:r w:rsidRPr="004F62A8">
        <w:rPr>
          <w:b/>
          <w:sz w:val="28"/>
          <w:szCs w:val="28"/>
          <w:lang w:val="vi-VN"/>
        </w:rPr>
        <w:lastRenderedPageBreak/>
        <w:t>Mục 16</w:t>
      </w:r>
    </w:p>
    <w:p w14:paraId="1B25F66E" w14:textId="77777777" w:rsidR="00FC087D" w:rsidRPr="004F62A8" w:rsidRDefault="00C95F8F">
      <w:pPr>
        <w:widowControl w:val="0"/>
        <w:jc w:val="center"/>
        <w:rPr>
          <w:b/>
          <w:sz w:val="28"/>
          <w:szCs w:val="28"/>
          <w:shd w:val="clear" w:color="auto" w:fill="FFFFFF"/>
          <w:lang w:val="vi-VN"/>
        </w:rPr>
      </w:pPr>
      <w:r w:rsidRPr="004F62A8">
        <w:rPr>
          <w:b/>
          <w:sz w:val="28"/>
          <w:szCs w:val="28"/>
          <w:lang w:val="vi-VN"/>
        </w:rPr>
        <w:t xml:space="preserve">HƯỚNG DẪN THỰC HIỆN </w:t>
      </w:r>
      <w:r w:rsidRPr="004F62A8">
        <w:rPr>
          <w:b/>
          <w:sz w:val="28"/>
          <w:szCs w:val="28"/>
          <w:shd w:val="clear" w:color="auto" w:fill="FFFFFF"/>
          <w:lang w:val="vi-VN"/>
        </w:rPr>
        <w:t xml:space="preserve">NỘI DUNG TIÊU CHÍ </w:t>
      </w:r>
    </w:p>
    <w:p w14:paraId="01F35EDE" w14:textId="4C274F9C" w:rsidR="00B67210" w:rsidRPr="004F62A8" w:rsidRDefault="00C95F8F">
      <w:pPr>
        <w:widowControl w:val="0"/>
        <w:jc w:val="center"/>
        <w:rPr>
          <w:b/>
          <w:sz w:val="28"/>
          <w:szCs w:val="28"/>
          <w:shd w:val="clear" w:color="auto" w:fill="FFFFFF"/>
          <w:lang w:val="vi-VN"/>
        </w:rPr>
      </w:pPr>
      <w:r w:rsidRPr="004F62A8">
        <w:rPr>
          <w:b/>
          <w:sz w:val="28"/>
          <w:szCs w:val="28"/>
          <w:shd w:val="clear" w:color="auto" w:fill="FFFFFF"/>
          <w:lang w:val="vi-VN"/>
        </w:rPr>
        <w:t>“8.5. CẢNH QUAN, KHÔNG GIAN XANH - SẠCH - ĐẸP, AN TOÀN; CÓ MÔ HÌNH CẢI TẠO, PHỤC HỒI CẢNH QUAN, XỬ LÝ CHẤT LƯỢNG NƯỚC MẶT AO HỒ, KÊNH MƯƠNG TRÊN ĐỊA BÀN”</w:t>
      </w:r>
    </w:p>
    <w:p w14:paraId="708B0B3D" w14:textId="77777777" w:rsidR="00B67210" w:rsidRPr="004F62A8" w:rsidRDefault="00B67210">
      <w:pPr>
        <w:widowControl w:val="0"/>
        <w:shd w:val="clear" w:color="auto" w:fill="FFFFFF"/>
        <w:ind w:firstLine="720"/>
        <w:jc w:val="both"/>
        <w:rPr>
          <w:sz w:val="28"/>
          <w:szCs w:val="28"/>
          <w:lang w:val="vi-VN"/>
        </w:rPr>
      </w:pPr>
    </w:p>
    <w:p w14:paraId="213B23E4" w14:textId="3A51AE1C" w:rsidR="00B67210" w:rsidRPr="004F62A8" w:rsidRDefault="00C95F8F" w:rsidP="004F62A8">
      <w:pPr>
        <w:widowControl w:val="0"/>
        <w:shd w:val="clear" w:color="auto" w:fill="FFFFFF"/>
        <w:spacing w:before="120" w:line="350" w:lineRule="atLeast"/>
        <w:ind w:firstLine="720"/>
        <w:jc w:val="both"/>
        <w:rPr>
          <w:b/>
          <w:bCs/>
          <w:sz w:val="28"/>
          <w:szCs w:val="28"/>
          <w:lang w:val="vi-VN"/>
        </w:rPr>
      </w:pPr>
      <w:r w:rsidRPr="004F62A8">
        <w:rPr>
          <w:b/>
          <w:bCs/>
          <w:sz w:val="28"/>
          <w:szCs w:val="28"/>
          <w:lang w:val="vi-VN"/>
        </w:rPr>
        <w:t xml:space="preserve">Điều 39. Yêu cầu </w:t>
      </w:r>
      <w:r w:rsidRPr="004F62A8">
        <w:rPr>
          <w:b/>
          <w:sz w:val="28"/>
          <w:szCs w:val="28"/>
          <w:shd w:val="clear" w:color="auto" w:fill="FFFFFF"/>
          <w:lang w:val="vi-VN"/>
        </w:rPr>
        <w:t>nội dung tiêu chí</w:t>
      </w:r>
    </w:p>
    <w:p w14:paraId="48666F4B" w14:textId="77777777" w:rsidR="00B67210" w:rsidRPr="004F62A8" w:rsidRDefault="00C95F8F" w:rsidP="004F62A8">
      <w:pPr>
        <w:widowControl w:val="0"/>
        <w:spacing w:before="120" w:line="350" w:lineRule="atLeast"/>
        <w:ind w:firstLine="720"/>
        <w:jc w:val="both"/>
        <w:rPr>
          <w:spacing w:val="-6"/>
          <w:sz w:val="28"/>
          <w:szCs w:val="28"/>
          <w:lang w:val="sv-SE"/>
        </w:rPr>
      </w:pPr>
      <w:r w:rsidRPr="004F62A8">
        <w:rPr>
          <w:spacing w:val="-6"/>
          <w:sz w:val="28"/>
          <w:szCs w:val="28"/>
          <w:lang w:val="sv-SE"/>
        </w:rPr>
        <w:t>Có phương án và tổ chức thực hiện việc xây dựng cảnh quan, môi trường xanh - sạch - đẹp, an toàn phù hợp với đặc điểm kinh tế, sinh thái, văn hóa của địa phương, có sự tham gia của cộng đồng, lồng ghép trong quy ước, hương ước, cụ thể:</w:t>
      </w:r>
    </w:p>
    <w:p w14:paraId="1CC870C2" w14:textId="05FAC618" w:rsidR="00B67210" w:rsidRPr="004F62A8" w:rsidRDefault="00C95F8F" w:rsidP="004F62A8">
      <w:pPr>
        <w:widowControl w:val="0"/>
        <w:spacing w:before="120" w:line="350" w:lineRule="atLeast"/>
        <w:ind w:firstLine="720"/>
        <w:jc w:val="both"/>
        <w:rPr>
          <w:sz w:val="28"/>
          <w:szCs w:val="28"/>
          <w:lang w:val="sv-SE"/>
        </w:rPr>
      </w:pPr>
      <w:r w:rsidRPr="004F62A8">
        <w:rPr>
          <w:sz w:val="28"/>
          <w:szCs w:val="28"/>
          <w:lang w:val="sv-SE"/>
        </w:rPr>
        <w:t>1. Đối với hệ thống cây xanh:</w:t>
      </w:r>
    </w:p>
    <w:p w14:paraId="509A7427" w14:textId="5F1CA8B5" w:rsidR="00B67210" w:rsidRPr="004F62A8" w:rsidRDefault="00C95F8F" w:rsidP="004F62A8">
      <w:pPr>
        <w:widowControl w:val="0"/>
        <w:spacing w:before="120" w:line="350" w:lineRule="atLeast"/>
        <w:ind w:firstLine="720"/>
        <w:jc w:val="both"/>
        <w:rPr>
          <w:sz w:val="28"/>
          <w:szCs w:val="28"/>
          <w:lang w:val="sv-SE"/>
        </w:rPr>
      </w:pPr>
      <w:r w:rsidRPr="004F62A8">
        <w:rPr>
          <w:sz w:val="28"/>
          <w:szCs w:val="28"/>
          <w:lang w:val="sv-SE"/>
        </w:rPr>
        <w:t>Đầu tư, hoàn thiện hệ thống cây xanh (gồm cả cây bóng mát, cây cảnh, cây hoa và thảm cỏ...) đảm bảo các yêu cầu sau</w:t>
      </w:r>
      <w:r w:rsidR="00944401">
        <w:rPr>
          <w:sz w:val="28"/>
          <w:szCs w:val="28"/>
          <w:lang w:val="sv-SE"/>
        </w:rPr>
        <w:t xml:space="preserve"> đây</w:t>
      </w:r>
      <w:r w:rsidRPr="004F62A8">
        <w:rPr>
          <w:sz w:val="28"/>
          <w:szCs w:val="28"/>
          <w:lang w:val="sv-SE"/>
        </w:rPr>
        <w:t>:</w:t>
      </w:r>
    </w:p>
    <w:p w14:paraId="5066E66A" w14:textId="5129B9A4" w:rsidR="00B67210" w:rsidRPr="004F62A8" w:rsidRDefault="00183896" w:rsidP="004F62A8">
      <w:pPr>
        <w:widowControl w:val="0"/>
        <w:spacing w:before="120" w:line="350" w:lineRule="atLeast"/>
        <w:ind w:firstLine="720"/>
        <w:jc w:val="both"/>
        <w:rPr>
          <w:sz w:val="28"/>
          <w:szCs w:val="28"/>
          <w:lang w:val="sv-SE"/>
        </w:rPr>
      </w:pPr>
      <w:r w:rsidRPr="004F62A8">
        <w:rPr>
          <w:sz w:val="28"/>
          <w:szCs w:val="28"/>
          <w:lang w:val="sv-SE"/>
        </w:rPr>
        <w:t xml:space="preserve">a) </w:t>
      </w:r>
      <w:r w:rsidR="00C95F8F" w:rsidRPr="004F62A8">
        <w:rPr>
          <w:sz w:val="28"/>
          <w:szCs w:val="28"/>
          <w:lang w:val="sv-SE"/>
        </w:rPr>
        <w:t>Phù hợp với quy hoạch được phê duyệt; không gian xanh, bao gồm không gian xanh tự nhiên (rừng, đồi, núi, thảm thực vật ven sông, hồ</w:t>
      </w:r>
      <w:r w:rsidR="00470A96" w:rsidRPr="004F62A8">
        <w:rPr>
          <w:sz w:val="28"/>
          <w:szCs w:val="28"/>
          <w:lang w:val="sv-SE"/>
        </w:rPr>
        <w:t>,</w:t>
      </w:r>
      <w:r w:rsidR="00C95F8F" w:rsidRPr="004F62A8">
        <w:rPr>
          <w:sz w:val="28"/>
          <w:szCs w:val="28"/>
          <w:lang w:val="sv-SE"/>
        </w:rPr>
        <w:t xml:space="preserve"> ven biển) và không gian xanh nhân tạo (công viên, vườn hoa, mặt nước...) phải được gắn kết với nhau thành một hệ thống liên hoàn; kết hợp với quy hoạch trồng cây phòng hộ ngoài đồng ruộng</w:t>
      </w:r>
      <w:r w:rsidR="007E19A6" w:rsidRPr="004F62A8">
        <w:rPr>
          <w:sz w:val="28"/>
          <w:szCs w:val="28"/>
          <w:lang w:val="sv-SE"/>
        </w:rPr>
        <w:t xml:space="preserve"> hoặc trồng</w:t>
      </w:r>
      <w:r w:rsidR="00C95F8F" w:rsidRPr="004F62A8">
        <w:rPr>
          <w:sz w:val="28"/>
          <w:szCs w:val="28"/>
          <w:lang w:val="sv-SE"/>
        </w:rPr>
        <w:t xml:space="preserve"> cây phòng hộ chống cát ven biển, cây chống xói mòn để tạo thành một hệ thống cây xanh;</w:t>
      </w:r>
    </w:p>
    <w:p w14:paraId="16A26014" w14:textId="5D2A2BEB" w:rsidR="00B67210" w:rsidRPr="004F62A8" w:rsidRDefault="00183896" w:rsidP="004F62A8">
      <w:pPr>
        <w:widowControl w:val="0"/>
        <w:spacing w:before="120" w:line="350" w:lineRule="atLeast"/>
        <w:ind w:firstLine="720"/>
        <w:jc w:val="both"/>
        <w:rPr>
          <w:sz w:val="28"/>
          <w:szCs w:val="28"/>
          <w:lang w:val="sv-SE"/>
        </w:rPr>
      </w:pPr>
      <w:r w:rsidRPr="004F62A8">
        <w:rPr>
          <w:sz w:val="28"/>
          <w:szCs w:val="28"/>
          <w:lang w:val="sv-SE"/>
        </w:rPr>
        <w:t xml:space="preserve">b) </w:t>
      </w:r>
      <w:r w:rsidR="00C95F8F" w:rsidRPr="004F62A8">
        <w:rPr>
          <w:sz w:val="28"/>
          <w:szCs w:val="28"/>
          <w:lang w:val="sv-SE"/>
        </w:rPr>
        <w:t>Ưu tiên sử dụng các loại cây xanh bản địa, đặc trưng vùng</w:t>
      </w:r>
      <w:r w:rsidR="00C44A16" w:rsidRPr="004F62A8">
        <w:rPr>
          <w:sz w:val="28"/>
          <w:szCs w:val="28"/>
          <w:lang w:val="sv-SE"/>
        </w:rPr>
        <w:t>,</w:t>
      </w:r>
      <w:r w:rsidR="00C95F8F" w:rsidRPr="004F62A8">
        <w:rPr>
          <w:sz w:val="28"/>
          <w:szCs w:val="28"/>
          <w:lang w:val="sv-SE"/>
        </w:rPr>
        <w:t xml:space="preserve"> miền và phù hợp với khu vực nông thôn, bảo vệ được các cây quý hiếm, cây cổ thụ có giá trị. Việc trồng cây không để ảnh hưởng đến an toàn giao thông, không làm hư hại đến các công trình của </w:t>
      </w:r>
      <w:r w:rsidR="00CD74CA" w:rsidRPr="004F62A8">
        <w:rPr>
          <w:sz w:val="28"/>
          <w:szCs w:val="28"/>
          <w:lang w:val="sv-SE"/>
        </w:rPr>
        <w:t xml:space="preserve">Nhân </w:t>
      </w:r>
      <w:r w:rsidR="00C95F8F" w:rsidRPr="004F62A8">
        <w:rPr>
          <w:sz w:val="28"/>
          <w:szCs w:val="28"/>
          <w:lang w:val="sv-SE"/>
        </w:rPr>
        <w:t>dân và các công trình công cộng (không trồng cây dễ đổ, gãy); không gây ảnh hưởng đến vệ sinh môi trường (không tiết ra chất độc hại ảnh hưởng đến sức khỏe con người); không trồng các loài cây thuộc danh mục loài ngoại lai xâm hại theo quy định;</w:t>
      </w:r>
    </w:p>
    <w:p w14:paraId="6E4CA47F" w14:textId="43608130" w:rsidR="00B67210" w:rsidRPr="004F62A8" w:rsidRDefault="00183896" w:rsidP="004F62A8">
      <w:pPr>
        <w:widowControl w:val="0"/>
        <w:spacing w:before="120" w:line="350" w:lineRule="atLeast"/>
        <w:ind w:firstLine="720"/>
        <w:jc w:val="both"/>
        <w:rPr>
          <w:sz w:val="28"/>
          <w:szCs w:val="28"/>
          <w:lang w:val="sv-SE"/>
        </w:rPr>
      </w:pPr>
      <w:r w:rsidRPr="004F62A8">
        <w:rPr>
          <w:sz w:val="28"/>
          <w:szCs w:val="28"/>
          <w:lang w:val="sv-SE"/>
        </w:rPr>
        <w:t xml:space="preserve">c) </w:t>
      </w:r>
      <w:r w:rsidR="00C95F8F" w:rsidRPr="004F62A8">
        <w:rPr>
          <w:sz w:val="28"/>
          <w:szCs w:val="28"/>
          <w:lang w:val="sv-SE"/>
        </w:rPr>
        <w:t>Ưu tiên trồng cây xanh ở các địa điểm công cộng</w:t>
      </w:r>
      <w:r w:rsidR="00C44A16" w:rsidRPr="004F62A8">
        <w:rPr>
          <w:sz w:val="28"/>
          <w:szCs w:val="28"/>
          <w:lang w:val="sv-SE"/>
        </w:rPr>
        <w:t>,</w:t>
      </w:r>
      <w:r w:rsidR="00C95F8F" w:rsidRPr="004F62A8">
        <w:rPr>
          <w:sz w:val="28"/>
          <w:szCs w:val="28"/>
          <w:lang w:val="sv-SE"/>
        </w:rPr>
        <w:t xml:space="preserve"> như: trụ sở xã, nhà trẻ, trường học, trạm y tế xã, trung tâm văn hóa</w:t>
      </w:r>
      <w:r w:rsidR="00C44A16" w:rsidRPr="004F62A8">
        <w:rPr>
          <w:sz w:val="28"/>
          <w:szCs w:val="28"/>
          <w:lang w:val="sv-SE"/>
        </w:rPr>
        <w:t xml:space="preserve"> -</w:t>
      </w:r>
      <w:r w:rsidR="00C95F8F" w:rsidRPr="004F62A8">
        <w:rPr>
          <w:sz w:val="28"/>
          <w:szCs w:val="28"/>
          <w:lang w:val="sv-SE"/>
        </w:rPr>
        <w:t xml:space="preserve"> thể thao, các chợ, cửa hàng dịch vụ, điểm sinh hoạt cộng đồng, xung quanh các ao</w:t>
      </w:r>
      <w:r w:rsidR="00C44A16" w:rsidRPr="004F62A8">
        <w:rPr>
          <w:sz w:val="28"/>
          <w:szCs w:val="28"/>
          <w:lang w:val="sv-SE"/>
        </w:rPr>
        <w:t>,</w:t>
      </w:r>
      <w:r w:rsidR="00C95F8F" w:rsidRPr="004F62A8">
        <w:rPr>
          <w:sz w:val="28"/>
          <w:szCs w:val="28"/>
          <w:lang w:val="sv-SE"/>
        </w:rPr>
        <w:t xml:space="preserve"> hồ sinh thái...</w:t>
      </w:r>
    </w:p>
    <w:p w14:paraId="0D4F960C" w14:textId="6A24EFCD" w:rsidR="00B67210" w:rsidRPr="004F62A8" w:rsidRDefault="00C95F8F" w:rsidP="004F62A8">
      <w:pPr>
        <w:widowControl w:val="0"/>
        <w:shd w:val="clear" w:color="auto" w:fill="FFFFFF"/>
        <w:spacing w:before="120" w:line="350" w:lineRule="atLeast"/>
        <w:ind w:firstLine="720"/>
        <w:jc w:val="both"/>
        <w:rPr>
          <w:sz w:val="28"/>
          <w:szCs w:val="28"/>
          <w:lang w:val="sv-SE"/>
        </w:rPr>
      </w:pPr>
      <w:r w:rsidRPr="004F62A8">
        <w:rPr>
          <w:sz w:val="28"/>
          <w:szCs w:val="28"/>
          <w:lang w:val="sv-SE"/>
        </w:rPr>
        <w:t>2. Đối với hệ thống ao, hồ:</w:t>
      </w:r>
    </w:p>
    <w:p w14:paraId="413C1237" w14:textId="4285FC36" w:rsidR="00B67210" w:rsidRPr="004F62A8" w:rsidRDefault="00A04D13" w:rsidP="004F62A8">
      <w:pPr>
        <w:widowControl w:val="0"/>
        <w:shd w:val="clear" w:color="auto" w:fill="FFFFFF"/>
        <w:spacing w:before="120" w:line="350" w:lineRule="atLeast"/>
        <w:ind w:firstLine="720"/>
        <w:jc w:val="both"/>
        <w:rPr>
          <w:sz w:val="28"/>
          <w:szCs w:val="28"/>
          <w:lang w:val="sv-SE"/>
        </w:rPr>
      </w:pPr>
      <w:r w:rsidRPr="004F62A8">
        <w:rPr>
          <w:sz w:val="28"/>
          <w:szCs w:val="28"/>
          <w:lang w:val="sv-SE"/>
        </w:rPr>
        <w:t xml:space="preserve">a) </w:t>
      </w:r>
      <w:r w:rsidR="00C95F8F" w:rsidRPr="004F62A8">
        <w:rPr>
          <w:sz w:val="28"/>
          <w:szCs w:val="28"/>
          <w:lang w:val="sv-SE"/>
        </w:rPr>
        <w:t xml:space="preserve">Các đoạn sông, kênh, rạch </w:t>
      </w:r>
      <w:r w:rsidR="00377F2D" w:rsidRPr="004F62A8">
        <w:rPr>
          <w:sz w:val="28"/>
          <w:szCs w:val="28"/>
          <w:lang w:val="sv-SE"/>
        </w:rPr>
        <w:t>trên địa b</w:t>
      </w:r>
      <w:r w:rsidR="00AF4C91" w:rsidRPr="004F62A8">
        <w:rPr>
          <w:sz w:val="28"/>
          <w:szCs w:val="28"/>
          <w:lang w:val="sv-SE"/>
        </w:rPr>
        <w:t>àn</w:t>
      </w:r>
      <w:r w:rsidR="00377F2D" w:rsidRPr="004F62A8">
        <w:rPr>
          <w:sz w:val="28"/>
          <w:szCs w:val="28"/>
          <w:lang w:val="sv-SE"/>
        </w:rPr>
        <w:t xml:space="preserve"> </w:t>
      </w:r>
      <w:r w:rsidR="00C95F8F" w:rsidRPr="004F62A8">
        <w:rPr>
          <w:sz w:val="28"/>
          <w:szCs w:val="28"/>
          <w:lang w:val="sv-SE"/>
        </w:rPr>
        <w:t>xã không có mùi hôi thối, không ứ đọng rác thải; không có tên trong danh sách khu, điểm ô nhiễm môi trường do UBND cấp tỉnh phê duyệt;</w:t>
      </w:r>
    </w:p>
    <w:p w14:paraId="3893A93D" w14:textId="31A8F2C2" w:rsidR="00B67210" w:rsidRPr="004F62A8" w:rsidRDefault="00A04D13" w:rsidP="004F62A8">
      <w:pPr>
        <w:widowControl w:val="0"/>
        <w:shd w:val="clear" w:color="auto" w:fill="FFFFFF"/>
        <w:spacing w:before="120" w:line="350" w:lineRule="atLeast"/>
        <w:ind w:firstLine="720"/>
        <w:jc w:val="both"/>
        <w:rPr>
          <w:spacing w:val="-2"/>
          <w:sz w:val="28"/>
          <w:szCs w:val="28"/>
          <w:lang w:val="sv-SE"/>
        </w:rPr>
      </w:pPr>
      <w:r w:rsidRPr="004F62A8">
        <w:rPr>
          <w:spacing w:val="-2"/>
          <w:sz w:val="28"/>
          <w:szCs w:val="28"/>
          <w:lang w:val="sv-SE"/>
        </w:rPr>
        <w:t xml:space="preserve">b) </w:t>
      </w:r>
      <w:r w:rsidR="00C95F8F" w:rsidRPr="004F62A8">
        <w:rPr>
          <w:spacing w:val="-2"/>
          <w:sz w:val="28"/>
          <w:szCs w:val="28"/>
          <w:lang w:val="vi-VN"/>
        </w:rPr>
        <w:t>Khu vực nước mặt (ao, hồ) được cải tạo cảnh quan, bảo vệ, giữ gìn, tôn tạo diện tích mặt nước công cộng, hệ sinh thái nước mặt tự nhiên đáp ứng yêu cầu về mỹ quan, BVMT và không được lấn chiếm, san lấp, sử dụng sai mục đích</w:t>
      </w:r>
      <w:r w:rsidR="00C95F8F" w:rsidRPr="004F62A8">
        <w:rPr>
          <w:spacing w:val="-2"/>
          <w:sz w:val="28"/>
          <w:szCs w:val="28"/>
          <w:lang w:val="sv-SE"/>
        </w:rPr>
        <w:t>;</w:t>
      </w:r>
    </w:p>
    <w:p w14:paraId="13D05A29" w14:textId="172FE295" w:rsidR="00B67210" w:rsidRPr="004F62A8" w:rsidRDefault="004508B1" w:rsidP="004F62A8">
      <w:pPr>
        <w:widowControl w:val="0"/>
        <w:shd w:val="clear" w:color="auto" w:fill="FFFFFF"/>
        <w:spacing w:before="120" w:line="350" w:lineRule="atLeast"/>
        <w:ind w:firstLine="720"/>
        <w:jc w:val="both"/>
        <w:rPr>
          <w:sz w:val="28"/>
          <w:szCs w:val="28"/>
          <w:lang w:val="sv-SE"/>
        </w:rPr>
      </w:pPr>
      <w:r w:rsidRPr="004F62A8">
        <w:rPr>
          <w:sz w:val="28"/>
          <w:szCs w:val="28"/>
          <w:lang w:val="sv-SE"/>
        </w:rPr>
        <w:t xml:space="preserve">c) </w:t>
      </w:r>
      <w:r w:rsidR="00C95F8F" w:rsidRPr="004F62A8">
        <w:rPr>
          <w:sz w:val="28"/>
          <w:szCs w:val="28"/>
          <w:lang w:val="vi-VN"/>
        </w:rPr>
        <w:t>Khu vực nước mặt (ao, hồ) ô nhiễm được xác định, khoanh vùng, xử lý, cải tạo, phục hồi môi trường đáp ứng quy chuẩn/tiêu chuẩn theo quy định; n</w:t>
      </w:r>
      <w:r w:rsidR="00C95F8F" w:rsidRPr="004F62A8">
        <w:rPr>
          <w:sz w:val="28"/>
          <w:szCs w:val="28"/>
          <w:lang w:val="da-DK"/>
        </w:rPr>
        <w:t xml:space="preserve">ạo </w:t>
      </w:r>
      <w:r w:rsidR="00C95F8F" w:rsidRPr="004F62A8">
        <w:rPr>
          <w:sz w:val="28"/>
          <w:szCs w:val="28"/>
          <w:lang w:val="sv-SE"/>
        </w:rPr>
        <w:lastRenderedPageBreak/>
        <w:t>vét, tu bổ ao, hồ thường xuyên nhằm tạo không gian, cảnh quan sinh thái và điều hòa môi trường; có rào chắn, biển cảnh báo tại các khu vực có nguy cơ mất an toàn với người dân;</w:t>
      </w:r>
    </w:p>
    <w:p w14:paraId="3B1F97EF" w14:textId="48C3BA18" w:rsidR="00B67210" w:rsidRPr="004F62A8" w:rsidRDefault="004508B1" w:rsidP="004F62A8">
      <w:pPr>
        <w:widowControl w:val="0"/>
        <w:shd w:val="clear" w:color="auto" w:fill="FFFFFF"/>
        <w:spacing w:before="120" w:line="370" w:lineRule="atLeast"/>
        <w:ind w:firstLine="720"/>
        <w:jc w:val="both"/>
        <w:rPr>
          <w:spacing w:val="-6"/>
          <w:sz w:val="28"/>
          <w:szCs w:val="28"/>
          <w:lang w:val="sv-SE"/>
        </w:rPr>
      </w:pPr>
      <w:r w:rsidRPr="004F62A8">
        <w:rPr>
          <w:spacing w:val="-6"/>
          <w:sz w:val="28"/>
          <w:szCs w:val="28"/>
          <w:lang w:val="sv-SE"/>
        </w:rPr>
        <w:t xml:space="preserve">d) </w:t>
      </w:r>
      <w:r w:rsidR="00C95F8F" w:rsidRPr="004F62A8">
        <w:rPr>
          <w:spacing w:val="-6"/>
          <w:sz w:val="28"/>
          <w:szCs w:val="28"/>
          <w:lang w:val="vi-VN"/>
        </w:rPr>
        <w:t>Kênh</w:t>
      </w:r>
      <w:r w:rsidR="003360E6" w:rsidRPr="004F62A8">
        <w:rPr>
          <w:spacing w:val="-6"/>
          <w:sz w:val="28"/>
          <w:szCs w:val="28"/>
          <w:lang w:val="sv-SE"/>
        </w:rPr>
        <w:t>,</w:t>
      </w:r>
      <w:r w:rsidR="00C95F8F" w:rsidRPr="004F62A8">
        <w:rPr>
          <w:spacing w:val="-6"/>
          <w:sz w:val="28"/>
          <w:szCs w:val="28"/>
          <w:lang w:val="vi-VN"/>
        </w:rPr>
        <w:t xml:space="preserve"> mương được vệ sinh, nạo vét, khơi thông dòng chảy, phát quang</w:t>
      </w:r>
      <w:r w:rsidR="002072D2" w:rsidRPr="004F62A8">
        <w:rPr>
          <w:spacing w:val="-6"/>
          <w:sz w:val="28"/>
          <w:szCs w:val="28"/>
          <w:lang w:val="sv-SE"/>
        </w:rPr>
        <w:t>, kè bờ (nếu có)</w:t>
      </w:r>
      <w:r w:rsidR="00C95F8F" w:rsidRPr="004F62A8">
        <w:rPr>
          <w:spacing w:val="-6"/>
          <w:sz w:val="28"/>
          <w:szCs w:val="28"/>
          <w:lang w:val="vi-VN"/>
        </w:rPr>
        <w:t>; không có hiện tượng tồn đọng rác thải dưới kênh</w:t>
      </w:r>
      <w:r w:rsidR="003360E6" w:rsidRPr="004F62A8">
        <w:rPr>
          <w:spacing w:val="-6"/>
          <w:sz w:val="28"/>
          <w:szCs w:val="28"/>
          <w:lang w:val="sv-SE"/>
        </w:rPr>
        <w:t>,</w:t>
      </w:r>
      <w:r w:rsidR="00C95F8F" w:rsidRPr="004F62A8">
        <w:rPr>
          <w:spacing w:val="-6"/>
          <w:sz w:val="28"/>
          <w:szCs w:val="28"/>
          <w:lang w:val="vi-VN"/>
        </w:rPr>
        <w:t xml:space="preserve"> mương thoát nước</w:t>
      </w:r>
      <w:r w:rsidR="00C95F8F" w:rsidRPr="004F62A8">
        <w:rPr>
          <w:spacing w:val="-6"/>
          <w:sz w:val="28"/>
          <w:szCs w:val="28"/>
          <w:lang w:val="sv-SE"/>
        </w:rPr>
        <w:t>;</w:t>
      </w:r>
    </w:p>
    <w:p w14:paraId="461478C7" w14:textId="29297C8F" w:rsidR="00B67210" w:rsidRPr="004F62A8" w:rsidRDefault="00467ABD" w:rsidP="004F62A8">
      <w:pPr>
        <w:widowControl w:val="0"/>
        <w:shd w:val="clear" w:color="auto" w:fill="FFFFFF"/>
        <w:spacing w:before="120" w:line="370" w:lineRule="atLeast"/>
        <w:ind w:firstLine="720"/>
        <w:jc w:val="both"/>
        <w:rPr>
          <w:sz w:val="28"/>
          <w:szCs w:val="28"/>
          <w:lang w:val="sv-SE"/>
        </w:rPr>
      </w:pPr>
      <w:r w:rsidRPr="004F62A8">
        <w:rPr>
          <w:sz w:val="28"/>
          <w:szCs w:val="28"/>
          <w:lang w:val="sv-SE"/>
        </w:rPr>
        <w:t xml:space="preserve">đ) </w:t>
      </w:r>
      <w:r w:rsidR="00C95F8F" w:rsidRPr="004F62A8">
        <w:rPr>
          <w:sz w:val="28"/>
          <w:szCs w:val="28"/>
          <w:lang w:val="vi-VN"/>
        </w:rPr>
        <w:t>Thực hiện các biện pháp cải thiện, nâng cao chất lượng môi trường nước mặt (ao, hồ) thành điểm vui chơi, giải trí... tạo cảnh quan, không gian sinh hoạt cộng đồng trong khu vực dân cư</w:t>
      </w:r>
      <w:r w:rsidR="009D3922" w:rsidRPr="004F62A8">
        <w:rPr>
          <w:sz w:val="28"/>
          <w:szCs w:val="28"/>
          <w:lang w:val="sv-SE"/>
        </w:rPr>
        <w:t>.</w:t>
      </w:r>
    </w:p>
    <w:p w14:paraId="1A6A32AD" w14:textId="64D8A7D0" w:rsidR="00B67210" w:rsidRPr="004F62A8" w:rsidRDefault="00C95F8F" w:rsidP="004F62A8">
      <w:pPr>
        <w:widowControl w:val="0"/>
        <w:spacing w:before="120" w:line="370" w:lineRule="atLeast"/>
        <w:ind w:firstLine="720"/>
        <w:jc w:val="both"/>
        <w:rPr>
          <w:sz w:val="28"/>
          <w:szCs w:val="28"/>
          <w:lang w:val="da-DK"/>
        </w:rPr>
      </w:pPr>
      <w:r w:rsidRPr="004F62A8">
        <w:rPr>
          <w:sz w:val="28"/>
          <w:szCs w:val="28"/>
          <w:lang w:val="sv-SE"/>
        </w:rPr>
        <w:t>3.</w:t>
      </w:r>
      <w:r w:rsidRPr="004F62A8">
        <w:rPr>
          <w:sz w:val="28"/>
          <w:szCs w:val="28"/>
          <w:lang w:val="da-DK"/>
        </w:rPr>
        <w:t xml:space="preserve"> Đối với đường làng</w:t>
      </w:r>
      <w:r w:rsidR="003360E6" w:rsidRPr="004F62A8">
        <w:rPr>
          <w:sz w:val="28"/>
          <w:szCs w:val="28"/>
          <w:lang w:val="da-DK"/>
        </w:rPr>
        <w:t>,</w:t>
      </w:r>
      <w:r w:rsidRPr="004F62A8">
        <w:rPr>
          <w:sz w:val="28"/>
          <w:szCs w:val="28"/>
          <w:lang w:val="da-DK"/>
        </w:rPr>
        <w:t xml:space="preserve"> ngõ xóm: </w:t>
      </w:r>
    </w:p>
    <w:p w14:paraId="7726DC27" w14:textId="0C9DDE64" w:rsidR="00B67210" w:rsidRPr="004F62A8" w:rsidRDefault="00325D27" w:rsidP="004F62A8">
      <w:pPr>
        <w:widowControl w:val="0"/>
        <w:spacing w:before="120" w:line="370" w:lineRule="atLeast"/>
        <w:ind w:firstLine="720"/>
        <w:jc w:val="both"/>
        <w:rPr>
          <w:sz w:val="28"/>
          <w:szCs w:val="28"/>
          <w:lang w:val="da-DK"/>
        </w:rPr>
      </w:pPr>
      <w:r w:rsidRPr="004F62A8">
        <w:rPr>
          <w:sz w:val="28"/>
          <w:szCs w:val="28"/>
          <w:lang w:val="da-DK"/>
        </w:rPr>
        <w:t xml:space="preserve">a) </w:t>
      </w:r>
      <w:r w:rsidR="00C95F8F" w:rsidRPr="004F62A8">
        <w:rPr>
          <w:sz w:val="28"/>
          <w:szCs w:val="28"/>
          <w:lang w:val="da-DK"/>
        </w:rPr>
        <w:t>Giữ gìn vệ sinh đường làng</w:t>
      </w:r>
      <w:r w:rsidR="003360E6" w:rsidRPr="004F62A8">
        <w:rPr>
          <w:sz w:val="28"/>
          <w:szCs w:val="28"/>
          <w:lang w:val="da-DK"/>
        </w:rPr>
        <w:t>,</w:t>
      </w:r>
      <w:r w:rsidR="00C95F8F" w:rsidRPr="004F62A8">
        <w:rPr>
          <w:sz w:val="28"/>
          <w:szCs w:val="28"/>
          <w:lang w:val="da-DK"/>
        </w:rPr>
        <w:t xml:space="preserve"> ngõ xóm </w:t>
      </w:r>
      <w:r w:rsidR="00235062" w:rsidRPr="004F62A8">
        <w:rPr>
          <w:sz w:val="28"/>
          <w:szCs w:val="28"/>
          <w:lang w:val="da-DK"/>
        </w:rPr>
        <w:t xml:space="preserve">theo </w:t>
      </w:r>
      <w:r w:rsidR="00C95F8F" w:rsidRPr="004F62A8">
        <w:rPr>
          <w:sz w:val="28"/>
          <w:szCs w:val="28"/>
          <w:lang w:val="da-DK"/>
        </w:rPr>
        <w:t>nội dung của quy ước/hương ước</w:t>
      </w:r>
      <w:r w:rsidR="00D306EC" w:rsidRPr="004F62A8">
        <w:rPr>
          <w:sz w:val="28"/>
          <w:szCs w:val="28"/>
          <w:lang w:val="da-DK"/>
        </w:rPr>
        <w:t xml:space="preserve"> (nếu có)</w:t>
      </w:r>
      <w:r w:rsidR="00C95F8F" w:rsidRPr="004F62A8">
        <w:rPr>
          <w:sz w:val="28"/>
          <w:szCs w:val="28"/>
          <w:lang w:val="da-DK"/>
        </w:rPr>
        <w:t xml:space="preserve">; </w:t>
      </w:r>
    </w:p>
    <w:p w14:paraId="28D8C50C" w14:textId="6C6709E8" w:rsidR="00B67210" w:rsidRPr="004F62A8" w:rsidRDefault="00325D27" w:rsidP="004F62A8">
      <w:pPr>
        <w:widowControl w:val="0"/>
        <w:spacing w:before="120" w:line="370" w:lineRule="atLeast"/>
        <w:ind w:firstLine="720"/>
        <w:jc w:val="both"/>
        <w:rPr>
          <w:spacing w:val="-4"/>
          <w:sz w:val="28"/>
          <w:szCs w:val="28"/>
          <w:lang w:val="da-DK"/>
        </w:rPr>
      </w:pPr>
      <w:r w:rsidRPr="004F62A8">
        <w:rPr>
          <w:spacing w:val="-4"/>
          <w:sz w:val="28"/>
          <w:szCs w:val="28"/>
          <w:lang w:val="da-DK"/>
        </w:rPr>
        <w:t xml:space="preserve">b) </w:t>
      </w:r>
      <w:r w:rsidR="00C95F8F" w:rsidRPr="004F62A8">
        <w:rPr>
          <w:spacing w:val="-4"/>
          <w:sz w:val="28"/>
          <w:szCs w:val="28"/>
          <w:lang w:val="da-DK"/>
        </w:rPr>
        <w:t xml:space="preserve">Các tuyến đường đã được cứng hóa, đảm bảo thoát nước (khuyến khích theo hướng hệ thống thoát nước kín), không ứ đọng nước thải, lầy lội khi có mưa; </w:t>
      </w:r>
    </w:p>
    <w:p w14:paraId="1F0C2106" w14:textId="17586FC7" w:rsidR="00B67210" w:rsidRPr="004F62A8" w:rsidRDefault="00325D27" w:rsidP="004F62A8">
      <w:pPr>
        <w:widowControl w:val="0"/>
        <w:tabs>
          <w:tab w:val="left" w:pos="252"/>
        </w:tabs>
        <w:autoSpaceDE w:val="0"/>
        <w:autoSpaceDN w:val="0"/>
        <w:spacing w:before="120" w:line="370" w:lineRule="atLeast"/>
        <w:ind w:firstLine="720"/>
        <w:jc w:val="both"/>
        <w:rPr>
          <w:spacing w:val="-6"/>
          <w:sz w:val="28"/>
          <w:szCs w:val="28"/>
          <w:lang w:val="vi"/>
        </w:rPr>
      </w:pPr>
      <w:r w:rsidRPr="004F62A8">
        <w:rPr>
          <w:spacing w:val="-6"/>
          <w:sz w:val="28"/>
          <w:szCs w:val="28"/>
          <w:lang w:val="da-DK"/>
        </w:rPr>
        <w:t xml:space="preserve">c) </w:t>
      </w:r>
      <w:r w:rsidR="00C95F8F" w:rsidRPr="004F62A8">
        <w:rPr>
          <w:spacing w:val="-6"/>
          <w:sz w:val="28"/>
          <w:szCs w:val="28"/>
          <w:lang w:val="vi"/>
        </w:rPr>
        <w:t>Các tuyến đường phải được đảm bảo thông thoáng, không lấn chiếm lòng lề đường và không</w:t>
      </w:r>
      <w:r w:rsidR="00C95F8F" w:rsidRPr="004F62A8">
        <w:rPr>
          <w:spacing w:val="-6"/>
          <w:sz w:val="28"/>
          <w:szCs w:val="28"/>
          <w:lang w:val="da-DK"/>
        </w:rPr>
        <w:t xml:space="preserve"> đổ</w:t>
      </w:r>
      <w:r w:rsidR="00C95F8F" w:rsidRPr="004F62A8">
        <w:rPr>
          <w:spacing w:val="-6"/>
          <w:sz w:val="28"/>
          <w:szCs w:val="28"/>
          <w:lang w:val="vi"/>
        </w:rPr>
        <w:t>/xả rác bừa bãi</w:t>
      </w:r>
      <w:r w:rsidR="00C95F8F" w:rsidRPr="004F62A8">
        <w:rPr>
          <w:spacing w:val="-6"/>
          <w:sz w:val="28"/>
          <w:szCs w:val="28"/>
          <w:lang w:val="da-DK"/>
        </w:rPr>
        <w:t>, không</w:t>
      </w:r>
      <w:r w:rsidR="00C95F8F" w:rsidRPr="004F62A8">
        <w:rPr>
          <w:spacing w:val="-6"/>
          <w:sz w:val="28"/>
          <w:szCs w:val="28"/>
          <w:lang w:val="vi"/>
        </w:rPr>
        <w:t xml:space="preserve"> </w:t>
      </w:r>
      <w:r w:rsidR="00C95F8F" w:rsidRPr="004F62A8">
        <w:rPr>
          <w:spacing w:val="-6"/>
          <w:sz w:val="28"/>
          <w:szCs w:val="28"/>
          <w:lang w:val="da-DK"/>
        </w:rPr>
        <w:t>tập kết rác</w:t>
      </w:r>
      <w:r w:rsidR="00C95F8F" w:rsidRPr="004F62A8">
        <w:rPr>
          <w:spacing w:val="-6"/>
          <w:sz w:val="28"/>
          <w:szCs w:val="28"/>
          <w:lang w:val="vi"/>
        </w:rPr>
        <w:t xml:space="preserve"> sai vị trí</w:t>
      </w:r>
      <w:r w:rsidR="00C95F8F" w:rsidRPr="004F62A8">
        <w:rPr>
          <w:spacing w:val="-6"/>
          <w:sz w:val="28"/>
          <w:szCs w:val="28"/>
          <w:lang w:val="da-DK"/>
        </w:rPr>
        <w:t>, thời gian</w:t>
      </w:r>
      <w:r w:rsidR="00C95F8F" w:rsidRPr="004F62A8">
        <w:rPr>
          <w:spacing w:val="-6"/>
          <w:sz w:val="28"/>
          <w:szCs w:val="28"/>
          <w:lang w:val="vi"/>
        </w:rPr>
        <w:t xml:space="preserve"> quy định</w:t>
      </w:r>
      <w:r w:rsidR="00C95F8F" w:rsidRPr="004F62A8">
        <w:rPr>
          <w:spacing w:val="-6"/>
          <w:sz w:val="28"/>
          <w:szCs w:val="28"/>
          <w:lang w:val="da-DK"/>
        </w:rPr>
        <w:t>;</w:t>
      </w:r>
    </w:p>
    <w:p w14:paraId="2F5B977B" w14:textId="69811B37" w:rsidR="00B67210" w:rsidRPr="004F62A8" w:rsidRDefault="00325D27" w:rsidP="004F62A8">
      <w:pPr>
        <w:widowControl w:val="0"/>
        <w:spacing w:before="120" w:line="370" w:lineRule="atLeast"/>
        <w:ind w:firstLine="720"/>
        <w:jc w:val="both"/>
        <w:rPr>
          <w:sz w:val="28"/>
          <w:szCs w:val="28"/>
          <w:lang w:val="sv-SE"/>
        </w:rPr>
      </w:pPr>
      <w:r w:rsidRPr="004F62A8">
        <w:rPr>
          <w:sz w:val="28"/>
          <w:szCs w:val="28"/>
          <w:lang w:val="vi"/>
        </w:rPr>
        <w:t xml:space="preserve">d) </w:t>
      </w:r>
      <w:r w:rsidR="00C95F8F" w:rsidRPr="004F62A8">
        <w:rPr>
          <w:sz w:val="28"/>
          <w:szCs w:val="28"/>
          <w:lang w:val="vi"/>
        </w:rPr>
        <w:t>Các hộ gia đình thực hiện cải tạo vườn tạp, chỉnh trang hàng rào bằng cây xanh hoặc các loại hàng rào khác nhưng có phủ cây xanh. Hàng rào bằng cây phải được cắt tỉa gọn gàng, không vươn ra đường gây cản trở giao thông; ưu tiên sử dụng các vật liệu tái chế để trang trí, tạo cảnh quan, giáo dục ý thức về bảo vệ môi trường. Đối với các đoạn đường có diện tích hẹp, có thể sử dụng tranh bích họa hoặc hệ thống cây treo tường/hàng rào</w:t>
      </w:r>
      <w:r w:rsidR="00C95F8F" w:rsidRPr="004F62A8">
        <w:rPr>
          <w:sz w:val="28"/>
          <w:szCs w:val="28"/>
          <w:lang w:val="da-DK"/>
        </w:rPr>
        <w:t xml:space="preserve">; </w:t>
      </w:r>
    </w:p>
    <w:p w14:paraId="67CF1B47" w14:textId="0105780E" w:rsidR="00B67210" w:rsidRPr="004F62A8" w:rsidRDefault="00325D27" w:rsidP="004F62A8">
      <w:pPr>
        <w:widowControl w:val="0"/>
        <w:spacing w:before="120" w:line="370" w:lineRule="atLeast"/>
        <w:ind w:firstLine="720"/>
        <w:jc w:val="both"/>
        <w:rPr>
          <w:sz w:val="28"/>
          <w:szCs w:val="28"/>
          <w:lang w:val="da-DK"/>
        </w:rPr>
      </w:pPr>
      <w:r w:rsidRPr="004F62A8">
        <w:rPr>
          <w:sz w:val="28"/>
          <w:szCs w:val="28"/>
          <w:lang w:val="da-DK"/>
        </w:rPr>
        <w:t xml:space="preserve">đ) </w:t>
      </w:r>
      <w:r w:rsidR="00C95F8F" w:rsidRPr="004F62A8">
        <w:rPr>
          <w:sz w:val="28"/>
          <w:szCs w:val="28"/>
          <w:lang w:val="da-DK"/>
        </w:rPr>
        <w:t>Tổ chức thu dọn vệ sinh, rác thải định kỳ (có tổ vệ sinh thường xuyên quét dọn vệ sinh, thu gom rác thải về nơi xử lý tập trung theo quy định</w:t>
      </w:r>
      <w:r w:rsidR="00AA7C0C" w:rsidRPr="004F62A8">
        <w:rPr>
          <w:sz w:val="28"/>
          <w:szCs w:val="28"/>
          <w:lang w:val="da-DK"/>
        </w:rPr>
        <w:t>).</w:t>
      </w:r>
    </w:p>
    <w:p w14:paraId="0F566B95" w14:textId="70B19CAB" w:rsidR="00B67210" w:rsidRPr="004F62A8" w:rsidRDefault="00C95F8F" w:rsidP="004F62A8">
      <w:pPr>
        <w:widowControl w:val="0"/>
        <w:spacing w:before="120" w:line="370" w:lineRule="atLeast"/>
        <w:ind w:firstLine="720"/>
        <w:jc w:val="both"/>
        <w:rPr>
          <w:sz w:val="28"/>
          <w:szCs w:val="28"/>
          <w:lang w:val="da-DK"/>
        </w:rPr>
      </w:pPr>
      <w:r w:rsidRPr="004F62A8">
        <w:rPr>
          <w:sz w:val="28"/>
          <w:szCs w:val="28"/>
          <w:lang w:val="da-DK"/>
        </w:rPr>
        <w:t>4. Đối với khu vực công cộng:</w:t>
      </w:r>
    </w:p>
    <w:p w14:paraId="0169DF1E" w14:textId="4BE1F841" w:rsidR="00B67210" w:rsidRPr="004F62A8" w:rsidRDefault="00033C82" w:rsidP="004F62A8">
      <w:pPr>
        <w:widowControl w:val="0"/>
        <w:spacing w:before="120" w:line="370" w:lineRule="atLeast"/>
        <w:ind w:firstLine="720"/>
        <w:jc w:val="both"/>
        <w:rPr>
          <w:sz w:val="28"/>
          <w:szCs w:val="28"/>
          <w:lang w:val="vi"/>
        </w:rPr>
      </w:pPr>
      <w:r w:rsidRPr="004F62A8">
        <w:rPr>
          <w:sz w:val="28"/>
          <w:szCs w:val="28"/>
          <w:lang w:val="da-DK"/>
        </w:rPr>
        <w:t xml:space="preserve">a) </w:t>
      </w:r>
      <w:r w:rsidR="00C95F8F" w:rsidRPr="004F62A8">
        <w:rPr>
          <w:sz w:val="28"/>
          <w:szCs w:val="28"/>
          <w:lang w:val="vi"/>
        </w:rPr>
        <w:t>Ban hành, niêm yết công khai và tổ chức thực hiện quy định, quy chế về giữ gìn vệ sinh, BVMT nơi công cộng</w:t>
      </w:r>
      <w:r w:rsidR="00C95F8F" w:rsidRPr="004F62A8">
        <w:rPr>
          <w:sz w:val="28"/>
          <w:szCs w:val="28"/>
          <w:lang w:val="da-DK"/>
        </w:rPr>
        <w:t>;</w:t>
      </w:r>
    </w:p>
    <w:p w14:paraId="55A126E9" w14:textId="57F81526" w:rsidR="00B67210" w:rsidRPr="004F62A8" w:rsidRDefault="00033C82" w:rsidP="004F62A8">
      <w:pPr>
        <w:widowControl w:val="0"/>
        <w:spacing w:before="120" w:line="370" w:lineRule="atLeast"/>
        <w:ind w:firstLine="720"/>
        <w:jc w:val="both"/>
        <w:rPr>
          <w:sz w:val="28"/>
          <w:szCs w:val="28"/>
          <w:lang w:val="vi"/>
        </w:rPr>
      </w:pPr>
      <w:r w:rsidRPr="004F62A8">
        <w:rPr>
          <w:sz w:val="28"/>
          <w:szCs w:val="28"/>
          <w:lang w:val="vi"/>
        </w:rPr>
        <w:t xml:space="preserve">b) </w:t>
      </w:r>
      <w:r w:rsidR="00C95F8F" w:rsidRPr="004F62A8">
        <w:rPr>
          <w:sz w:val="28"/>
          <w:szCs w:val="28"/>
          <w:lang w:val="vi"/>
        </w:rPr>
        <w:t>Không để hiện tượng ứ đọng nước thải, CTR không đúng quy định, gây mất mỹ quan và ô nhiễm môi trường các khu vực công cộng (chợ, đường giao thông, công viên, khu vui chơi, giải trí, nhà ga, bến xe, bến tàu, bến cảng, bến phà...); không để vật nuôi gây mất vệ sinh nơi công cộng;</w:t>
      </w:r>
    </w:p>
    <w:p w14:paraId="225EAE83" w14:textId="0138611E" w:rsidR="00B67210" w:rsidRPr="004F62A8" w:rsidRDefault="00033C82" w:rsidP="004F62A8">
      <w:pPr>
        <w:widowControl w:val="0"/>
        <w:spacing w:before="120" w:line="370" w:lineRule="atLeast"/>
        <w:ind w:firstLine="720"/>
        <w:jc w:val="both"/>
        <w:rPr>
          <w:spacing w:val="-4"/>
          <w:sz w:val="28"/>
          <w:szCs w:val="28"/>
          <w:lang w:val="vi"/>
        </w:rPr>
      </w:pPr>
      <w:r w:rsidRPr="004F62A8">
        <w:rPr>
          <w:spacing w:val="-4"/>
          <w:sz w:val="28"/>
          <w:szCs w:val="28"/>
          <w:lang w:val="vi"/>
        </w:rPr>
        <w:t xml:space="preserve">c) </w:t>
      </w:r>
      <w:r w:rsidR="00C95F8F" w:rsidRPr="004F62A8">
        <w:rPr>
          <w:spacing w:val="-4"/>
          <w:sz w:val="28"/>
          <w:szCs w:val="28"/>
          <w:lang w:val="vi"/>
        </w:rPr>
        <w:t>Tăng cường cải tạo ao, hồ, khu vực công cộng thành các khu vui chơi giải trí, khu vực tập thể dục, khu sinh hoạt cộng đồng, khu vực học bơi cho trẻ em;</w:t>
      </w:r>
    </w:p>
    <w:p w14:paraId="25598BD1" w14:textId="3ACA1FEC" w:rsidR="00B67210" w:rsidRPr="004F62A8" w:rsidRDefault="00033C82" w:rsidP="004F62A8">
      <w:pPr>
        <w:widowControl w:val="0"/>
        <w:shd w:val="clear" w:color="auto" w:fill="FFFFFF"/>
        <w:spacing w:before="120" w:line="370" w:lineRule="atLeast"/>
        <w:ind w:firstLine="720"/>
        <w:jc w:val="both"/>
        <w:rPr>
          <w:sz w:val="28"/>
          <w:szCs w:val="28"/>
          <w:lang w:val="vi-VN"/>
        </w:rPr>
      </w:pPr>
      <w:r w:rsidRPr="004F62A8">
        <w:rPr>
          <w:sz w:val="28"/>
          <w:szCs w:val="28"/>
          <w:lang w:val="vi"/>
        </w:rPr>
        <w:t xml:space="preserve">d) </w:t>
      </w:r>
      <w:r w:rsidR="00C95F8F" w:rsidRPr="004F62A8">
        <w:rPr>
          <w:sz w:val="28"/>
          <w:szCs w:val="28"/>
          <w:lang w:val="vi"/>
        </w:rPr>
        <w:t>Chỉnh trang, vệ sinh sạch sẽ, trồng cây xanh, cây hoa tạo cảnh quan</w:t>
      </w:r>
      <w:r w:rsidR="006C6365" w:rsidRPr="004F62A8">
        <w:rPr>
          <w:sz w:val="28"/>
          <w:szCs w:val="28"/>
          <w:lang w:val="vi"/>
        </w:rPr>
        <w:t>,</w:t>
      </w:r>
      <w:r w:rsidR="00C95F8F" w:rsidRPr="004F62A8">
        <w:rPr>
          <w:sz w:val="28"/>
          <w:szCs w:val="28"/>
          <w:lang w:val="vi"/>
        </w:rPr>
        <w:t xml:space="preserve"> cấp nước sạch và bố trí nhà vệ sinh theo quy định đối với khuôn viên trụ sở UBND xã, trạm y tế, trường học và nhà văn hóa thôn, xóm.</w:t>
      </w:r>
    </w:p>
    <w:p w14:paraId="77559B8D" w14:textId="77777777" w:rsidR="00B67210" w:rsidRPr="004F62A8" w:rsidRDefault="00C95F8F" w:rsidP="004F62A8">
      <w:pPr>
        <w:widowControl w:val="0"/>
        <w:shd w:val="clear" w:color="auto" w:fill="FFFFFF"/>
        <w:spacing w:before="120" w:line="340" w:lineRule="atLeast"/>
        <w:ind w:firstLine="720"/>
        <w:jc w:val="both"/>
        <w:rPr>
          <w:b/>
          <w:bCs/>
          <w:sz w:val="28"/>
          <w:szCs w:val="28"/>
          <w:lang w:val="vi-VN"/>
        </w:rPr>
      </w:pPr>
      <w:r w:rsidRPr="004F62A8">
        <w:rPr>
          <w:b/>
          <w:bCs/>
          <w:sz w:val="28"/>
          <w:szCs w:val="28"/>
          <w:lang w:val="vi-VN"/>
        </w:rPr>
        <w:lastRenderedPageBreak/>
        <w:t>Điều 40. Đánh giá thực hiện</w:t>
      </w:r>
    </w:p>
    <w:p w14:paraId="61313962" w14:textId="4A17C756" w:rsidR="00B67210" w:rsidRPr="004F62A8" w:rsidRDefault="00C95F8F" w:rsidP="004F62A8">
      <w:pPr>
        <w:widowControl w:val="0"/>
        <w:shd w:val="clear" w:color="auto" w:fill="FFFFFF"/>
        <w:spacing w:before="120" w:line="340" w:lineRule="atLeast"/>
        <w:ind w:firstLine="720"/>
        <w:jc w:val="both"/>
        <w:rPr>
          <w:iCs/>
          <w:sz w:val="28"/>
          <w:szCs w:val="28"/>
          <w:lang w:val="nb-NO"/>
        </w:rPr>
      </w:pPr>
      <w:r w:rsidRPr="004F62A8">
        <w:rPr>
          <w:sz w:val="28"/>
          <w:szCs w:val="28"/>
          <w:lang w:val="vi-VN"/>
        </w:rPr>
        <w:t>1.</w:t>
      </w:r>
      <w:r w:rsidRPr="004F62A8">
        <w:rPr>
          <w:iCs/>
          <w:sz w:val="28"/>
          <w:szCs w:val="28"/>
          <w:lang w:val="nb-NO"/>
        </w:rPr>
        <w:t xml:space="preserve"> Đánh giá cảnh quan xanh</w:t>
      </w:r>
      <w:r w:rsidR="0030412A" w:rsidRPr="004F62A8">
        <w:rPr>
          <w:iCs/>
          <w:sz w:val="28"/>
          <w:szCs w:val="28"/>
          <w:lang w:val="nb-NO"/>
        </w:rPr>
        <w:t xml:space="preserve"> - </w:t>
      </w:r>
      <w:r w:rsidRPr="004F62A8">
        <w:rPr>
          <w:iCs/>
          <w:sz w:val="28"/>
          <w:szCs w:val="28"/>
          <w:lang w:val="nb-NO"/>
        </w:rPr>
        <w:t>sạch</w:t>
      </w:r>
      <w:r w:rsidR="0030412A" w:rsidRPr="004F62A8">
        <w:rPr>
          <w:iCs/>
          <w:sz w:val="28"/>
          <w:szCs w:val="28"/>
          <w:lang w:val="nb-NO"/>
        </w:rPr>
        <w:t xml:space="preserve"> - </w:t>
      </w:r>
      <w:r w:rsidRPr="004F62A8">
        <w:rPr>
          <w:iCs/>
          <w:sz w:val="28"/>
          <w:szCs w:val="28"/>
          <w:lang w:val="nb-NO"/>
        </w:rPr>
        <w:t>đẹp, an toàn:</w:t>
      </w:r>
    </w:p>
    <w:p w14:paraId="7CBF545D" w14:textId="18FE09AA" w:rsidR="00B67210" w:rsidRPr="004F62A8" w:rsidRDefault="00C95F8F" w:rsidP="004F62A8">
      <w:pPr>
        <w:widowControl w:val="0"/>
        <w:shd w:val="clear" w:color="auto" w:fill="FFFFFF"/>
        <w:spacing w:before="120" w:line="340" w:lineRule="atLeast"/>
        <w:ind w:firstLine="720"/>
        <w:jc w:val="both"/>
        <w:rPr>
          <w:iCs/>
          <w:sz w:val="28"/>
          <w:szCs w:val="28"/>
          <w:lang w:val="nb-NO"/>
        </w:rPr>
      </w:pPr>
      <w:r w:rsidRPr="004F62A8">
        <w:rPr>
          <w:iCs/>
          <w:sz w:val="28"/>
          <w:szCs w:val="28"/>
          <w:lang w:val="nb-NO"/>
        </w:rPr>
        <w:t xml:space="preserve">a) Cảnh quan không gian xanh: </w:t>
      </w:r>
      <w:r w:rsidR="00164A14">
        <w:rPr>
          <w:iCs/>
          <w:sz w:val="28"/>
          <w:szCs w:val="28"/>
          <w:lang w:val="nb-NO"/>
        </w:rPr>
        <w:t>í</w:t>
      </w:r>
      <w:r w:rsidR="00164A14" w:rsidRPr="004F62A8">
        <w:rPr>
          <w:iCs/>
          <w:sz w:val="28"/>
          <w:szCs w:val="28"/>
          <w:lang w:val="nb-NO"/>
        </w:rPr>
        <w:t xml:space="preserve">t </w:t>
      </w:r>
      <w:r w:rsidR="005A409E" w:rsidRPr="004F62A8">
        <w:rPr>
          <w:iCs/>
          <w:sz w:val="28"/>
          <w:szCs w:val="28"/>
          <w:lang w:val="nb-NO"/>
        </w:rPr>
        <w:t xml:space="preserve">nhất 70% số km </w:t>
      </w:r>
      <w:r w:rsidRPr="004F62A8">
        <w:rPr>
          <w:iCs/>
          <w:sz w:val="28"/>
          <w:szCs w:val="28"/>
          <w:lang w:val="nb-NO"/>
        </w:rPr>
        <w:t xml:space="preserve">đường xã, liên xã, đường trục thôn, liên thôn </w:t>
      </w:r>
      <w:r w:rsidR="000C6BC4" w:rsidRPr="004F62A8">
        <w:rPr>
          <w:iCs/>
          <w:sz w:val="28"/>
          <w:szCs w:val="28"/>
          <w:lang w:val="nb-NO"/>
        </w:rPr>
        <w:t xml:space="preserve">(ở nơi có điều kiện) </w:t>
      </w:r>
      <w:r w:rsidR="004B3B5A" w:rsidRPr="004F62A8">
        <w:rPr>
          <w:iCs/>
          <w:sz w:val="28"/>
          <w:szCs w:val="28"/>
          <w:lang w:val="nb-NO"/>
        </w:rPr>
        <w:t xml:space="preserve">được trồng cây xanh bóng mát, cây cảnh, </w:t>
      </w:r>
      <w:r w:rsidR="005A409E" w:rsidRPr="004F62A8">
        <w:rPr>
          <w:iCs/>
          <w:sz w:val="28"/>
          <w:szCs w:val="28"/>
          <w:lang w:val="nb-NO"/>
        </w:rPr>
        <w:t>hoa hoặc thảm cỏ</w:t>
      </w:r>
      <w:r w:rsidR="004B3B5A" w:rsidRPr="004F62A8">
        <w:rPr>
          <w:iCs/>
          <w:sz w:val="28"/>
          <w:szCs w:val="28"/>
          <w:lang w:val="nb-NO"/>
        </w:rPr>
        <w:t>;</w:t>
      </w:r>
      <w:r w:rsidRPr="004F62A8">
        <w:rPr>
          <w:iCs/>
          <w:sz w:val="28"/>
          <w:szCs w:val="28"/>
          <w:lang w:val="nb-NO"/>
        </w:rPr>
        <w:t xml:space="preserve"> các khu vực công cộng trồng cây xanh (chỉ tiêu đất cây xanh sử dụng công cộng trong đơn vị ở tối thiểu đạt 2 m</w:t>
      </w:r>
      <w:r w:rsidRPr="004F62A8">
        <w:rPr>
          <w:iCs/>
          <w:sz w:val="28"/>
          <w:szCs w:val="28"/>
          <w:vertAlign w:val="superscript"/>
          <w:lang w:val="nb-NO"/>
        </w:rPr>
        <w:t>2</w:t>
      </w:r>
      <w:r w:rsidRPr="004F62A8">
        <w:rPr>
          <w:iCs/>
          <w:sz w:val="28"/>
          <w:szCs w:val="28"/>
          <w:lang w:val="nb-NO"/>
        </w:rPr>
        <w:t>/người);</w:t>
      </w:r>
    </w:p>
    <w:p w14:paraId="53145DF5" w14:textId="525F624E" w:rsidR="00B67210" w:rsidRPr="004F62A8" w:rsidRDefault="00C95F8F" w:rsidP="004F62A8">
      <w:pPr>
        <w:widowControl w:val="0"/>
        <w:spacing w:before="120" w:line="340" w:lineRule="atLeast"/>
        <w:ind w:firstLine="720"/>
        <w:jc w:val="both"/>
        <w:rPr>
          <w:iCs/>
          <w:sz w:val="28"/>
          <w:szCs w:val="28"/>
          <w:lang w:val="nb-NO"/>
        </w:rPr>
      </w:pPr>
      <w:r w:rsidRPr="004F62A8">
        <w:rPr>
          <w:iCs/>
          <w:sz w:val="28"/>
          <w:szCs w:val="28"/>
          <w:lang w:val="nb-NO"/>
        </w:rPr>
        <w:t>b) Cảnh quan không gian sạch: đường trục thôn, liên thôn được trang bị thùng đựng rác hoặc bố trí điểm tập kết rác hợp lý; kênh</w:t>
      </w:r>
      <w:r w:rsidR="003360E6" w:rsidRPr="004F62A8">
        <w:rPr>
          <w:iCs/>
          <w:sz w:val="28"/>
          <w:szCs w:val="28"/>
          <w:lang w:val="nb-NO"/>
        </w:rPr>
        <w:t>,</w:t>
      </w:r>
      <w:r w:rsidRPr="004F62A8">
        <w:rPr>
          <w:iCs/>
          <w:sz w:val="28"/>
          <w:szCs w:val="28"/>
          <w:lang w:val="nb-NO"/>
        </w:rPr>
        <w:t xml:space="preserve"> mương </w:t>
      </w:r>
      <w:r w:rsidR="004B3B5A" w:rsidRPr="004F62A8">
        <w:rPr>
          <w:iCs/>
          <w:sz w:val="28"/>
          <w:szCs w:val="28"/>
          <w:lang w:val="nb-NO"/>
        </w:rPr>
        <w:t xml:space="preserve">(nếu có) </w:t>
      </w:r>
      <w:r w:rsidRPr="004F62A8">
        <w:rPr>
          <w:iCs/>
          <w:sz w:val="28"/>
          <w:szCs w:val="28"/>
          <w:lang w:val="nb-NO"/>
        </w:rPr>
        <w:t>được vệ sinh, nạo vét, khơi thông dòng chảy, phát quang</w:t>
      </w:r>
      <w:r w:rsidR="008B029C" w:rsidRPr="004F62A8">
        <w:rPr>
          <w:iCs/>
          <w:sz w:val="28"/>
          <w:szCs w:val="28"/>
          <w:lang w:val="nb-NO"/>
        </w:rPr>
        <w:t>,</w:t>
      </w:r>
      <w:r w:rsidR="002072D2" w:rsidRPr="004F62A8">
        <w:rPr>
          <w:iCs/>
          <w:sz w:val="28"/>
          <w:szCs w:val="28"/>
          <w:lang w:val="nb-NO"/>
        </w:rPr>
        <w:t xml:space="preserve"> kè bờ</w:t>
      </w:r>
      <w:r w:rsidRPr="004F62A8">
        <w:rPr>
          <w:iCs/>
          <w:sz w:val="28"/>
          <w:szCs w:val="28"/>
          <w:lang w:val="nb-NO"/>
        </w:rPr>
        <w:t>; không có hiện tượng tồn đọng nước thải sinh hoạt tại các khu dân cư tập trung và rác thải dưới kênh</w:t>
      </w:r>
      <w:r w:rsidR="003360E6" w:rsidRPr="004F62A8">
        <w:rPr>
          <w:iCs/>
          <w:sz w:val="28"/>
          <w:szCs w:val="28"/>
          <w:lang w:val="nb-NO"/>
        </w:rPr>
        <w:t>,</w:t>
      </w:r>
      <w:r w:rsidRPr="004F62A8">
        <w:rPr>
          <w:iCs/>
          <w:sz w:val="28"/>
          <w:szCs w:val="28"/>
          <w:lang w:val="nb-NO"/>
        </w:rPr>
        <w:t xml:space="preserve"> mương thoát nước;</w:t>
      </w:r>
    </w:p>
    <w:p w14:paraId="4F6568AE" w14:textId="617DA651" w:rsidR="00B67210" w:rsidRPr="004F62A8" w:rsidRDefault="00C95F8F" w:rsidP="004F62A8">
      <w:pPr>
        <w:widowControl w:val="0"/>
        <w:spacing w:before="120" w:line="340" w:lineRule="atLeast"/>
        <w:ind w:firstLine="720"/>
        <w:jc w:val="both"/>
        <w:rPr>
          <w:iCs/>
          <w:sz w:val="28"/>
          <w:szCs w:val="28"/>
          <w:lang w:val="nb-NO"/>
        </w:rPr>
      </w:pPr>
      <w:r w:rsidRPr="004F62A8">
        <w:rPr>
          <w:iCs/>
          <w:sz w:val="28"/>
          <w:szCs w:val="28"/>
          <w:lang w:val="nb-NO"/>
        </w:rPr>
        <w:t xml:space="preserve">c) Cảnh quan không gian đẹp: đường trục thôn, liên thôn được trồng hoa hoặc cây cảnh; hộ gia đình thực hiện chỉnh trang nhà ở, cải tạo vườn tạp, không để </w:t>
      </w:r>
      <w:r w:rsidR="00D073D5" w:rsidRPr="004F62A8">
        <w:rPr>
          <w:iCs/>
          <w:sz w:val="28"/>
          <w:szCs w:val="28"/>
          <w:lang w:val="nb-NO"/>
        </w:rPr>
        <w:t>CTR</w:t>
      </w:r>
      <w:r w:rsidRPr="004F62A8">
        <w:rPr>
          <w:iCs/>
          <w:sz w:val="28"/>
          <w:szCs w:val="28"/>
          <w:lang w:val="nb-NO"/>
        </w:rPr>
        <w:t>, nước thải ứ đọng trong khuôn viên hộ gia đình;</w:t>
      </w:r>
    </w:p>
    <w:p w14:paraId="006DAB8A" w14:textId="36DBCA61" w:rsidR="00B67210" w:rsidRPr="004F62A8" w:rsidRDefault="00C95F8F" w:rsidP="004F62A8">
      <w:pPr>
        <w:widowControl w:val="0"/>
        <w:spacing w:before="120" w:line="340" w:lineRule="atLeast"/>
        <w:ind w:firstLine="720"/>
        <w:jc w:val="both"/>
        <w:rPr>
          <w:iCs/>
          <w:sz w:val="28"/>
          <w:szCs w:val="28"/>
          <w:lang w:val="sv-SE"/>
        </w:rPr>
      </w:pPr>
      <w:r w:rsidRPr="004F62A8">
        <w:rPr>
          <w:iCs/>
          <w:sz w:val="28"/>
          <w:szCs w:val="28"/>
          <w:lang w:val="nb-NO"/>
        </w:rPr>
        <w:t>d) An toàn: hệ thống thoát nước được xây dựng đảm bảo an toàn cho người dân</w:t>
      </w:r>
      <w:r w:rsidRPr="004F62A8">
        <w:rPr>
          <w:iCs/>
          <w:sz w:val="28"/>
          <w:szCs w:val="28"/>
          <w:lang w:val="vi-VN"/>
        </w:rPr>
        <w:t xml:space="preserve"> theo quy định</w:t>
      </w:r>
      <w:r w:rsidRPr="004F62A8">
        <w:rPr>
          <w:iCs/>
          <w:sz w:val="28"/>
          <w:szCs w:val="28"/>
          <w:lang w:val="nb-NO"/>
        </w:rPr>
        <w:t>; khu vực, công trình công cộng có nguy cơ xảy ra tai nạn thương tích</w:t>
      </w:r>
      <w:r w:rsidR="00B81B6F" w:rsidRPr="004F62A8">
        <w:rPr>
          <w:iCs/>
          <w:sz w:val="28"/>
          <w:szCs w:val="28"/>
          <w:lang w:val="nb-NO"/>
        </w:rPr>
        <w:t>,</w:t>
      </w:r>
      <w:r w:rsidRPr="004F62A8">
        <w:rPr>
          <w:iCs/>
          <w:sz w:val="28"/>
          <w:szCs w:val="28"/>
          <w:lang w:val="nb-NO"/>
        </w:rPr>
        <w:t xml:space="preserve"> cần được cảnh báo và thực hiện các biện pháp quản lý; có kế hoạch và thực hiện kế hoạch vệ sinh môi trường thường xuyên, định kỳ.</w:t>
      </w:r>
    </w:p>
    <w:p w14:paraId="2A3D6D21" w14:textId="7636A109" w:rsidR="00B67210" w:rsidRPr="004F62A8" w:rsidRDefault="00C95F8F" w:rsidP="004F62A8">
      <w:pPr>
        <w:widowControl w:val="0"/>
        <w:shd w:val="clear" w:color="auto" w:fill="FFFFFF"/>
        <w:spacing w:before="120" w:line="340" w:lineRule="atLeast"/>
        <w:ind w:firstLine="720"/>
        <w:jc w:val="both"/>
        <w:rPr>
          <w:sz w:val="28"/>
          <w:szCs w:val="28"/>
          <w:lang w:val="sv-SE"/>
        </w:rPr>
      </w:pPr>
      <w:r w:rsidRPr="004F62A8">
        <w:rPr>
          <w:sz w:val="28"/>
          <w:szCs w:val="28"/>
          <w:lang w:val="nb-NO"/>
        </w:rPr>
        <w:t>2. </w:t>
      </w:r>
      <w:r w:rsidRPr="004F62A8">
        <w:rPr>
          <w:sz w:val="28"/>
          <w:szCs w:val="28"/>
          <w:lang w:val="vi-VN"/>
        </w:rPr>
        <w:t>Phương pháp đánh giá</w:t>
      </w:r>
      <w:r w:rsidRPr="004F62A8">
        <w:rPr>
          <w:sz w:val="28"/>
          <w:szCs w:val="28"/>
          <w:lang w:val="sv-SE"/>
        </w:rPr>
        <w:t>:</w:t>
      </w:r>
    </w:p>
    <w:p w14:paraId="11905D0A" w14:textId="1B91EB00" w:rsidR="00B67210" w:rsidRPr="004F62A8" w:rsidRDefault="00C95F8F" w:rsidP="004F62A8">
      <w:pPr>
        <w:widowControl w:val="0"/>
        <w:shd w:val="clear" w:color="auto" w:fill="FFFFFF"/>
        <w:spacing w:before="120" w:line="340" w:lineRule="atLeast"/>
        <w:ind w:firstLine="720"/>
        <w:jc w:val="both"/>
        <w:rPr>
          <w:sz w:val="28"/>
          <w:szCs w:val="28"/>
          <w:lang w:val="sv-SE"/>
        </w:rPr>
      </w:pPr>
      <w:r w:rsidRPr="004F62A8">
        <w:rPr>
          <w:sz w:val="28"/>
          <w:szCs w:val="28"/>
          <w:lang w:val="sv-SE"/>
        </w:rPr>
        <w:t xml:space="preserve">a) </w:t>
      </w:r>
      <w:r w:rsidRPr="004F62A8">
        <w:rPr>
          <w:sz w:val="28"/>
          <w:szCs w:val="28"/>
          <w:lang w:val="vi-VN"/>
        </w:rPr>
        <w:t xml:space="preserve">Thống kê số km </w:t>
      </w:r>
      <w:r w:rsidR="004B3B5A" w:rsidRPr="004F62A8">
        <w:rPr>
          <w:sz w:val="28"/>
          <w:szCs w:val="28"/>
          <w:lang w:val="sv-SE"/>
        </w:rPr>
        <w:t xml:space="preserve">và tỷ lệ % số km </w:t>
      </w:r>
      <w:r w:rsidRPr="004F62A8">
        <w:rPr>
          <w:sz w:val="28"/>
          <w:szCs w:val="28"/>
          <w:lang w:val="vi-VN"/>
        </w:rPr>
        <w:t>đường xã, liên xã, đường trục thôn, liên thôn và các khu vực công cộng được trồng hoa, cây bóng mát, cây cảnh, thảm cỏ... và được trang bị thùng đựng rác hoặc bố trí điểm tập kết rác hợp lý</w:t>
      </w:r>
      <w:r w:rsidRPr="004F62A8">
        <w:rPr>
          <w:sz w:val="28"/>
          <w:szCs w:val="28"/>
          <w:lang w:val="sv-SE"/>
        </w:rPr>
        <w:t>;</w:t>
      </w:r>
    </w:p>
    <w:p w14:paraId="6A4DF823" w14:textId="47F57CC6" w:rsidR="00B67210" w:rsidRPr="004F62A8" w:rsidRDefault="00C95F8F" w:rsidP="004F62A8">
      <w:pPr>
        <w:widowControl w:val="0"/>
        <w:shd w:val="clear" w:color="auto" w:fill="FFFFFF"/>
        <w:spacing w:before="120" w:line="340" w:lineRule="atLeast"/>
        <w:ind w:firstLine="720"/>
        <w:jc w:val="both"/>
        <w:rPr>
          <w:sz w:val="28"/>
          <w:szCs w:val="28"/>
          <w:lang w:val="sv-SE"/>
        </w:rPr>
      </w:pPr>
      <w:r w:rsidRPr="004F62A8">
        <w:rPr>
          <w:sz w:val="28"/>
          <w:szCs w:val="28"/>
          <w:lang w:val="sv-SE"/>
        </w:rPr>
        <w:t xml:space="preserve">b) </w:t>
      </w:r>
      <w:r w:rsidRPr="004F62A8">
        <w:rPr>
          <w:sz w:val="28"/>
          <w:szCs w:val="28"/>
          <w:lang w:val="vi-VN"/>
        </w:rPr>
        <w:t>Thống kê số km kênh</w:t>
      </w:r>
      <w:r w:rsidR="00B81B6F" w:rsidRPr="004F62A8">
        <w:rPr>
          <w:sz w:val="28"/>
          <w:szCs w:val="28"/>
          <w:lang w:val="sv-SE"/>
        </w:rPr>
        <w:t>,</w:t>
      </w:r>
      <w:r w:rsidRPr="004F62A8">
        <w:rPr>
          <w:sz w:val="28"/>
          <w:szCs w:val="28"/>
          <w:lang w:val="vi-VN"/>
        </w:rPr>
        <w:t xml:space="preserve"> mương được vệ sinh, nạo vét, khơi thông dòng chảy, phát quang, kè bờ</w:t>
      </w:r>
      <w:r w:rsidR="00D473B0" w:rsidRPr="004F62A8">
        <w:rPr>
          <w:sz w:val="28"/>
          <w:szCs w:val="28"/>
          <w:lang w:val="sv-SE"/>
        </w:rPr>
        <w:t xml:space="preserve"> (nếu có)</w:t>
      </w:r>
      <w:r w:rsidRPr="004F62A8">
        <w:rPr>
          <w:sz w:val="28"/>
          <w:szCs w:val="28"/>
          <w:lang w:val="sv-SE"/>
        </w:rPr>
        <w:t>;</w:t>
      </w:r>
    </w:p>
    <w:p w14:paraId="4C3536B3" w14:textId="77777777" w:rsidR="00B67210" w:rsidRPr="004F62A8" w:rsidRDefault="00C95F8F" w:rsidP="004F62A8">
      <w:pPr>
        <w:widowControl w:val="0"/>
        <w:shd w:val="clear" w:color="auto" w:fill="FFFFFF"/>
        <w:spacing w:before="120" w:line="340" w:lineRule="atLeast"/>
        <w:ind w:firstLine="720"/>
        <w:jc w:val="both"/>
        <w:rPr>
          <w:sz w:val="28"/>
          <w:szCs w:val="28"/>
          <w:lang w:val="sv-SE"/>
        </w:rPr>
      </w:pPr>
      <w:r w:rsidRPr="004F62A8">
        <w:rPr>
          <w:sz w:val="28"/>
          <w:szCs w:val="28"/>
          <w:lang w:val="sv-SE"/>
        </w:rPr>
        <w:t>c)</w:t>
      </w:r>
      <w:r w:rsidRPr="004F62A8">
        <w:rPr>
          <w:sz w:val="28"/>
          <w:szCs w:val="28"/>
          <w:lang w:val="vi-VN"/>
        </w:rPr>
        <w:t xml:space="preserve"> Thống kê diện tích </w:t>
      </w:r>
      <w:r w:rsidRPr="004F62A8">
        <w:rPr>
          <w:sz w:val="28"/>
          <w:szCs w:val="28"/>
          <w:lang w:val="sv-SE"/>
        </w:rPr>
        <w:t xml:space="preserve">đất </w:t>
      </w:r>
      <w:r w:rsidRPr="004F62A8">
        <w:rPr>
          <w:sz w:val="28"/>
          <w:szCs w:val="28"/>
          <w:lang w:val="vi-VN"/>
        </w:rPr>
        <w:t xml:space="preserve">trồng cây xanh, đối chiếu với </w:t>
      </w:r>
      <w:r w:rsidRPr="004F62A8">
        <w:rPr>
          <w:sz w:val="28"/>
          <w:szCs w:val="28"/>
          <w:lang w:val="sv-SE"/>
        </w:rPr>
        <w:t xml:space="preserve">chỉ tiêu </w:t>
      </w:r>
      <w:r w:rsidRPr="004F62A8">
        <w:rPr>
          <w:sz w:val="28"/>
          <w:szCs w:val="28"/>
          <w:lang w:val="vi-VN"/>
        </w:rPr>
        <w:t>đất cây xanh sử dụng công cộng trong đơn vị ở tối thiểu đạt 2</w:t>
      </w:r>
      <w:r w:rsidRPr="004F62A8">
        <w:rPr>
          <w:sz w:val="28"/>
          <w:szCs w:val="28"/>
          <w:lang w:val="sv-SE"/>
        </w:rPr>
        <w:t xml:space="preserve"> </w:t>
      </w:r>
      <w:r w:rsidRPr="004F62A8">
        <w:rPr>
          <w:sz w:val="28"/>
          <w:szCs w:val="28"/>
          <w:lang w:val="vi-VN"/>
        </w:rPr>
        <w:t>m</w:t>
      </w:r>
      <w:r w:rsidRPr="004F62A8">
        <w:rPr>
          <w:sz w:val="28"/>
          <w:szCs w:val="28"/>
          <w:vertAlign w:val="superscript"/>
          <w:lang w:val="vi-VN"/>
        </w:rPr>
        <w:t>2</w:t>
      </w:r>
      <w:r w:rsidRPr="004F62A8">
        <w:rPr>
          <w:sz w:val="28"/>
          <w:szCs w:val="28"/>
          <w:lang w:val="vi-VN"/>
        </w:rPr>
        <w:t>/người</w:t>
      </w:r>
      <w:r w:rsidRPr="004F62A8">
        <w:rPr>
          <w:sz w:val="28"/>
          <w:szCs w:val="28"/>
          <w:lang w:val="sv-SE"/>
        </w:rPr>
        <w:t xml:space="preserve"> theo quy định tại QCVN 01:2021/BXD - Quy chuẩn kỹ thuật quốc gia về quy hoạch xây dựng;</w:t>
      </w:r>
    </w:p>
    <w:p w14:paraId="30803EA8" w14:textId="77777777" w:rsidR="00B67210" w:rsidRPr="004F62A8" w:rsidRDefault="00C95F8F" w:rsidP="004F62A8">
      <w:pPr>
        <w:widowControl w:val="0"/>
        <w:shd w:val="clear" w:color="auto" w:fill="FFFFFF"/>
        <w:spacing w:before="120" w:line="340" w:lineRule="atLeast"/>
        <w:ind w:firstLine="720"/>
        <w:jc w:val="both"/>
        <w:rPr>
          <w:sz w:val="28"/>
          <w:szCs w:val="28"/>
          <w:lang w:val="vi-VN"/>
        </w:rPr>
      </w:pPr>
      <w:r w:rsidRPr="004F62A8">
        <w:rPr>
          <w:sz w:val="28"/>
          <w:szCs w:val="28"/>
          <w:lang w:val="sv-SE"/>
        </w:rPr>
        <w:t>d)</w:t>
      </w:r>
      <w:r w:rsidRPr="004F62A8">
        <w:rPr>
          <w:sz w:val="28"/>
          <w:szCs w:val="28"/>
          <w:lang w:val="vi-VN"/>
        </w:rPr>
        <w:t xml:space="preserve"> Thống kê và đối chiếu số hộ gia đình thực hiện cải tạo vườn tạp, chỉnh trang hàng rào bằng cây xanh (hoặc các loại hàng rào khác nhưng có phủ cây xanh), so sánh với tỷ lệ ≥70%.</w:t>
      </w:r>
    </w:p>
    <w:p w14:paraId="42F06D67" w14:textId="28CCC9E3" w:rsidR="00B67210" w:rsidRPr="004F62A8" w:rsidRDefault="00C95F8F" w:rsidP="004F62A8">
      <w:pPr>
        <w:widowControl w:val="0"/>
        <w:shd w:val="clear" w:color="auto" w:fill="FFFFFF"/>
        <w:spacing w:before="120" w:line="340" w:lineRule="atLeast"/>
        <w:ind w:firstLine="720"/>
        <w:jc w:val="both"/>
        <w:rPr>
          <w:sz w:val="28"/>
          <w:szCs w:val="28"/>
          <w:lang w:val="vi-VN"/>
        </w:rPr>
      </w:pPr>
      <w:r w:rsidRPr="004F62A8">
        <w:rPr>
          <w:sz w:val="28"/>
          <w:szCs w:val="28"/>
          <w:lang w:val="vi-VN"/>
        </w:rPr>
        <w:t>3. Hồ sơ, minh chứng đánh giá:</w:t>
      </w:r>
    </w:p>
    <w:p w14:paraId="1CA1CF01" w14:textId="77777777" w:rsidR="00B67210" w:rsidRPr="004F62A8" w:rsidRDefault="00C95F8F" w:rsidP="004F62A8">
      <w:pPr>
        <w:widowControl w:val="0"/>
        <w:shd w:val="clear" w:color="auto" w:fill="FFFFFF"/>
        <w:spacing w:before="120" w:line="340" w:lineRule="atLeast"/>
        <w:ind w:firstLine="720"/>
        <w:jc w:val="both"/>
        <w:rPr>
          <w:sz w:val="28"/>
          <w:szCs w:val="28"/>
          <w:lang w:val="vi-VN"/>
        </w:rPr>
      </w:pPr>
      <w:r w:rsidRPr="004F62A8">
        <w:rPr>
          <w:sz w:val="28"/>
          <w:szCs w:val="28"/>
          <w:lang w:val="vi-VN"/>
        </w:rPr>
        <w:t>a) Văn bản về quy hoạch có liên quan;</w:t>
      </w:r>
    </w:p>
    <w:p w14:paraId="068F10E4" w14:textId="77777777" w:rsidR="00B67210" w:rsidRPr="004F62A8" w:rsidRDefault="00C95F8F" w:rsidP="004F62A8">
      <w:pPr>
        <w:widowControl w:val="0"/>
        <w:shd w:val="clear" w:color="auto" w:fill="FFFFFF"/>
        <w:spacing w:before="120" w:line="340" w:lineRule="atLeast"/>
        <w:ind w:firstLine="720"/>
        <w:jc w:val="both"/>
        <w:rPr>
          <w:sz w:val="28"/>
          <w:szCs w:val="28"/>
          <w:lang w:val="vi-VN"/>
        </w:rPr>
      </w:pPr>
      <w:r w:rsidRPr="004F62A8">
        <w:rPr>
          <w:sz w:val="28"/>
          <w:szCs w:val="28"/>
          <w:lang w:val="vi-VN"/>
        </w:rPr>
        <w:t>b) Quy ước, hương ước có nội dung về BVMT (nếu có);</w:t>
      </w:r>
    </w:p>
    <w:p w14:paraId="39879ECB" w14:textId="77777777" w:rsidR="00B67210" w:rsidRPr="004F62A8" w:rsidRDefault="00C95F8F" w:rsidP="004F62A8">
      <w:pPr>
        <w:widowControl w:val="0"/>
        <w:shd w:val="clear" w:color="auto" w:fill="FFFFFF"/>
        <w:spacing w:before="120" w:line="340" w:lineRule="atLeast"/>
        <w:ind w:firstLine="720"/>
        <w:jc w:val="both"/>
        <w:rPr>
          <w:sz w:val="28"/>
          <w:szCs w:val="28"/>
          <w:lang w:val="vi-VN"/>
        </w:rPr>
      </w:pPr>
      <w:r w:rsidRPr="004F62A8">
        <w:rPr>
          <w:sz w:val="28"/>
          <w:szCs w:val="28"/>
          <w:lang w:val="vi-VN"/>
        </w:rPr>
        <w:t>c) Quy định/quy chế về giữ gìn vệ sinh, BVMT nơi công cộng; kế hoạch vệ sinh môi trường định kỳ;</w:t>
      </w:r>
    </w:p>
    <w:p w14:paraId="22E3B2C8" w14:textId="77777777" w:rsidR="00B67210" w:rsidRPr="004F62A8" w:rsidRDefault="00C95F8F" w:rsidP="004F62A8">
      <w:pPr>
        <w:widowControl w:val="0"/>
        <w:shd w:val="clear" w:color="auto" w:fill="FFFFFF"/>
        <w:spacing w:before="120" w:line="340" w:lineRule="atLeast"/>
        <w:ind w:firstLine="720"/>
        <w:jc w:val="both"/>
        <w:rPr>
          <w:sz w:val="28"/>
          <w:szCs w:val="28"/>
          <w:lang w:val="vi-VN"/>
        </w:rPr>
      </w:pPr>
      <w:r w:rsidRPr="004F62A8">
        <w:rPr>
          <w:sz w:val="28"/>
          <w:szCs w:val="28"/>
          <w:lang w:val="vi-VN"/>
        </w:rPr>
        <w:t>d) Báo cáo kết quả thực hiện, bao gồm số liệu chi tiết;</w:t>
      </w:r>
    </w:p>
    <w:p w14:paraId="144E5EC0" w14:textId="77777777" w:rsidR="00B67210" w:rsidRPr="004F62A8" w:rsidRDefault="00C95F8F" w:rsidP="004F62A8">
      <w:pPr>
        <w:spacing w:before="120" w:line="340" w:lineRule="atLeast"/>
        <w:ind w:firstLine="720"/>
        <w:jc w:val="both"/>
        <w:rPr>
          <w:bCs/>
          <w:sz w:val="28"/>
          <w:szCs w:val="28"/>
          <w:lang w:val="vi-VN"/>
        </w:rPr>
      </w:pPr>
      <w:r w:rsidRPr="004F62A8">
        <w:rPr>
          <w:sz w:val="28"/>
          <w:szCs w:val="28"/>
          <w:lang w:val="vi-VN"/>
        </w:rPr>
        <w:t>đ) Hình ảnh minh họa kèm theo.</w:t>
      </w:r>
    </w:p>
    <w:p w14:paraId="71DA19A0" w14:textId="77777777" w:rsidR="00B67210" w:rsidRPr="004F62A8" w:rsidRDefault="00C95F8F">
      <w:pPr>
        <w:jc w:val="center"/>
        <w:rPr>
          <w:b/>
          <w:bCs/>
          <w:sz w:val="28"/>
          <w:szCs w:val="28"/>
          <w:lang w:val="vi-VN"/>
        </w:rPr>
      </w:pPr>
      <w:r w:rsidRPr="004F62A8">
        <w:rPr>
          <w:b/>
          <w:bCs/>
          <w:sz w:val="28"/>
          <w:szCs w:val="28"/>
          <w:lang w:val="vi-VN"/>
        </w:rPr>
        <w:lastRenderedPageBreak/>
        <w:t>Chương III</w:t>
      </w:r>
    </w:p>
    <w:p w14:paraId="4EA68195" w14:textId="77777777" w:rsidR="00B67210" w:rsidRPr="004F62A8" w:rsidRDefault="00C95F8F">
      <w:pPr>
        <w:jc w:val="center"/>
        <w:rPr>
          <w:b/>
          <w:sz w:val="28"/>
          <w:szCs w:val="28"/>
          <w:lang w:val="nl-NL"/>
        </w:rPr>
      </w:pPr>
      <w:r w:rsidRPr="004F62A8">
        <w:rPr>
          <w:b/>
          <w:sz w:val="28"/>
          <w:szCs w:val="28"/>
          <w:lang w:val="nl-NL"/>
        </w:rPr>
        <w:t xml:space="preserve">HƯỚNG DẪN THỰC HIỆN MỘT SỐ ĐIỀU KIỆN THUỘC QUY ĐỊNH TỈNH, THÀNH PHỐ HOÀN THÀNH NHIỆM VỤ XÂY DỰNG </w:t>
      </w:r>
    </w:p>
    <w:p w14:paraId="134876AE" w14:textId="77777777" w:rsidR="00B67210" w:rsidRPr="004F62A8" w:rsidRDefault="00C95F8F">
      <w:pPr>
        <w:jc w:val="center"/>
        <w:rPr>
          <w:b/>
          <w:bCs/>
          <w:sz w:val="28"/>
          <w:szCs w:val="28"/>
          <w:lang w:val="nl-NL"/>
        </w:rPr>
      </w:pPr>
      <w:r w:rsidRPr="004F62A8">
        <w:rPr>
          <w:b/>
          <w:sz w:val="28"/>
          <w:szCs w:val="28"/>
          <w:lang w:val="nl-NL"/>
        </w:rPr>
        <w:t>NÔNG THÔN MỚI GIAI ĐOẠN 2026 - 2030</w:t>
      </w:r>
    </w:p>
    <w:p w14:paraId="5DFD9ED7" w14:textId="77777777" w:rsidR="00B67210" w:rsidRPr="004F62A8" w:rsidRDefault="00B67210">
      <w:pPr>
        <w:pStyle w:val="NormalWeb"/>
        <w:shd w:val="clear" w:color="auto" w:fill="FFFFFF"/>
        <w:spacing w:before="0" w:beforeAutospacing="0" w:after="0" w:afterAutospacing="0"/>
        <w:rPr>
          <w:sz w:val="28"/>
          <w:szCs w:val="28"/>
          <w:shd w:val="clear" w:color="auto" w:fill="FFFFFF"/>
          <w:lang w:val="nl-NL"/>
        </w:rPr>
      </w:pPr>
    </w:p>
    <w:p w14:paraId="1396EFD0" w14:textId="77777777" w:rsidR="00B67210" w:rsidRPr="004F62A8" w:rsidRDefault="00C95F8F">
      <w:pPr>
        <w:pStyle w:val="NormalWeb"/>
        <w:shd w:val="clear" w:color="auto" w:fill="FFFFFF"/>
        <w:spacing w:before="0" w:beforeAutospacing="0" w:after="0" w:afterAutospacing="0"/>
        <w:jc w:val="center"/>
        <w:rPr>
          <w:b/>
          <w:bCs/>
          <w:sz w:val="28"/>
          <w:szCs w:val="28"/>
          <w:shd w:val="clear" w:color="auto" w:fill="FFFFFF"/>
          <w:lang w:val="nl-NL"/>
        </w:rPr>
      </w:pPr>
      <w:r w:rsidRPr="004F62A8">
        <w:rPr>
          <w:b/>
          <w:bCs/>
          <w:sz w:val="28"/>
          <w:szCs w:val="28"/>
          <w:shd w:val="clear" w:color="auto" w:fill="FFFFFF"/>
          <w:lang w:val="nl-NL"/>
        </w:rPr>
        <w:t>Mục 1</w:t>
      </w:r>
    </w:p>
    <w:p w14:paraId="621D5DC7" w14:textId="77777777" w:rsidR="00430958" w:rsidRPr="004F62A8" w:rsidRDefault="00C95F8F">
      <w:pPr>
        <w:pStyle w:val="NormalWeb"/>
        <w:shd w:val="clear" w:color="auto" w:fill="FFFFFF"/>
        <w:spacing w:before="0" w:beforeAutospacing="0" w:after="0" w:afterAutospacing="0"/>
        <w:jc w:val="center"/>
        <w:rPr>
          <w:b/>
          <w:sz w:val="28"/>
          <w:szCs w:val="28"/>
          <w:shd w:val="clear" w:color="auto" w:fill="FFFFFF"/>
          <w:lang w:val="nl-NL"/>
        </w:rPr>
      </w:pPr>
      <w:r w:rsidRPr="004F62A8">
        <w:rPr>
          <w:b/>
          <w:sz w:val="28"/>
          <w:szCs w:val="28"/>
          <w:shd w:val="clear" w:color="auto" w:fill="FFFFFF"/>
          <w:lang w:val="nl-NL"/>
        </w:rPr>
        <w:t xml:space="preserve">HƯỚNG DẪN THỰC HIỆN ĐIỀU KIỆN </w:t>
      </w:r>
    </w:p>
    <w:p w14:paraId="207AB2CA" w14:textId="2685C9A7" w:rsidR="00B67210" w:rsidRPr="004F62A8" w:rsidRDefault="00C95F8F">
      <w:pPr>
        <w:pStyle w:val="NormalWeb"/>
        <w:shd w:val="clear" w:color="auto" w:fill="FFFFFF"/>
        <w:spacing w:before="0" w:beforeAutospacing="0" w:after="0" w:afterAutospacing="0"/>
        <w:jc w:val="center"/>
        <w:rPr>
          <w:b/>
          <w:sz w:val="28"/>
          <w:szCs w:val="28"/>
          <w:shd w:val="clear" w:color="auto" w:fill="FFFFFF"/>
          <w:lang w:val="nl-NL"/>
        </w:rPr>
      </w:pPr>
      <w:r w:rsidRPr="004F62A8">
        <w:rPr>
          <w:b/>
          <w:sz w:val="28"/>
          <w:szCs w:val="28"/>
          <w:shd w:val="clear" w:color="auto" w:fill="FFFFFF"/>
          <w:lang w:val="nl-NL"/>
        </w:rPr>
        <w:t>“8. CÓ ĐỀ ÁN HOẶC KẾ HOẠCH VÀ CHÍNH SÁCH HỖ TRỢ: PHÁT TRIỂN OCOP; PHÁT TRIỂN DU LỊCH NÔNG THÔN TRÊN ĐỊA BÀN”</w:t>
      </w:r>
    </w:p>
    <w:p w14:paraId="3B483DA0" w14:textId="77777777" w:rsidR="00B67210" w:rsidRPr="004F62A8" w:rsidRDefault="00B67210">
      <w:pPr>
        <w:pStyle w:val="NormalWeb"/>
        <w:shd w:val="clear" w:color="auto" w:fill="FFFFFF"/>
        <w:spacing w:before="0" w:beforeAutospacing="0" w:after="0" w:afterAutospacing="0"/>
        <w:jc w:val="center"/>
        <w:rPr>
          <w:sz w:val="28"/>
          <w:szCs w:val="28"/>
          <w:shd w:val="clear" w:color="auto" w:fill="FFFFFF"/>
          <w:lang w:val="nl-NL"/>
        </w:rPr>
      </w:pPr>
    </w:p>
    <w:p w14:paraId="3F0D16DB" w14:textId="49DB5474" w:rsidR="00B67210" w:rsidRPr="004F62A8" w:rsidRDefault="00C95F8F" w:rsidP="00030A6B">
      <w:pPr>
        <w:pStyle w:val="NormalWeb"/>
        <w:shd w:val="clear" w:color="auto" w:fill="FFFFFF"/>
        <w:spacing w:before="120" w:beforeAutospacing="0" w:after="0" w:afterAutospacing="0" w:line="340" w:lineRule="atLeast"/>
        <w:ind w:firstLine="720"/>
        <w:jc w:val="both"/>
        <w:rPr>
          <w:b/>
          <w:sz w:val="28"/>
          <w:szCs w:val="28"/>
          <w:shd w:val="clear" w:color="auto" w:fill="FFFFFF"/>
          <w:lang w:val="nl-NL"/>
        </w:rPr>
      </w:pPr>
      <w:r w:rsidRPr="004F62A8">
        <w:rPr>
          <w:b/>
          <w:sz w:val="28"/>
          <w:szCs w:val="28"/>
          <w:shd w:val="clear" w:color="auto" w:fill="FFFFFF"/>
          <w:lang w:val="nl-NL"/>
        </w:rPr>
        <w:t xml:space="preserve">Điều 41. Yêu cầu </w:t>
      </w:r>
      <w:r w:rsidR="00FD0C29" w:rsidRPr="004F62A8">
        <w:rPr>
          <w:b/>
          <w:sz w:val="28"/>
          <w:szCs w:val="28"/>
          <w:shd w:val="clear" w:color="auto" w:fill="FFFFFF"/>
          <w:lang w:val="nl-NL"/>
        </w:rPr>
        <w:t>về điều kiện</w:t>
      </w:r>
    </w:p>
    <w:p w14:paraId="5D7D9A89" w14:textId="53B47C7F" w:rsidR="00B67210" w:rsidRPr="004F62A8" w:rsidRDefault="00C95F8F" w:rsidP="00030A6B">
      <w:pPr>
        <w:pStyle w:val="NormalWeb"/>
        <w:shd w:val="clear" w:color="auto" w:fill="FFFFFF"/>
        <w:spacing w:before="120" w:beforeAutospacing="0" w:after="0" w:afterAutospacing="0" w:line="340" w:lineRule="atLeast"/>
        <w:ind w:firstLine="720"/>
        <w:jc w:val="both"/>
        <w:rPr>
          <w:spacing w:val="-6"/>
          <w:sz w:val="28"/>
          <w:szCs w:val="28"/>
          <w:shd w:val="clear" w:color="auto" w:fill="FFFFFF"/>
          <w:lang w:val="nl-NL"/>
        </w:rPr>
      </w:pPr>
      <w:r w:rsidRPr="004F62A8">
        <w:rPr>
          <w:spacing w:val="-6"/>
          <w:sz w:val="28"/>
          <w:szCs w:val="28"/>
          <w:shd w:val="clear" w:color="auto" w:fill="FFFFFF"/>
          <w:lang w:val="nl-NL"/>
        </w:rPr>
        <w:t xml:space="preserve">1. Có </w:t>
      </w:r>
      <w:r w:rsidR="00CA45A4" w:rsidRPr="004F62A8">
        <w:rPr>
          <w:spacing w:val="-6"/>
          <w:sz w:val="28"/>
          <w:szCs w:val="28"/>
          <w:shd w:val="clear" w:color="auto" w:fill="FFFFFF"/>
          <w:lang w:val="nl-NL"/>
        </w:rPr>
        <w:t xml:space="preserve">đề </w:t>
      </w:r>
      <w:r w:rsidRPr="004F62A8">
        <w:rPr>
          <w:spacing w:val="-6"/>
          <w:sz w:val="28"/>
          <w:szCs w:val="28"/>
          <w:shd w:val="clear" w:color="auto" w:fill="FFFFFF"/>
          <w:lang w:val="nl-NL"/>
        </w:rPr>
        <w:t>án hoặc kế hoạch phát triển sản phẩm OCOP</w:t>
      </w:r>
      <w:r w:rsidR="0025545D" w:rsidRPr="004F62A8">
        <w:rPr>
          <w:spacing w:val="-6"/>
          <w:sz w:val="28"/>
          <w:szCs w:val="28"/>
          <w:shd w:val="clear" w:color="auto" w:fill="FFFFFF"/>
          <w:lang w:val="nl-NL"/>
        </w:rPr>
        <w:t xml:space="preserve">, </w:t>
      </w:r>
      <w:r w:rsidR="00CA45A4" w:rsidRPr="004F62A8">
        <w:rPr>
          <w:spacing w:val="-6"/>
          <w:sz w:val="28"/>
          <w:szCs w:val="28"/>
          <w:shd w:val="clear" w:color="auto" w:fill="FFFFFF"/>
          <w:lang w:val="nl-NL"/>
        </w:rPr>
        <w:t xml:space="preserve">đề </w:t>
      </w:r>
      <w:r w:rsidRPr="004F62A8">
        <w:rPr>
          <w:spacing w:val="-6"/>
          <w:sz w:val="28"/>
          <w:szCs w:val="28"/>
          <w:shd w:val="clear" w:color="auto" w:fill="FFFFFF"/>
          <w:lang w:val="nl-NL"/>
        </w:rPr>
        <w:t>án hoặc kế hoạch phát triển du lịch nông thôn giai đoạn 2026 - 2030 được UBND cấp tỉnh ban hành.</w:t>
      </w:r>
    </w:p>
    <w:p w14:paraId="369E716E" w14:textId="71BB7304" w:rsidR="00B67210" w:rsidRPr="004F62A8" w:rsidRDefault="00C95F8F" w:rsidP="00030A6B">
      <w:pPr>
        <w:pStyle w:val="NormalWeb"/>
        <w:shd w:val="clear" w:color="auto" w:fill="FFFFFF"/>
        <w:spacing w:before="120" w:beforeAutospacing="0" w:after="0" w:afterAutospacing="0" w:line="340" w:lineRule="atLeast"/>
        <w:ind w:firstLine="720"/>
        <w:jc w:val="both"/>
        <w:rPr>
          <w:spacing w:val="-8"/>
          <w:sz w:val="28"/>
          <w:szCs w:val="28"/>
          <w:shd w:val="clear" w:color="auto" w:fill="FFFFFF"/>
          <w:lang w:val="nl-NL"/>
        </w:rPr>
      </w:pPr>
      <w:r w:rsidRPr="004F62A8">
        <w:rPr>
          <w:spacing w:val="-8"/>
          <w:sz w:val="28"/>
          <w:szCs w:val="28"/>
          <w:shd w:val="clear" w:color="auto" w:fill="FFFFFF"/>
          <w:lang w:val="nl-NL"/>
        </w:rPr>
        <w:t xml:space="preserve">2. Chính sách hỗ trợ, thúc đẩy phát triển sản phẩm OCOP, du lịch nông thôn trên địa bàn tỉnh, thành phố giai đoạn 2026 - 3030 được cấp có thẩm quyền ban hành. </w:t>
      </w:r>
    </w:p>
    <w:p w14:paraId="3D8A1B0D" w14:textId="77777777" w:rsidR="00B67210" w:rsidRPr="004F62A8" w:rsidRDefault="00C95F8F" w:rsidP="00030A6B">
      <w:pPr>
        <w:pStyle w:val="NormalWeb"/>
        <w:shd w:val="clear" w:color="auto" w:fill="FFFFFF"/>
        <w:spacing w:before="120" w:beforeAutospacing="0" w:after="0" w:afterAutospacing="0" w:line="340" w:lineRule="atLeast"/>
        <w:ind w:firstLine="720"/>
        <w:jc w:val="both"/>
        <w:rPr>
          <w:b/>
          <w:sz w:val="28"/>
          <w:szCs w:val="28"/>
          <w:shd w:val="clear" w:color="auto" w:fill="FFFFFF"/>
          <w:lang w:val="nl-NL"/>
        </w:rPr>
      </w:pPr>
      <w:r w:rsidRPr="004F62A8">
        <w:rPr>
          <w:b/>
          <w:sz w:val="28"/>
          <w:szCs w:val="28"/>
          <w:shd w:val="clear" w:color="auto" w:fill="FFFFFF"/>
          <w:lang w:val="nl-NL"/>
        </w:rPr>
        <w:t>Điều 42. Đánh giá thực hiện</w:t>
      </w:r>
    </w:p>
    <w:p w14:paraId="158DBB8B" w14:textId="64C57BD3" w:rsidR="00B67210" w:rsidRPr="004F62A8" w:rsidRDefault="00C95F8F" w:rsidP="00030A6B">
      <w:pPr>
        <w:pStyle w:val="NormalWeb"/>
        <w:shd w:val="clear" w:color="auto" w:fill="FFFFFF"/>
        <w:spacing w:before="120" w:beforeAutospacing="0" w:after="0" w:afterAutospacing="0" w:line="340" w:lineRule="atLeast"/>
        <w:ind w:firstLine="720"/>
        <w:jc w:val="both"/>
        <w:rPr>
          <w:sz w:val="28"/>
          <w:szCs w:val="28"/>
          <w:shd w:val="clear" w:color="auto" w:fill="FFFFFF"/>
          <w:lang w:val="nl-NL"/>
        </w:rPr>
      </w:pPr>
      <w:r w:rsidRPr="004F62A8">
        <w:rPr>
          <w:sz w:val="28"/>
          <w:szCs w:val="28"/>
          <w:shd w:val="clear" w:color="auto" w:fill="FFFFFF"/>
          <w:lang w:val="nl-NL"/>
        </w:rPr>
        <w:t xml:space="preserve">1. Đề án hoặc kế hoạch phát triển sản phẩm OCOP và </w:t>
      </w:r>
      <w:r w:rsidR="00CA45A4" w:rsidRPr="004F62A8">
        <w:rPr>
          <w:sz w:val="28"/>
          <w:szCs w:val="28"/>
          <w:shd w:val="clear" w:color="auto" w:fill="FFFFFF"/>
          <w:lang w:val="nl-NL"/>
        </w:rPr>
        <w:t xml:space="preserve">đề </w:t>
      </w:r>
      <w:r w:rsidRPr="004F62A8">
        <w:rPr>
          <w:sz w:val="28"/>
          <w:szCs w:val="28"/>
          <w:shd w:val="clear" w:color="auto" w:fill="FFFFFF"/>
          <w:lang w:val="nl-NL"/>
        </w:rPr>
        <w:t xml:space="preserve">án hoặc kế hoạch phát triển du lịch nông thôn </w:t>
      </w:r>
      <w:r w:rsidR="00857A16" w:rsidRPr="004D2B37">
        <w:rPr>
          <w:sz w:val="28"/>
          <w:szCs w:val="28"/>
          <w:shd w:val="clear" w:color="auto" w:fill="FFFFFF"/>
          <w:lang w:val="nl-NL"/>
        </w:rPr>
        <w:t>giai đoạn 2026-2030</w:t>
      </w:r>
      <w:r w:rsidR="00857A16">
        <w:rPr>
          <w:sz w:val="28"/>
          <w:szCs w:val="28"/>
          <w:shd w:val="clear" w:color="auto" w:fill="FFFFFF"/>
          <w:lang w:val="nl-NL"/>
        </w:rPr>
        <w:t xml:space="preserve"> </w:t>
      </w:r>
      <w:r w:rsidRPr="004F62A8">
        <w:rPr>
          <w:sz w:val="28"/>
          <w:szCs w:val="28"/>
          <w:shd w:val="clear" w:color="auto" w:fill="FFFFFF"/>
          <w:lang w:val="nl-NL"/>
        </w:rPr>
        <w:t xml:space="preserve">của tỉnh, thành phố được UBND cấp tỉnh ban hành. Đối với những tỉnh, thành phố không có nhiều tiềm năng về du lịch nông thôn thì có thể ban hành lồng ghép hoạt động phát triển du lịch nông thôn trong </w:t>
      </w:r>
      <w:r w:rsidR="00CA45A4" w:rsidRPr="004F62A8">
        <w:rPr>
          <w:sz w:val="28"/>
          <w:szCs w:val="28"/>
          <w:shd w:val="clear" w:color="auto" w:fill="FFFFFF"/>
          <w:lang w:val="nl-NL"/>
        </w:rPr>
        <w:t xml:space="preserve">đề </w:t>
      </w:r>
      <w:r w:rsidRPr="004F62A8">
        <w:rPr>
          <w:sz w:val="28"/>
          <w:szCs w:val="28"/>
          <w:shd w:val="clear" w:color="auto" w:fill="FFFFFF"/>
          <w:lang w:val="nl-NL"/>
        </w:rPr>
        <w:t>án hoặc kế hoạch phát triển du lịch chung</w:t>
      </w:r>
      <w:r w:rsidR="00B81B6F" w:rsidRPr="004F62A8">
        <w:rPr>
          <w:sz w:val="28"/>
          <w:szCs w:val="28"/>
          <w:shd w:val="clear" w:color="auto" w:fill="FFFFFF"/>
          <w:lang w:val="nl-NL"/>
        </w:rPr>
        <w:t>,</w:t>
      </w:r>
      <w:r w:rsidRPr="004F62A8">
        <w:rPr>
          <w:sz w:val="28"/>
          <w:szCs w:val="28"/>
          <w:shd w:val="clear" w:color="auto" w:fill="FFFFFF"/>
          <w:lang w:val="nl-NL"/>
        </w:rPr>
        <w:t xml:space="preserve"> hoặc chuyên đề phù hợp (như: du lịch làng nghề; du lịch văn hóa...). Yêu cầu cụ thể:</w:t>
      </w:r>
    </w:p>
    <w:p w14:paraId="7960917F" w14:textId="072C28EB" w:rsidR="00B67210" w:rsidRPr="00030A6B" w:rsidRDefault="00C95F8F" w:rsidP="00030A6B">
      <w:pPr>
        <w:pStyle w:val="NormalWeb"/>
        <w:shd w:val="clear" w:color="auto" w:fill="FFFFFF"/>
        <w:spacing w:before="120" w:beforeAutospacing="0" w:after="0" w:afterAutospacing="0" w:line="340" w:lineRule="atLeast"/>
        <w:ind w:firstLine="720"/>
        <w:jc w:val="both"/>
        <w:rPr>
          <w:spacing w:val="-8"/>
          <w:sz w:val="28"/>
          <w:szCs w:val="28"/>
          <w:shd w:val="clear" w:color="auto" w:fill="FFFFFF"/>
          <w:lang w:val="nl-NL"/>
        </w:rPr>
      </w:pPr>
      <w:r w:rsidRPr="00030A6B">
        <w:rPr>
          <w:spacing w:val="-8"/>
          <w:sz w:val="28"/>
          <w:szCs w:val="28"/>
          <w:shd w:val="clear" w:color="auto" w:fill="FFFFFF"/>
          <w:lang w:val="nl-NL"/>
        </w:rPr>
        <w:t xml:space="preserve">a) Đề án hoặc kế hoạch phát triển sản phẩm OCOP đáp ứng các yêu cầu </w:t>
      </w:r>
      <w:r w:rsidR="00F05242" w:rsidRPr="00030A6B">
        <w:rPr>
          <w:spacing w:val="-8"/>
          <w:sz w:val="28"/>
          <w:szCs w:val="28"/>
          <w:shd w:val="clear" w:color="auto" w:fill="FFFFFF"/>
          <w:lang w:val="nl-NL"/>
        </w:rPr>
        <w:t xml:space="preserve">sau </w:t>
      </w:r>
      <w:r w:rsidRPr="00030A6B">
        <w:rPr>
          <w:spacing w:val="-8"/>
          <w:sz w:val="28"/>
          <w:szCs w:val="28"/>
          <w:shd w:val="clear" w:color="auto" w:fill="FFFFFF"/>
          <w:lang w:val="nl-NL"/>
        </w:rPr>
        <w:t>đây:</w:t>
      </w:r>
    </w:p>
    <w:p w14:paraId="08BAA0B8" w14:textId="4E1905A7" w:rsidR="00B67210" w:rsidRPr="004F62A8" w:rsidRDefault="00C95F8F" w:rsidP="00030A6B">
      <w:pPr>
        <w:pStyle w:val="NormalWeb"/>
        <w:shd w:val="clear" w:color="auto" w:fill="FFFFFF"/>
        <w:spacing w:before="120" w:beforeAutospacing="0" w:after="0" w:afterAutospacing="0" w:line="340" w:lineRule="atLeast"/>
        <w:ind w:firstLine="720"/>
        <w:jc w:val="both"/>
        <w:rPr>
          <w:sz w:val="28"/>
          <w:szCs w:val="28"/>
          <w:shd w:val="clear" w:color="auto" w:fill="FFFFFF"/>
          <w:lang w:val="nl-NL"/>
        </w:rPr>
      </w:pPr>
      <w:r w:rsidRPr="004F62A8">
        <w:rPr>
          <w:sz w:val="28"/>
          <w:szCs w:val="28"/>
          <w:shd w:val="clear" w:color="auto" w:fill="FFFFFF"/>
          <w:lang w:val="nl-NL"/>
        </w:rPr>
        <w:t>Có sự tăng trưởng về số lượng sản phẩm OCOP (so với số lượng tại thời điểm ngày 31 tháng 12 năm 2025)</w:t>
      </w:r>
      <w:r w:rsidR="00B81B6F" w:rsidRPr="004F62A8">
        <w:rPr>
          <w:sz w:val="28"/>
          <w:szCs w:val="28"/>
          <w:shd w:val="clear" w:color="auto" w:fill="FFFFFF"/>
          <w:lang w:val="nl-NL"/>
        </w:rPr>
        <w:t>,</w:t>
      </w:r>
      <w:r w:rsidRPr="004F62A8">
        <w:rPr>
          <w:sz w:val="28"/>
          <w:szCs w:val="28"/>
          <w:shd w:val="clear" w:color="auto" w:fill="FFFFFF"/>
          <w:lang w:val="nl-NL"/>
        </w:rPr>
        <w:t xml:space="preserve"> trong đó yêu cầu cụ thể về tỷ lệ sản phẩm OCOP 4 sao trở lên; ít nhất 50% sản phẩm OCOP tại thời điểm ngày 31 tháng 12 năm 2025 được nâng hạng sao;</w:t>
      </w:r>
    </w:p>
    <w:p w14:paraId="7AB467F7" w14:textId="77777777" w:rsidR="00B67210" w:rsidRPr="004F62A8" w:rsidRDefault="00C95F8F" w:rsidP="00030A6B">
      <w:pPr>
        <w:pStyle w:val="NormalWeb"/>
        <w:shd w:val="clear" w:color="auto" w:fill="FFFFFF"/>
        <w:spacing w:before="120" w:beforeAutospacing="0" w:after="0" w:afterAutospacing="0" w:line="340" w:lineRule="atLeast"/>
        <w:ind w:firstLine="720"/>
        <w:jc w:val="both"/>
        <w:rPr>
          <w:sz w:val="28"/>
          <w:szCs w:val="28"/>
          <w:shd w:val="clear" w:color="auto" w:fill="FFFFFF"/>
          <w:lang w:val="nl-NL"/>
        </w:rPr>
      </w:pPr>
      <w:r w:rsidRPr="004F62A8">
        <w:rPr>
          <w:sz w:val="28"/>
          <w:szCs w:val="28"/>
          <w:shd w:val="clear" w:color="auto" w:fill="FFFFFF"/>
          <w:lang w:val="nl-NL"/>
        </w:rPr>
        <w:t>Quy định cụ thể về tỷ lệ chủ thể OCOP có vùng nguyên liệu, liên kết ổn định, tối thiểu 70% số lượng chủ thể OCOP;</w:t>
      </w:r>
    </w:p>
    <w:p w14:paraId="7605669D" w14:textId="77777777" w:rsidR="00B67210" w:rsidRPr="00030A6B" w:rsidRDefault="00C95F8F" w:rsidP="00030A6B">
      <w:pPr>
        <w:pStyle w:val="NormalWeb"/>
        <w:shd w:val="clear" w:color="auto" w:fill="FFFFFF"/>
        <w:spacing w:before="120" w:beforeAutospacing="0" w:after="0" w:afterAutospacing="0" w:line="340" w:lineRule="atLeast"/>
        <w:ind w:firstLine="720"/>
        <w:jc w:val="both"/>
        <w:rPr>
          <w:spacing w:val="-4"/>
          <w:sz w:val="28"/>
          <w:szCs w:val="28"/>
          <w:shd w:val="clear" w:color="auto" w:fill="FFFFFF"/>
          <w:lang w:val="nl-NL"/>
        </w:rPr>
      </w:pPr>
      <w:r w:rsidRPr="00030A6B">
        <w:rPr>
          <w:spacing w:val="-4"/>
          <w:sz w:val="28"/>
          <w:szCs w:val="28"/>
          <w:shd w:val="clear" w:color="auto" w:fill="FFFFFF"/>
          <w:lang w:val="nl-NL"/>
        </w:rPr>
        <w:t>Quy định cụ thể về tỷ lệ chủ thể OCOP là HTX, doanh nghiệp nhỏ và vừa; tỷ lệ chủ thể OCOP là nữ, đồng bào dân tộc thiểu số điều hành hoạt động sản xuất, kinh doanh; mức tối thiểu không thấp hơn so với thời điểm ngày 31 tháng 12 năm  2025;</w:t>
      </w:r>
    </w:p>
    <w:p w14:paraId="483E86DA" w14:textId="442A7BFD" w:rsidR="00B67210" w:rsidRPr="004F62A8" w:rsidRDefault="00C95F8F" w:rsidP="00030A6B">
      <w:pPr>
        <w:pStyle w:val="NormalWeb"/>
        <w:shd w:val="clear" w:color="auto" w:fill="FFFFFF"/>
        <w:spacing w:before="120" w:beforeAutospacing="0" w:after="0" w:afterAutospacing="0" w:line="340" w:lineRule="atLeast"/>
        <w:ind w:firstLine="720"/>
        <w:jc w:val="both"/>
        <w:rPr>
          <w:sz w:val="28"/>
          <w:szCs w:val="28"/>
          <w:shd w:val="clear" w:color="auto" w:fill="FFFFFF"/>
          <w:lang w:val="nl-NL"/>
        </w:rPr>
      </w:pPr>
      <w:r w:rsidRPr="004F62A8">
        <w:rPr>
          <w:sz w:val="28"/>
          <w:szCs w:val="28"/>
          <w:shd w:val="clear" w:color="auto" w:fill="FFFFFF"/>
          <w:lang w:val="nl-NL"/>
        </w:rPr>
        <w:t>Có các chỉ tiêu cụ thể về thương hiệu, chuyển đổi số, thương mại điện tử đối với sản phẩm OCOP</w:t>
      </w:r>
      <w:r w:rsidR="00533FA6">
        <w:rPr>
          <w:sz w:val="28"/>
          <w:szCs w:val="28"/>
          <w:shd w:val="clear" w:color="auto" w:fill="FFFFFF"/>
          <w:lang w:val="nl-NL"/>
        </w:rPr>
        <w:t>.</w:t>
      </w:r>
    </w:p>
    <w:p w14:paraId="21C82FBD" w14:textId="2CE370BA" w:rsidR="00B67210" w:rsidRPr="004F62A8" w:rsidRDefault="00C95F8F" w:rsidP="00030A6B">
      <w:pPr>
        <w:pStyle w:val="NormalWeb"/>
        <w:shd w:val="clear" w:color="auto" w:fill="FFFFFF"/>
        <w:spacing w:before="120" w:beforeAutospacing="0" w:after="0" w:afterAutospacing="0" w:line="340" w:lineRule="atLeast"/>
        <w:ind w:firstLine="720"/>
        <w:jc w:val="both"/>
        <w:rPr>
          <w:sz w:val="28"/>
          <w:szCs w:val="28"/>
          <w:shd w:val="clear" w:color="auto" w:fill="FFFFFF"/>
          <w:lang w:val="nl-NL"/>
        </w:rPr>
      </w:pPr>
      <w:r w:rsidRPr="004F62A8">
        <w:rPr>
          <w:sz w:val="28"/>
          <w:szCs w:val="28"/>
          <w:shd w:val="clear" w:color="auto" w:fill="FFFFFF"/>
          <w:lang w:val="nl-NL"/>
        </w:rPr>
        <w:t xml:space="preserve">b) Đề án hoặc kế hoạch phát triển du lịch đáp ứng các yêu cầu </w:t>
      </w:r>
      <w:r w:rsidR="007B67BA" w:rsidRPr="004F62A8">
        <w:rPr>
          <w:sz w:val="28"/>
          <w:szCs w:val="28"/>
          <w:shd w:val="clear" w:color="auto" w:fill="FFFFFF"/>
          <w:lang w:val="nl-NL"/>
        </w:rPr>
        <w:t xml:space="preserve">sau </w:t>
      </w:r>
      <w:r w:rsidRPr="004F62A8">
        <w:rPr>
          <w:sz w:val="28"/>
          <w:szCs w:val="28"/>
          <w:shd w:val="clear" w:color="auto" w:fill="FFFFFF"/>
          <w:lang w:val="nl-NL"/>
        </w:rPr>
        <w:t>đây:</w:t>
      </w:r>
    </w:p>
    <w:p w14:paraId="17DC37A2" w14:textId="77777777" w:rsidR="00B67210" w:rsidRPr="004F62A8" w:rsidRDefault="00C95F8F" w:rsidP="00030A6B">
      <w:pPr>
        <w:pStyle w:val="NormalWeb"/>
        <w:shd w:val="clear" w:color="auto" w:fill="FFFFFF"/>
        <w:spacing w:before="120" w:beforeAutospacing="0" w:after="0" w:afterAutospacing="0" w:line="340" w:lineRule="atLeast"/>
        <w:ind w:firstLine="720"/>
        <w:jc w:val="both"/>
        <w:rPr>
          <w:sz w:val="28"/>
          <w:szCs w:val="28"/>
          <w:lang w:val="nl-NL"/>
        </w:rPr>
      </w:pPr>
      <w:r w:rsidRPr="004F62A8">
        <w:rPr>
          <w:sz w:val="28"/>
          <w:szCs w:val="28"/>
          <w:lang w:val="nl-NL"/>
        </w:rPr>
        <w:t>Tập trung phát triển các điểm du lịch nông nghiệp, nông thôn gắn với định hướng đầu tư về cơ sở hạ tầng trong xây dựng nông thôn mới và các sản phẩm du lịch đặc sắc, sản phẩm du lịch cộng đồng mang đặc trưng của địa phương;</w:t>
      </w:r>
    </w:p>
    <w:p w14:paraId="764F10C0" w14:textId="136977C7" w:rsidR="00B67210" w:rsidRPr="004F62A8" w:rsidRDefault="00C95F8F" w:rsidP="00030A6B">
      <w:pPr>
        <w:pStyle w:val="NormalWeb"/>
        <w:shd w:val="clear" w:color="auto" w:fill="FFFFFF"/>
        <w:spacing w:before="120" w:beforeAutospacing="0" w:after="0" w:afterAutospacing="0" w:line="390" w:lineRule="atLeast"/>
        <w:ind w:firstLine="720"/>
        <w:jc w:val="both"/>
        <w:rPr>
          <w:sz w:val="28"/>
          <w:szCs w:val="28"/>
          <w:shd w:val="clear" w:color="auto" w:fill="FFFFFF"/>
          <w:lang w:val="nl-NL"/>
        </w:rPr>
      </w:pPr>
      <w:r w:rsidRPr="004F62A8">
        <w:rPr>
          <w:sz w:val="28"/>
          <w:szCs w:val="28"/>
          <w:lang w:val="nl-NL"/>
        </w:rPr>
        <w:lastRenderedPageBreak/>
        <w:t>Yêu cầu về các chỉ tiêu cụ thể gắn với mục tiêu về các điểm hoặc mô hình du lịch tại các xã có tiềm năng, lợi thế và trong lộ trình xây dựng nông thôn mới trong giai đoạn 2026</w:t>
      </w:r>
      <w:r w:rsidR="004C4C46" w:rsidRPr="004F62A8">
        <w:rPr>
          <w:sz w:val="28"/>
          <w:szCs w:val="28"/>
          <w:lang w:val="nl-NL"/>
        </w:rPr>
        <w:t xml:space="preserve"> </w:t>
      </w:r>
      <w:r w:rsidRPr="004F62A8">
        <w:rPr>
          <w:sz w:val="28"/>
          <w:szCs w:val="28"/>
          <w:lang w:val="nl-NL"/>
        </w:rPr>
        <w:t>-</w:t>
      </w:r>
      <w:r w:rsidR="004C4C46" w:rsidRPr="004F62A8">
        <w:rPr>
          <w:sz w:val="28"/>
          <w:szCs w:val="28"/>
          <w:lang w:val="nl-NL"/>
        </w:rPr>
        <w:t xml:space="preserve"> </w:t>
      </w:r>
      <w:r w:rsidRPr="004F62A8">
        <w:rPr>
          <w:sz w:val="28"/>
          <w:szCs w:val="28"/>
          <w:lang w:val="nl-NL"/>
        </w:rPr>
        <w:t>2030.</w:t>
      </w:r>
    </w:p>
    <w:p w14:paraId="524279DA" w14:textId="1178CA93" w:rsidR="00B67210" w:rsidRPr="004F62A8" w:rsidRDefault="00C95F8F" w:rsidP="00030A6B">
      <w:pPr>
        <w:pStyle w:val="NormalWeb"/>
        <w:shd w:val="clear" w:color="auto" w:fill="FFFFFF"/>
        <w:spacing w:before="120" w:beforeAutospacing="0" w:after="0" w:afterAutospacing="0" w:line="390" w:lineRule="atLeast"/>
        <w:ind w:firstLine="720"/>
        <w:jc w:val="both"/>
        <w:rPr>
          <w:sz w:val="28"/>
          <w:szCs w:val="28"/>
          <w:shd w:val="clear" w:color="auto" w:fill="FFFFFF"/>
          <w:lang w:val="nl-NL"/>
        </w:rPr>
      </w:pPr>
      <w:r w:rsidRPr="004F62A8">
        <w:rPr>
          <w:sz w:val="28"/>
          <w:szCs w:val="28"/>
          <w:shd w:val="clear" w:color="auto" w:fill="FFFFFF"/>
          <w:lang w:val="nl-NL"/>
        </w:rPr>
        <w:t>2. Các chính sách hỗ trợ, thúc đẩy phát triển sản phẩm OCOP, du lịch nông thôn trên địa bàn tỉnh, thành phố được Hội đồng nhân dân hoặc UBND cấp tỉnh ban hành.</w:t>
      </w:r>
    </w:p>
    <w:p w14:paraId="70C70D80" w14:textId="088B1D53" w:rsidR="00B67210" w:rsidRPr="004F62A8" w:rsidRDefault="00C95F8F" w:rsidP="00030A6B">
      <w:pPr>
        <w:pStyle w:val="NormalWeb"/>
        <w:shd w:val="clear" w:color="auto" w:fill="FFFFFF"/>
        <w:spacing w:before="120" w:beforeAutospacing="0" w:after="0" w:afterAutospacing="0" w:line="390" w:lineRule="atLeast"/>
        <w:ind w:firstLine="720"/>
        <w:jc w:val="both"/>
        <w:rPr>
          <w:sz w:val="28"/>
          <w:szCs w:val="28"/>
          <w:shd w:val="clear" w:color="auto" w:fill="FFFFFF"/>
          <w:lang w:val="nl-NL"/>
        </w:rPr>
      </w:pPr>
      <w:r w:rsidRPr="004F62A8">
        <w:rPr>
          <w:sz w:val="28"/>
          <w:szCs w:val="28"/>
          <w:shd w:val="clear" w:color="auto" w:fill="FFFFFF"/>
          <w:lang w:val="nl-NL"/>
        </w:rPr>
        <w:t>3. Hồ sơ, minh chứng đánh giá:</w:t>
      </w:r>
    </w:p>
    <w:p w14:paraId="1F5DE54F" w14:textId="4987EDB0" w:rsidR="00B67210" w:rsidRPr="004F62A8" w:rsidRDefault="00C95F8F" w:rsidP="00030A6B">
      <w:pPr>
        <w:pStyle w:val="NormalWeb"/>
        <w:shd w:val="clear" w:color="auto" w:fill="FFFFFF"/>
        <w:spacing w:before="120" w:beforeAutospacing="0" w:after="0" w:afterAutospacing="0" w:line="390" w:lineRule="atLeast"/>
        <w:ind w:firstLine="720"/>
        <w:jc w:val="both"/>
        <w:rPr>
          <w:sz w:val="28"/>
          <w:szCs w:val="28"/>
          <w:shd w:val="clear" w:color="auto" w:fill="FFFFFF"/>
          <w:lang w:val="nl-NL"/>
        </w:rPr>
      </w:pPr>
      <w:r w:rsidRPr="004F62A8">
        <w:rPr>
          <w:sz w:val="28"/>
          <w:szCs w:val="28"/>
          <w:shd w:val="clear" w:color="auto" w:fill="FFFFFF"/>
          <w:lang w:val="nl-NL"/>
        </w:rPr>
        <w:t xml:space="preserve">a) Đề án hoặc kế hoạch </w:t>
      </w:r>
      <w:r w:rsidR="00BC51C5" w:rsidRPr="004D2B37">
        <w:rPr>
          <w:sz w:val="28"/>
          <w:szCs w:val="28"/>
          <w:shd w:val="clear" w:color="auto" w:fill="FFFFFF"/>
          <w:lang w:val="nl-NL"/>
        </w:rPr>
        <w:t xml:space="preserve">phát triển sản phẩm OCOP, du lịch nông thôn </w:t>
      </w:r>
      <w:r w:rsidRPr="004F62A8">
        <w:rPr>
          <w:sz w:val="28"/>
          <w:szCs w:val="28"/>
          <w:shd w:val="clear" w:color="auto" w:fill="FFFFFF"/>
          <w:lang w:val="nl-NL"/>
        </w:rPr>
        <w:t>được cấp có thẩm quyền phê duyệt;</w:t>
      </w:r>
    </w:p>
    <w:p w14:paraId="7032BA46" w14:textId="77777777" w:rsidR="00B67210" w:rsidRPr="004F62A8" w:rsidRDefault="00C95F8F" w:rsidP="00030A6B">
      <w:pPr>
        <w:pStyle w:val="NormalWeb"/>
        <w:shd w:val="clear" w:color="auto" w:fill="FFFFFF"/>
        <w:spacing w:before="120" w:beforeAutospacing="0" w:after="0" w:afterAutospacing="0" w:line="390" w:lineRule="atLeast"/>
        <w:ind w:firstLine="720"/>
        <w:jc w:val="both"/>
        <w:rPr>
          <w:sz w:val="28"/>
          <w:szCs w:val="28"/>
          <w:shd w:val="clear" w:color="auto" w:fill="FFFFFF"/>
          <w:lang w:val="nl-NL"/>
        </w:rPr>
      </w:pPr>
      <w:r w:rsidRPr="004F62A8">
        <w:rPr>
          <w:sz w:val="28"/>
          <w:szCs w:val="28"/>
          <w:shd w:val="clear" w:color="auto" w:fill="FFFFFF"/>
          <w:lang w:val="nl-NL"/>
        </w:rPr>
        <w:t>b) Chính sách hỗ trợ phát triển sản phẩm OCOP, du lịch nông thôn được cấp có thẩm quyền phê duyệt;</w:t>
      </w:r>
    </w:p>
    <w:p w14:paraId="7111E715" w14:textId="77777777" w:rsidR="00B67210" w:rsidRPr="004F62A8" w:rsidRDefault="00C95F8F" w:rsidP="00030A6B">
      <w:pPr>
        <w:pStyle w:val="NormalWeb"/>
        <w:shd w:val="clear" w:color="auto" w:fill="FFFFFF"/>
        <w:spacing w:before="120" w:beforeAutospacing="0" w:after="0" w:afterAutospacing="0" w:line="390" w:lineRule="atLeast"/>
        <w:ind w:firstLine="720"/>
        <w:jc w:val="both"/>
        <w:rPr>
          <w:b/>
          <w:bCs/>
          <w:sz w:val="28"/>
          <w:szCs w:val="28"/>
          <w:shd w:val="clear" w:color="auto" w:fill="FFFFFF"/>
          <w:lang w:val="nl-NL"/>
        </w:rPr>
      </w:pPr>
      <w:r w:rsidRPr="004F62A8">
        <w:rPr>
          <w:sz w:val="28"/>
          <w:szCs w:val="28"/>
          <w:shd w:val="clear" w:color="auto" w:fill="FFFFFF"/>
          <w:lang w:val="nl-NL"/>
        </w:rPr>
        <w:t>c) Báo cáo của UBND cấp tỉnh về kết quả phát triển sản phẩm OCOP, du lịch nông thôn trên địa bàn.</w:t>
      </w:r>
    </w:p>
    <w:p w14:paraId="512552C1" w14:textId="77777777" w:rsidR="00A67EA7" w:rsidRPr="004F62A8" w:rsidRDefault="00A67EA7">
      <w:pPr>
        <w:pStyle w:val="NormalWeb"/>
        <w:shd w:val="clear" w:color="auto" w:fill="FFFFFF"/>
        <w:spacing w:before="0" w:beforeAutospacing="0" w:after="0" w:afterAutospacing="0"/>
        <w:jc w:val="center"/>
        <w:rPr>
          <w:b/>
          <w:bCs/>
          <w:sz w:val="28"/>
          <w:szCs w:val="28"/>
          <w:shd w:val="clear" w:color="auto" w:fill="FFFFFF"/>
          <w:lang w:val="nl-NL"/>
        </w:rPr>
      </w:pPr>
    </w:p>
    <w:p w14:paraId="470B5DA7" w14:textId="3368A8ED" w:rsidR="00B67210" w:rsidRPr="004F62A8" w:rsidRDefault="00C95F8F">
      <w:pPr>
        <w:pStyle w:val="NormalWeb"/>
        <w:shd w:val="clear" w:color="auto" w:fill="FFFFFF"/>
        <w:spacing w:before="0" w:beforeAutospacing="0" w:after="0" w:afterAutospacing="0"/>
        <w:jc w:val="center"/>
        <w:rPr>
          <w:b/>
          <w:bCs/>
          <w:sz w:val="28"/>
          <w:szCs w:val="28"/>
          <w:shd w:val="clear" w:color="auto" w:fill="FFFFFF"/>
          <w:lang w:val="nl-NL"/>
        </w:rPr>
      </w:pPr>
      <w:r w:rsidRPr="004F62A8">
        <w:rPr>
          <w:b/>
          <w:bCs/>
          <w:sz w:val="28"/>
          <w:szCs w:val="28"/>
          <w:shd w:val="clear" w:color="auto" w:fill="FFFFFF"/>
          <w:lang w:val="nl-NL"/>
        </w:rPr>
        <w:t>Mục 2</w:t>
      </w:r>
    </w:p>
    <w:p w14:paraId="7760B7C7" w14:textId="77777777" w:rsidR="003E081E" w:rsidRPr="004F62A8" w:rsidRDefault="00C95F8F">
      <w:pPr>
        <w:pStyle w:val="NormalWeb"/>
        <w:shd w:val="clear" w:color="auto" w:fill="FFFFFF"/>
        <w:spacing w:before="0" w:beforeAutospacing="0" w:after="0" w:afterAutospacing="0"/>
        <w:jc w:val="center"/>
        <w:rPr>
          <w:b/>
          <w:sz w:val="28"/>
          <w:szCs w:val="28"/>
          <w:shd w:val="clear" w:color="auto" w:fill="FFFFFF"/>
          <w:lang w:val="nl-NL"/>
        </w:rPr>
      </w:pPr>
      <w:r w:rsidRPr="004F62A8">
        <w:rPr>
          <w:b/>
          <w:sz w:val="28"/>
          <w:szCs w:val="28"/>
          <w:shd w:val="clear" w:color="auto" w:fill="FFFFFF"/>
          <w:lang w:val="nl-NL"/>
        </w:rPr>
        <w:t xml:space="preserve">HƯỚNG DẪN THỰC HIỆN ĐIỀU KIỆN </w:t>
      </w:r>
    </w:p>
    <w:p w14:paraId="26B1A57B" w14:textId="620030A8" w:rsidR="003E081E" w:rsidRPr="004F62A8" w:rsidRDefault="00C95F8F">
      <w:pPr>
        <w:pStyle w:val="NormalWeb"/>
        <w:shd w:val="clear" w:color="auto" w:fill="FFFFFF"/>
        <w:spacing w:before="0" w:beforeAutospacing="0" w:after="0" w:afterAutospacing="0"/>
        <w:jc w:val="center"/>
        <w:rPr>
          <w:b/>
          <w:sz w:val="28"/>
          <w:szCs w:val="28"/>
          <w:shd w:val="clear" w:color="auto" w:fill="FFFFFF"/>
          <w:lang w:val="nl-NL"/>
        </w:rPr>
      </w:pPr>
      <w:r w:rsidRPr="004F62A8">
        <w:rPr>
          <w:b/>
          <w:sz w:val="28"/>
          <w:szCs w:val="28"/>
          <w:shd w:val="clear" w:color="auto" w:fill="FFFFFF"/>
          <w:lang w:val="nl-NL"/>
        </w:rPr>
        <w:t xml:space="preserve">“11. KHU XỬ LÝ CHẤT THẢI RẮN TẬP TRUNG CẤP TỈNH </w:t>
      </w:r>
    </w:p>
    <w:p w14:paraId="4AA19BA8" w14:textId="3C579345" w:rsidR="00B67210" w:rsidRPr="004F62A8" w:rsidRDefault="00C95F8F">
      <w:pPr>
        <w:pStyle w:val="NormalWeb"/>
        <w:shd w:val="clear" w:color="auto" w:fill="FFFFFF"/>
        <w:spacing w:before="0" w:beforeAutospacing="0" w:after="0" w:afterAutospacing="0"/>
        <w:jc w:val="center"/>
        <w:rPr>
          <w:b/>
          <w:sz w:val="28"/>
          <w:szCs w:val="28"/>
          <w:shd w:val="clear" w:color="auto" w:fill="FFFFFF"/>
          <w:lang w:val="nl-NL"/>
        </w:rPr>
      </w:pPr>
      <w:r w:rsidRPr="004F62A8">
        <w:rPr>
          <w:b/>
          <w:sz w:val="28"/>
          <w:szCs w:val="28"/>
          <w:shd w:val="clear" w:color="auto" w:fill="FFFFFF"/>
          <w:lang w:val="nl-NL"/>
        </w:rPr>
        <w:t>ĐẢM BẢO YÊU CẦU VỀ BẢO VỆ MÔI TRƯỜNG”</w:t>
      </w:r>
    </w:p>
    <w:p w14:paraId="30CED0D1" w14:textId="77777777" w:rsidR="00B67210" w:rsidRPr="004F62A8" w:rsidRDefault="00B67210">
      <w:pPr>
        <w:pStyle w:val="NormalWeb"/>
        <w:shd w:val="clear" w:color="auto" w:fill="FFFFFF"/>
        <w:spacing w:before="0" w:beforeAutospacing="0" w:after="0" w:afterAutospacing="0"/>
        <w:jc w:val="center"/>
        <w:rPr>
          <w:bCs/>
          <w:sz w:val="28"/>
          <w:szCs w:val="28"/>
          <w:shd w:val="clear" w:color="auto" w:fill="FFFFFF"/>
          <w:lang w:val="nl-NL"/>
        </w:rPr>
      </w:pPr>
    </w:p>
    <w:p w14:paraId="5A264EC5" w14:textId="5E31F658" w:rsidR="00B67210" w:rsidRPr="004F62A8" w:rsidRDefault="00C95F8F" w:rsidP="004F62A8">
      <w:pPr>
        <w:pStyle w:val="BodyText"/>
        <w:spacing w:before="120" w:line="390" w:lineRule="atLeast"/>
        <w:ind w:firstLine="720"/>
        <w:jc w:val="both"/>
        <w:rPr>
          <w:rStyle w:val="BodyTextChar1"/>
          <w:rFonts w:ascii="Times New Roman" w:hAnsi="Times New Roman"/>
          <w:b w:val="0"/>
          <w:bCs w:val="0"/>
          <w:sz w:val="28"/>
          <w:szCs w:val="28"/>
          <w:lang w:val="vi-VN" w:eastAsia="vi-VN"/>
        </w:rPr>
      </w:pPr>
      <w:r w:rsidRPr="004F62A8">
        <w:rPr>
          <w:rStyle w:val="BodyTextChar1"/>
          <w:rFonts w:ascii="Times New Roman" w:hAnsi="Times New Roman"/>
          <w:sz w:val="28"/>
          <w:szCs w:val="28"/>
          <w:lang w:val="nl-NL" w:eastAsia="vi-VN"/>
        </w:rPr>
        <w:t xml:space="preserve">Điều 43. Yêu cầu </w:t>
      </w:r>
      <w:r w:rsidR="00114963" w:rsidRPr="004F62A8">
        <w:rPr>
          <w:rStyle w:val="BodyTextChar1"/>
          <w:rFonts w:ascii="Times New Roman" w:hAnsi="Times New Roman"/>
          <w:sz w:val="28"/>
          <w:szCs w:val="28"/>
          <w:lang w:val="nl-NL" w:eastAsia="vi-VN"/>
        </w:rPr>
        <w:t>về điều kiện</w:t>
      </w:r>
    </w:p>
    <w:p w14:paraId="1799FDDB" w14:textId="708B7801" w:rsidR="001E2070" w:rsidRPr="00BC3348" w:rsidRDefault="001E2070" w:rsidP="004F62A8">
      <w:pPr>
        <w:pStyle w:val="BodyText"/>
        <w:spacing w:before="120" w:line="390" w:lineRule="atLeast"/>
        <w:ind w:firstLine="720"/>
        <w:jc w:val="both"/>
        <w:rPr>
          <w:rFonts w:ascii="Times New Roman" w:hAnsi="Times New Roman"/>
          <w:b w:val="0"/>
          <w:bCs w:val="0"/>
          <w:szCs w:val="28"/>
          <w:lang w:val="vi-VN"/>
        </w:rPr>
      </w:pPr>
      <w:r w:rsidRPr="00BC3348">
        <w:rPr>
          <w:rStyle w:val="BodyTextChar1"/>
          <w:rFonts w:ascii="Times New Roman" w:hAnsi="Times New Roman"/>
          <w:b w:val="0"/>
          <w:bCs w:val="0"/>
          <w:sz w:val="28"/>
          <w:szCs w:val="28"/>
          <w:lang w:val="vi-VN" w:eastAsia="vi-VN"/>
        </w:rPr>
        <w:t>1.</w:t>
      </w:r>
      <w:r w:rsidRPr="00BC3348">
        <w:rPr>
          <w:rFonts w:ascii="Times New Roman" w:hAnsi="Times New Roman"/>
          <w:b w:val="0"/>
          <w:bCs w:val="0"/>
          <w:szCs w:val="28"/>
          <w:lang w:val="vi-VN"/>
        </w:rPr>
        <w:t xml:space="preserve"> </w:t>
      </w:r>
      <w:r w:rsidRPr="00BC3348">
        <w:rPr>
          <w:rStyle w:val="BodyTextChar1"/>
          <w:rFonts w:ascii="Times New Roman" w:hAnsi="Times New Roman"/>
          <w:b w:val="0"/>
          <w:bCs w:val="0"/>
          <w:sz w:val="28"/>
          <w:szCs w:val="28"/>
          <w:lang w:val="vi-VN" w:eastAsia="vi-VN"/>
        </w:rPr>
        <w:t>Khu xử lý chất thải tập trung là khu vực được quy hoạch để xử lý tập trung một hoặc nhiều loại chất thải bao gồm CTRSH, CTR công nghiệp thông thường, CTNH và các loại CTR khác, trừ hoạt động đồng xử lý chất thải và xử lý chất thải y tế theo mô hình cụm.</w:t>
      </w:r>
      <w:r w:rsidRPr="00BC3348">
        <w:rPr>
          <w:rFonts w:ascii="Times New Roman" w:hAnsi="Times New Roman"/>
          <w:szCs w:val="28"/>
        </w:rPr>
        <w:t xml:space="preserve"> </w:t>
      </w:r>
      <w:r w:rsidRPr="00BC3348">
        <w:rPr>
          <w:rStyle w:val="BodyTextChar1"/>
          <w:rFonts w:ascii="Times New Roman" w:hAnsi="Times New Roman"/>
          <w:b w:val="0"/>
          <w:bCs w:val="0"/>
          <w:sz w:val="28"/>
          <w:szCs w:val="28"/>
          <w:lang w:eastAsia="vi-VN"/>
        </w:rPr>
        <w:t>Khu xử lý chất thải tập trung bao gồm một hoặc nhiều cơ sở xử lý chất thải, bãi chôn lấp.</w:t>
      </w:r>
    </w:p>
    <w:p w14:paraId="09AC68A5" w14:textId="3C9343F8" w:rsidR="001E2070" w:rsidRPr="00BC3348" w:rsidRDefault="001E2070" w:rsidP="004F62A8">
      <w:pPr>
        <w:pStyle w:val="BodyText"/>
        <w:spacing w:before="120" w:line="390" w:lineRule="atLeast"/>
        <w:ind w:firstLine="720"/>
        <w:jc w:val="both"/>
        <w:rPr>
          <w:rFonts w:ascii="Times New Roman" w:hAnsi="Times New Roman"/>
          <w:b w:val="0"/>
          <w:bCs w:val="0"/>
          <w:szCs w:val="28"/>
          <w:lang w:val="vi-VN"/>
        </w:rPr>
      </w:pPr>
      <w:r w:rsidRPr="00BC3348">
        <w:rPr>
          <w:rFonts w:ascii="Times New Roman" w:hAnsi="Times New Roman"/>
          <w:b w:val="0"/>
          <w:bCs w:val="0"/>
          <w:szCs w:val="28"/>
          <w:lang w:val="vi-VN"/>
        </w:rPr>
        <w:t>2. Vị trí xây dựng khu xử lý chất thải tập trung phải phù hợp với quy hoạch BVMT quốc gia, quy hoạch vùng kinh tế - xã hội, quy hoạch tỉnh hoặc quy hoạch khác có liên quan đến quản lý chất thải đã được cấp có thẩm quyền phê duyệt. Ưu tiên bố trí tại vị trí có khu xử lý chất thải tập trung hiện hữu nhằm hạn chế tối đa việc xây dựng mới.</w:t>
      </w:r>
    </w:p>
    <w:p w14:paraId="36372A41" w14:textId="1F62F357" w:rsidR="001E2070" w:rsidRPr="00BC3348" w:rsidRDefault="001E2070" w:rsidP="004F62A8">
      <w:pPr>
        <w:pStyle w:val="BodyText"/>
        <w:spacing w:before="120" w:line="390" w:lineRule="atLeast"/>
        <w:ind w:firstLine="720"/>
        <w:jc w:val="both"/>
        <w:rPr>
          <w:rFonts w:ascii="Times New Roman" w:hAnsi="Times New Roman"/>
          <w:b w:val="0"/>
          <w:bCs w:val="0"/>
          <w:szCs w:val="28"/>
          <w:lang w:val="vi-VN"/>
        </w:rPr>
      </w:pPr>
      <w:r w:rsidRPr="00BC3348">
        <w:rPr>
          <w:rFonts w:ascii="Times New Roman" w:hAnsi="Times New Roman"/>
          <w:b w:val="0"/>
          <w:bCs w:val="0"/>
          <w:szCs w:val="28"/>
          <w:lang w:val="vi-VN"/>
        </w:rPr>
        <w:t>3. Khu xử lý chất thải tập trung đáp ứng các yêu cầu BVMT theo phân vùng môi trường; đáp ứng yêu cầu về khoảng cách an toàn về môi trường theo quy định của pháp luật.</w:t>
      </w:r>
    </w:p>
    <w:p w14:paraId="7D5CCECF" w14:textId="77777777" w:rsidR="001E2070" w:rsidRPr="00030A6B" w:rsidRDefault="001E2070" w:rsidP="004F62A8">
      <w:pPr>
        <w:pStyle w:val="BodyText"/>
        <w:spacing w:before="120" w:line="390" w:lineRule="atLeast"/>
        <w:ind w:firstLine="720"/>
        <w:jc w:val="both"/>
        <w:rPr>
          <w:rFonts w:ascii="Times New Roman" w:hAnsi="Times New Roman"/>
          <w:b w:val="0"/>
          <w:bCs w:val="0"/>
          <w:spacing w:val="-8"/>
          <w:szCs w:val="28"/>
          <w:lang w:val="vi-VN"/>
        </w:rPr>
      </w:pPr>
      <w:r w:rsidRPr="00030A6B">
        <w:rPr>
          <w:rFonts w:ascii="Times New Roman" w:hAnsi="Times New Roman"/>
          <w:b w:val="0"/>
          <w:bCs w:val="0"/>
          <w:spacing w:val="-8"/>
          <w:szCs w:val="28"/>
          <w:lang w:val="vi-VN"/>
        </w:rPr>
        <w:t>4. Các cơ sở xử lý chất thải, bãi chôn lấp phải có hồ sơ môi trường theo quy định.</w:t>
      </w:r>
    </w:p>
    <w:p w14:paraId="6C76DB2D" w14:textId="77777777" w:rsidR="001E2070" w:rsidRPr="00BC3348" w:rsidRDefault="001E2070" w:rsidP="004F62A8">
      <w:pPr>
        <w:pStyle w:val="BodyText"/>
        <w:spacing w:before="120" w:line="390" w:lineRule="atLeast"/>
        <w:ind w:firstLine="720"/>
        <w:jc w:val="both"/>
        <w:rPr>
          <w:rFonts w:ascii="Times New Roman" w:hAnsi="Times New Roman"/>
          <w:b w:val="0"/>
          <w:bCs w:val="0"/>
          <w:szCs w:val="28"/>
          <w:lang w:val="vi-VN"/>
        </w:rPr>
      </w:pPr>
      <w:r w:rsidRPr="00BC3348">
        <w:rPr>
          <w:rFonts w:ascii="Times New Roman" w:hAnsi="Times New Roman"/>
          <w:b w:val="0"/>
          <w:bCs w:val="0"/>
          <w:szCs w:val="28"/>
          <w:lang w:val="vi-VN"/>
        </w:rPr>
        <w:lastRenderedPageBreak/>
        <w:t>5. Công nghệ xử lý chất thải phải tiên tiến, hiện đại để thu hồi giá trị tài nguyên từ chất thải; công nghệ xử lý chất thải kết hợp thu hồi năng lượng, kỹ thuật hiện có tốt nhất nhằm giảm thiểu và kiểm soát chất thải thứ cấp phát sinh, hạn chế tối đa lượng chất thải chôn lấp trực tiếp.</w:t>
      </w:r>
    </w:p>
    <w:p w14:paraId="26C3307B" w14:textId="508F1336" w:rsidR="001E2070" w:rsidRPr="00BC3348" w:rsidRDefault="001E2070" w:rsidP="004F62A8">
      <w:pPr>
        <w:pStyle w:val="BodyText"/>
        <w:spacing w:before="120" w:line="390" w:lineRule="atLeast"/>
        <w:ind w:firstLine="720"/>
        <w:jc w:val="both"/>
        <w:rPr>
          <w:rFonts w:ascii="Times New Roman" w:hAnsi="Times New Roman"/>
          <w:b w:val="0"/>
          <w:bCs w:val="0"/>
          <w:spacing w:val="-6"/>
          <w:szCs w:val="28"/>
          <w:lang w:val="vi-VN"/>
        </w:rPr>
      </w:pPr>
      <w:r w:rsidRPr="00BC3348">
        <w:rPr>
          <w:rFonts w:ascii="Times New Roman" w:hAnsi="Times New Roman"/>
          <w:b w:val="0"/>
          <w:bCs w:val="0"/>
          <w:spacing w:val="-6"/>
          <w:szCs w:val="28"/>
          <w:lang w:val="vi-VN"/>
        </w:rPr>
        <w:t>6. Trong quá trình hoạt động</w:t>
      </w:r>
      <w:r w:rsidRPr="00BC3348">
        <w:rPr>
          <w:rFonts w:ascii="Times New Roman" w:hAnsi="Times New Roman"/>
          <w:spacing w:val="-6"/>
          <w:szCs w:val="28"/>
        </w:rPr>
        <w:t xml:space="preserve"> </w:t>
      </w:r>
      <w:r w:rsidRPr="00BC3348">
        <w:rPr>
          <w:rFonts w:ascii="Times New Roman" w:hAnsi="Times New Roman"/>
          <w:b w:val="0"/>
          <w:bCs w:val="0"/>
          <w:spacing w:val="-6"/>
          <w:szCs w:val="28"/>
          <w:lang w:val="vi-VN"/>
        </w:rPr>
        <w:t>không vi phạm các quy định của pháp luật về BVMT, không gây ô nhiễm môi trường xung quanh và gây ra sự cố môi trường.</w:t>
      </w:r>
    </w:p>
    <w:p w14:paraId="0054FCEA" w14:textId="77777777" w:rsidR="00B67210" w:rsidRPr="004F62A8" w:rsidRDefault="00C95F8F" w:rsidP="004F62A8">
      <w:pPr>
        <w:pStyle w:val="NormalWeb"/>
        <w:shd w:val="clear" w:color="auto" w:fill="FFFFFF"/>
        <w:spacing w:before="120" w:beforeAutospacing="0" w:after="0" w:afterAutospacing="0" w:line="360" w:lineRule="atLeast"/>
        <w:ind w:firstLine="720"/>
        <w:jc w:val="both"/>
        <w:rPr>
          <w:b/>
          <w:bCs/>
          <w:sz w:val="28"/>
          <w:szCs w:val="28"/>
          <w:shd w:val="clear" w:color="auto" w:fill="FFFFFF"/>
          <w:lang w:val="nl-NL"/>
        </w:rPr>
      </w:pPr>
      <w:r w:rsidRPr="004F62A8">
        <w:rPr>
          <w:b/>
          <w:bCs/>
          <w:sz w:val="28"/>
          <w:szCs w:val="28"/>
          <w:shd w:val="clear" w:color="auto" w:fill="FFFFFF"/>
          <w:lang w:val="nl-NL"/>
        </w:rPr>
        <w:t>Điều 44. Đánh giá thực hiện</w:t>
      </w:r>
    </w:p>
    <w:p w14:paraId="2BAEB53A" w14:textId="41D489F0" w:rsidR="00115611" w:rsidRPr="00BC3348" w:rsidRDefault="00115611" w:rsidP="004F62A8">
      <w:pPr>
        <w:pStyle w:val="BodyText"/>
        <w:spacing w:before="120" w:line="360" w:lineRule="atLeast"/>
        <w:ind w:firstLine="720"/>
        <w:jc w:val="both"/>
        <w:rPr>
          <w:rFonts w:ascii="Times New Roman" w:hAnsi="Times New Roman"/>
          <w:b w:val="0"/>
          <w:bCs w:val="0"/>
          <w:szCs w:val="28"/>
          <w:lang w:val="vi-VN"/>
        </w:rPr>
      </w:pPr>
      <w:r w:rsidRPr="00BC3348">
        <w:rPr>
          <w:rStyle w:val="BodyTextChar1"/>
          <w:rFonts w:ascii="Times New Roman" w:hAnsi="Times New Roman"/>
          <w:b w:val="0"/>
          <w:bCs w:val="0"/>
          <w:sz w:val="28"/>
          <w:szCs w:val="28"/>
          <w:lang w:val="vi-VN" w:eastAsia="vi-VN"/>
        </w:rPr>
        <w:t xml:space="preserve">1. </w:t>
      </w:r>
      <w:r w:rsidRPr="00BC3348">
        <w:rPr>
          <w:rFonts w:ascii="Times New Roman" w:hAnsi="Times New Roman"/>
          <w:b w:val="0"/>
          <w:bCs w:val="0"/>
          <w:szCs w:val="28"/>
          <w:lang w:val="vi-VN"/>
        </w:rPr>
        <w:t>Khu xử lý chất thải tập trung đảm bảo các quy định của pháp luật về BVMT và phù hợp với định hướng quy hoạch BVMT quốc gia thời kỳ 2021</w:t>
      </w:r>
      <w:r w:rsidR="00FA7B0C" w:rsidRPr="00BC3348">
        <w:rPr>
          <w:rFonts w:ascii="Times New Roman" w:hAnsi="Times New Roman"/>
          <w:b w:val="0"/>
          <w:bCs w:val="0"/>
          <w:szCs w:val="28"/>
          <w:lang w:val="vi-VN"/>
        </w:rPr>
        <w:t xml:space="preserve"> </w:t>
      </w:r>
      <w:r w:rsidRPr="00BC3348">
        <w:rPr>
          <w:rFonts w:ascii="Times New Roman" w:hAnsi="Times New Roman"/>
          <w:b w:val="0"/>
          <w:bCs w:val="0"/>
          <w:szCs w:val="28"/>
          <w:lang w:val="vi-VN"/>
        </w:rPr>
        <w:t>-</w:t>
      </w:r>
      <w:r w:rsidR="00FA7B0C" w:rsidRPr="00BC3348">
        <w:rPr>
          <w:rFonts w:ascii="Times New Roman" w:hAnsi="Times New Roman"/>
          <w:b w:val="0"/>
          <w:bCs w:val="0"/>
          <w:szCs w:val="28"/>
          <w:lang w:val="vi-VN"/>
        </w:rPr>
        <w:t xml:space="preserve"> </w:t>
      </w:r>
      <w:r w:rsidRPr="00BC3348">
        <w:rPr>
          <w:rFonts w:ascii="Times New Roman" w:hAnsi="Times New Roman"/>
          <w:b w:val="0"/>
          <w:bCs w:val="0"/>
          <w:szCs w:val="28"/>
          <w:lang w:val="vi-VN"/>
        </w:rPr>
        <w:t>2030, tầm nhìn đến năm 2050.</w:t>
      </w:r>
    </w:p>
    <w:p w14:paraId="686B45EA" w14:textId="77777777" w:rsidR="00115611" w:rsidRPr="00BC3348" w:rsidRDefault="00115611" w:rsidP="004F62A8">
      <w:pPr>
        <w:pStyle w:val="BodyText"/>
        <w:spacing w:before="120" w:line="360" w:lineRule="atLeast"/>
        <w:ind w:firstLine="720"/>
        <w:jc w:val="both"/>
        <w:rPr>
          <w:rFonts w:ascii="Times New Roman" w:hAnsi="Times New Roman"/>
          <w:b w:val="0"/>
          <w:bCs w:val="0"/>
          <w:szCs w:val="28"/>
          <w:lang w:val="vi-VN"/>
        </w:rPr>
      </w:pPr>
      <w:r w:rsidRPr="00BC3348">
        <w:rPr>
          <w:rFonts w:ascii="Times New Roman" w:hAnsi="Times New Roman"/>
          <w:b w:val="0"/>
          <w:bCs w:val="0"/>
          <w:szCs w:val="28"/>
          <w:lang w:val="vi-VN"/>
        </w:rPr>
        <w:t>2. Tuân thủ các QCVN trong hoạt động xây dựng và vận hành khu xử lý chất thải tập trung, bao gồm:</w:t>
      </w:r>
    </w:p>
    <w:p w14:paraId="766605A9" w14:textId="622ED4C6" w:rsidR="00115611" w:rsidRPr="00BC3348" w:rsidRDefault="00017962" w:rsidP="004F62A8">
      <w:pPr>
        <w:pStyle w:val="BodyText"/>
        <w:spacing w:before="120" w:line="360" w:lineRule="atLeast"/>
        <w:ind w:firstLine="720"/>
        <w:jc w:val="both"/>
        <w:rPr>
          <w:rFonts w:ascii="Times New Roman" w:hAnsi="Times New Roman"/>
          <w:b w:val="0"/>
          <w:bCs w:val="0"/>
          <w:szCs w:val="28"/>
          <w:lang w:val="vi-VN"/>
        </w:rPr>
      </w:pPr>
      <w:r w:rsidRPr="00BC3348">
        <w:rPr>
          <w:rFonts w:ascii="Times New Roman" w:hAnsi="Times New Roman"/>
          <w:b w:val="0"/>
          <w:bCs w:val="0"/>
          <w:szCs w:val="28"/>
          <w:lang w:val="vi-VN"/>
        </w:rPr>
        <w:t xml:space="preserve">a) </w:t>
      </w:r>
      <w:r w:rsidR="00115611" w:rsidRPr="00BC3348">
        <w:rPr>
          <w:rFonts w:ascii="Times New Roman" w:hAnsi="Times New Roman"/>
          <w:b w:val="0"/>
          <w:bCs w:val="0"/>
          <w:szCs w:val="28"/>
          <w:lang w:val="vi-VN"/>
        </w:rPr>
        <w:t>QCVN 07-9:2023/BXD - Quy chuẩn kỹ thuật quốc gia về công trình quản lý chất thải rắn và nhà vệ sinh công cộng;</w:t>
      </w:r>
    </w:p>
    <w:p w14:paraId="42F41490" w14:textId="2A8A2297" w:rsidR="00115611" w:rsidRPr="00BC3348" w:rsidRDefault="00017962" w:rsidP="004F62A8">
      <w:pPr>
        <w:pStyle w:val="BodyText"/>
        <w:spacing w:before="120" w:line="360" w:lineRule="atLeast"/>
        <w:ind w:firstLine="720"/>
        <w:jc w:val="both"/>
        <w:rPr>
          <w:rFonts w:ascii="Times New Roman" w:hAnsi="Times New Roman"/>
          <w:b w:val="0"/>
          <w:bCs w:val="0"/>
          <w:szCs w:val="28"/>
          <w:lang w:val="vi-VN"/>
        </w:rPr>
      </w:pPr>
      <w:r w:rsidRPr="00BC3348">
        <w:rPr>
          <w:rFonts w:ascii="Times New Roman" w:hAnsi="Times New Roman"/>
          <w:b w:val="0"/>
          <w:bCs w:val="0"/>
          <w:szCs w:val="28"/>
          <w:lang w:val="vi-VN"/>
        </w:rPr>
        <w:t xml:space="preserve">b) </w:t>
      </w:r>
      <w:r w:rsidR="00115611" w:rsidRPr="00BC3348">
        <w:rPr>
          <w:rFonts w:ascii="Times New Roman" w:hAnsi="Times New Roman"/>
          <w:b w:val="0"/>
          <w:bCs w:val="0"/>
          <w:szCs w:val="28"/>
          <w:lang w:val="vi-VN"/>
        </w:rPr>
        <w:t>QCVN 01:2021/BXD - Quy chuẩn về quy hoạch xây dựng (dùng để tham chiếu mạng lưới thu gom);</w:t>
      </w:r>
    </w:p>
    <w:p w14:paraId="28C5AF02" w14:textId="489ED7CD" w:rsidR="00115611" w:rsidRPr="00BC3348" w:rsidRDefault="00017962" w:rsidP="004F62A8">
      <w:pPr>
        <w:pStyle w:val="BodyText"/>
        <w:spacing w:before="120" w:line="360" w:lineRule="atLeast"/>
        <w:ind w:firstLine="720"/>
        <w:jc w:val="both"/>
        <w:rPr>
          <w:rFonts w:ascii="Times New Roman" w:hAnsi="Times New Roman"/>
          <w:b w:val="0"/>
          <w:bCs w:val="0"/>
          <w:spacing w:val="-12"/>
          <w:szCs w:val="28"/>
          <w:lang w:val="vi-VN"/>
        </w:rPr>
      </w:pPr>
      <w:r w:rsidRPr="00BC3348">
        <w:rPr>
          <w:rFonts w:ascii="Times New Roman" w:hAnsi="Times New Roman"/>
          <w:b w:val="0"/>
          <w:bCs w:val="0"/>
          <w:spacing w:val="-12"/>
          <w:szCs w:val="28"/>
          <w:lang w:val="vi-VN"/>
        </w:rPr>
        <w:t xml:space="preserve">c) </w:t>
      </w:r>
      <w:r w:rsidR="00115611" w:rsidRPr="00BC3348">
        <w:rPr>
          <w:rFonts w:ascii="Times New Roman" w:hAnsi="Times New Roman"/>
          <w:b w:val="0"/>
          <w:bCs w:val="0"/>
          <w:spacing w:val="-12"/>
          <w:szCs w:val="28"/>
          <w:lang w:val="vi-VN"/>
        </w:rPr>
        <w:t xml:space="preserve">QCVN 96:2025/BNNMT - Quy chuẩn kỹ thuật quốc gia về bãi chôn lấp </w:t>
      </w:r>
      <w:r w:rsidR="007077F8" w:rsidRPr="00BC3348">
        <w:rPr>
          <w:rFonts w:ascii="Times New Roman" w:hAnsi="Times New Roman"/>
          <w:b w:val="0"/>
          <w:bCs w:val="0"/>
          <w:spacing w:val="-12"/>
          <w:szCs w:val="28"/>
          <w:lang w:val="vi-VN"/>
        </w:rPr>
        <w:t>CTR</w:t>
      </w:r>
      <w:r w:rsidR="00115611" w:rsidRPr="00BC3348">
        <w:rPr>
          <w:rFonts w:ascii="Times New Roman" w:hAnsi="Times New Roman"/>
          <w:b w:val="0"/>
          <w:bCs w:val="0"/>
          <w:spacing w:val="-12"/>
          <w:szCs w:val="28"/>
          <w:lang w:val="vi-VN"/>
        </w:rPr>
        <w:t xml:space="preserve">; </w:t>
      </w:r>
    </w:p>
    <w:p w14:paraId="42D79946" w14:textId="16048963" w:rsidR="00115611" w:rsidRPr="00BC3348" w:rsidRDefault="007077F8" w:rsidP="004F62A8">
      <w:pPr>
        <w:pStyle w:val="BodyText"/>
        <w:spacing w:before="120" w:line="360" w:lineRule="atLeast"/>
        <w:ind w:firstLine="720"/>
        <w:jc w:val="both"/>
        <w:rPr>
          <w:rFonts w:ascii="Times New Roman" w:hAnsi="Times New Roman"/>
          <w:b w:val="0"/>
          <w:bCs w:val="0"/>
          <w:szCs w:val="28"/>
          <w:lang w:val="vi-VN"/>
        </w:rPr>
      </w:pPr>
      <w:r w:rsidRPr="00BC3348">
        <w:rPr>
          <w:rFonts w:ascii="Times New Roman" w:hAnsi="Times New Roman"/>
          <w:b w:val="0"/>
          <w:bCs w:val="0"/>
          <w:szCs w:val="28"/>
          <w:lang w:val="vi-VN"/>
        </w:rPr>
        <w:t xml:space="preserve">d) </w:t>
      </w:r>
      <w:r w:rsidR="00115611" w:rsidRPr="00BC3348">
        <w:rPr>
          <w:rFonts w:ascii="Times New Roman" w:hAnsi="Times New Roman"/>
          <w:b w:val="0"/>
          <w:bCs w:val="0"/>
          <w:szCs w:val="28"/>
          <w:lang w:val="vi-VN"/>
        </w:rPr>
        <w:t>QCVN 40:2025/BTNMT - Quy chuẩn kỹ thuật quốc gia về nước thải công nghiệp (áp dụng đối với nước thải từ bãi chôn lấp CTR);</w:t>
      </w:r>
    </w:p>
    <w:p w14:paraId="641FD916" w14:textId="69B615D6" w:rsidR="00115611" w:rsidRPr="00BC3348" w:rsidRDefault="007077F8" w:rsidP="004F62A8">
      <w:pPr>
        <w:pStyle w:val="BodyText"/>
        <w:spacing w:before="120" w:line="360" w:lineRule="atLeast"/>
        <w:ind w:firstLine="720"/>
        <w:jc w:val="both"/>
        <w:rPr>
          <w:rFonts w:ascii="Times New Roman" w:hAnsi="Times New Roman"/>
          <w:b w:val="0"/>
          <w:bCs w:val="0"/>
          <w:spacing w:val="-8"/>
          <w:szCs w:val="28"/>
          <w:lang w:val="vi-VN"/>
        </w:rPr>
      </w:pPr>
      <w:r w:rsidRPr="00BC3348">
        <w:rPr>
          <w:rFonts w:ascii="Times New Roman" w:hAnsi="Times New Roman"/>
          <w:b w:val="0"/>
          <w:bCs w:val="0"/>
          <w:spacing w:val="-8"/>
          <w:szCs w:val="28"/>
          <w:lang w:val="vi-VN"/>
        </w:rPr>
        <w:t xml:space="preserve">đ) </w:t>
      </w:r>
      <w:r w:rsidR="00115611" w:rsidRPr="00BC3348">
        <w:rPr>
          <w:rFonts w:ascii="Times New Roman" w:hAnsi="Times New Roman"/>
          <w:b w:val="0"/>
          <w:bCs w:val="0"/>
          <w:spacing w:val="-8"/>
          <w:szCs w:val="28"/>
          <w:lang w:val="vi-VN"/>
        </w:rPr>
        <w:t>QCVN 30:2025/BNNMT - Quy chuẩn kỹ thuật quốc gia về lò đốt chất thải;</w:t>
      </w:r>
    </w:p>
    <w:p w14:paraId="34D805D9" w14:textId="7853D615" w:rsidR="00115611" w:rsidRPr="00BC3348" w:rsidRDefault="007077F8" w:rsidP="004F62A8">
      <w:pPr>
        <w:pStyle w:val="BodyText"/>
        <w:spacing w:before="120" w:line="360" w:lineRule="atLeast"/>
        <w:ind w:firstLine="720"/>
        <w:jc w:val="both"/>
        <w:rPr>
          <w:rFonts w:ascii="Times New Roman" w:hAnsi="Times New Roman"/>
          <w:b w:val="0"/>
          <w:bCs w:val="0"/>
          <w:szCs w:val="28"/>
          <w:lang w:val="vi-VN"/>
        </w:rPr>
      </w:pPr>
      <w:r w:rsidRPr="00BC3348">
        <w:rPr>
          <w:rFonts w:ascii="Times New Roman" w:hAnsi="Times New Roman"/>
          <w:b w:val="0"/>
          <w:bCs w:val="0"/>
          <w:szCs w:val="28"/>
          <w:lang w:val="vi-VN"/>
        </w:rPr>
        <w:t xml:space="preserve">e) </w:t>
      </w:r>
      <w:r w:rsidR="00115611" w:rsidRPr="00BC3348">
        <w:rPr>
          <w:rFonts w:ascii="Times New Roman" w:hAnsi="Times New Roman"/>
          <w:b w:val="0"/>
          <w:bCs w:val="0"/>
          <w:szCs w:val="28"/>
          <w:lang w:val="vi-VN"/>
        </w:rPr>
        <w:t>QCVN 19:2024/BTNMT - Quy chuẩn kỹ thuật quốc gia về khí thải công nghiệp (áp dụng đối với khí thải sau xử lý của lò đốt chất thải)</w:t>
      </w:r>
      <w:r w:rsidRPr="00BC3348">
        <w:rPr>
          <w:rFonts w:ascii="Times New Roman" w:hAnsi="Times New Roman"/>
          <w:b w:val="0"/>
          <w:bCs w:val="0"/>
          <w:szCs w:val="28"/>
          <w:lang w:val="vi-VN"/>
        </w:rPr>
        <w:t>;</w:t>
      </w:r>
    </w:p>
    <w:p w14:paraId="7F30191F" w14:textId="12DFE6F4" w:rsidR="00115611" w:rsidRPr="00BC3348" w:rsidRDefault="007077F8" w:rsidP="004F62A8">
      <w:pPr>
        <w:widowControl w:val="0"/>
        <w:shd w:val="clear" w:color="auto" w:fill="FFFFFF"/>
        <w:spacing w:before="120" w:line="360" w:lineRule="atLeast"/>
        <w:ind w:firstLine="720"/>
        <w:jc w:val="both"/>
        <w:rPr>
          <w:sz w:val="28"/>
          <w:szCs w:val="28"/>
          <w:lang w:val="vi-VN"/>
        </w:rPr>
      </w:pPr>
      <w:r w:rsidRPr="00BC3348">
        <w:rPr>
          <w:sz w:val="28"/>
          <w:szCs w:val="28"/>
          <w:lang w:val="vi-VN"/>
        </w:rPr>
        <w:t xml:space="preserve">g) </w:t>
      </w:r>
      <w:r w:rsidR="00115611" w:rsidRPr="00BC3348">
        <w:rPr>
          <w:sz w:val="28"/>
          <w:szCs w:val="28"/>
          <w:lang w:val="vi-VN"/>
        </w:rPr>
        <w:t>QCVN 01:2025/BTNMT -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14:paraId="577754D4" w14:textId="6D29FF32" w:rsidR="00B67210" w:rsidRPr="004F62A8" w:rsidRDefault="00C95F8F" w:rsidP="004F62A8">
      <w:pPr>
        <w:widowControl w:val="0"/>
        <w:shd w:val="clear" w:color="auto" w:fill="FFFFFF"/>
        <w:spacing w:before="120" w:line="360" w:lineRule="atLeast"/>
        <w:ind w:firstLine="720"/>
        <w:jc w:val="both"/>
        <w:rPr>
          <w:bCs/>
          <w:sz w:val="28"/>
          <w:szCs w:val="28"/>
          <w:lang w:val="sv-SE"/>
        </w:rPr>
      </w:pPr>
      <w:r w:rsidRPr="004F62A8">
        <w:rPr>
          <w:rStyle w:val="BodyTextChar1"/>
          <w:sz w:val="28"/>
          <w:szCs w:val="28"/>
          <w:lang w:val="vi-VN" w:eastAsia="vi-VN"/>
        </w:rPr>
        <w:t>3</w:t>
      </w:r>
      <w:r w:rsidRPr="004F62A8">
        <w:rPr>
          <w:bCs/>
          <w:sz w:val="28"/>
          <w:szCs w:val="28"/>
          <w:lang w:val="sv-SE"/>
        </w:rPr>
        <w:t>. Phương pháp đánh giá:</w:t>
      </w:r>
    </w:p>
    <w:p w14:paraId="17FE2F39" w14:textId="619DA6A1" w:rsidR="00B67210" w:rsidRPr="004F62A8" w:rsidRDefault="00C95F8F" w:rsidP="004F62A8">
      <w:pPr>
        <w:widowControl w:val="0"/>
        <w:shd w:val="clear" w:color="auto" w:fill="FFFFFF"/>
        <w:spacing w:before="120" w:line="360" w:lineRule="atLeast"/>
        <w:ind w:firstLine="720"/>
        <w:jc w:val="both"/>
        <w:rPr>
          <w:iCs/>
          <w:sz w:val="28"/>
          <w:szCs w:val="28"/>
          <w:lang w:val="sv-SE"/>
        </w:rPr>
      </w:pPr>
      <w:r w:rsidRPr="004F62A8">
        <w:rPr>
          <w:iCs/>
          <w:sz w:val="28"/>
          <w:szCs w:val="28"/>
          <w:lang w:val="sv-SE"/>
        </w:rPr>
        <w:t xml:space="preserve">a) Rà soát hồ sơ pháp lý của khu xử lý </w:t>
      </w:r>
      <w:r w:rsidR="00E80CF1" w:rsidRPr="004F62A8">
        <w:rPr>
          <w:iCs/>
          <w:sz w:val="28"/>
          <w:szCs w:val="28"/>
          <w:lang w:val="sv-SE"/>
        </w:rPr>
        <w:t>CTR</w:t>
      </w:r>
      <w:r w:rsidRPr="004F62A8">
        <w:rPr>
          <w:iCs/>
          <w:sz w:val="28"/>
          <w:szCs w:val="28"/>
          <w:lang w:val="sv-SE"/>
        </w:rPr>
        <w:t xml:space="preserve"> tập trung; </w:t>
      </w:r>
    </w:p>
    <w:p w14:paraId="0D665648" w14:textId="780E5091" w:rsidR="00B67210" w:rsidRPr="004F62A8" w:rsidRDefault="00C95F8F" w:rsidP="004F62A8">
      <w:pPr>
        <w:widowControl w:val="0"/>
        <w:shd w:val="clear" w:color="auto" w:fill="FFFFFF"/>
        <w:spacing w:before="120" w:line="360" w:lineRule="atLeast"/>
        <w:ind w:firstLine="720"/>
        <w:jc w:val="both"/>
        <w:rPr>
          <w:iCs/>
          <w:spacing w:val="-6"/>
          <w:sz w:val="28"/>
          <w:szCs w:val="28"/>
          <w:lang w:val="sv-SE"/>
        </w:rPr>
      </w:pPr>
      <w:r w:rsidRPr="004F62A8">
        <w:rPr>
          <w:iCs/>
          <w:spacing w:val="-6"/>
          <w:sz w:val="28"/>
          <w:szCs w:val="28"/>
          <w:lang w:val="sv-SE"/>
        </w:rPr>
        <w:t xml:space="preserve">b) Báo cáo công tác </w:t>
      </w:r>
      <w:r w:rsidR="00B86FA7" w:rsidRPr="004F62A8">
        <w:rPr>
          <w:iCs/>
          <w:spacing w:val="-6"/>
          <w:sz w:val="28"/>
          <w:szCs w:val="28"/>
          <w:lang w:val="sv-SE"/>
        </w:rPr>
        <w:t>BVMT</w:t>
      </w:r>
      <w:r w:rsidRPr="004F62A8">
        <w:rPr>
          <w:iCs/>
          <w:spacing w:val="-6"/>
          <w:sz w:val="28"/>
          <w:szCs w:val="28"/>
          <w:lang w:val="sv-SE"/>
        </w:rPr>
        <w:t xml:space="preserve"> định kỳ 02 năm gần nhất: tình hình tiếp nhận, quy trình vận hành, kết quả đầu ra (sản phẩm, nếu có); kết quả giám sát môi trường;</w:t>
      </w:r>
    </w:p>
    <w:p w14:paraId="2A08C0F4" w14:textId="77777777" w:rsidR="00B67210" w:rsidRPr="004F62A8" w:rsidRDefault="00C95F8F" w:rsidP="004F62A8">
      <w:pPr>
        <w:widowControl w:val="0"/>
        <w:shd w:val="clear" w:color="auto" w:fill="FFFFFF"/>
        <w:spacing w:before="120" w:line="360" w:lineRule="atLeast"/>
        <w:ind w:firstLine="720"/>
        <w:jc w:val="both"/>
        <w:rPr>
          <w:iCs/>
          <w:sz w:val="28"/>
          <w:szCs w:val="28"/>
          <w:lang w:val="sv-SE"/>
        </w:rPr>
      </w:pPr>
      <w:r w:rsidRPr="004F62A8">
        <w:rPr>
          <w:iCs/>
          <w:sz w:val="28"/>
          <w:szCs w:val="28"/>
          <w:lang w:val="sv-SE"/>
        </w:rPr>
        <w:t>c) Khảo sát thực tế, đánh giá hiện trạng khu xử lý trên địa bàn;</w:t>
      </w:r>
    </w:p>
    <w:p w14:paraId="2CDF1E58" w14:textId="77777777" w:rsidR="00B67210" w:rsidRPr="004F62A8" w:rsidRDefault="00C95F8F" w:rsidP="004F62A8">
      <w:pPr>
        <w:widowControl w:val="0"/>
        <w:shd w:val="clear" w:color="auto" w:fill="FFFFFF"/>
        <w:spacing w:before="120" w:line="360" w:lineRule="atLeast"/>
        <w:ind w:firstLine="720"/>
        <w:jc w:val="both"/>
        <w:rPr>
          <w:iCs/>
          <w:sz w:val="28"/>
          <w:szCs w:val="28"/>
          <w:lang w:val="sv-SE"/>
        </w:rPr>
      </w:pPr>
      <w:r w:rsidRPr="004F62A8">
        <w:rPr>
          <w:iCs/>
          <w:sz w:val="28"/>
          <w:szCs w:val="28"/>
          <w:lang w:val="sv-SE"/>
        </w:rPr>
        <w:t>d) Kiểm tra việc vận hành hạng mục công trình BVMT của các cơ sở xử lý chất thải hiện có (quy mô, công suất, tình trạng hoạt động), mức độ tuân thủ các quy định của pháp luật về BVMT;</w:t>
      </w:r>
    </w:p>
    <w:p w14:paraId="069BD74F" w14:textId="77777777" w:rsidR="00B67210" w:rsidRPr="004F62A8" w:rsidRDefault="00C95F8F" w:rsidP="004F62A8">
      <w:pPr>
        <w:widowControl w:val="0"/>
        <w:shd w:val="clear" w:color="auto" w:fill="FFFFFF"/>
        <w:spacing w:before="120" w:line="390" w:lineRule="atLeast"/>
        <w:ind w:firstLine="720"/>
        <w:jc w:val="both"/>
        <w:rPr>
          <w:iCs/>
          <w:sz w:val="28"/>
          <w:szCs w:val="28"/>
          <w:lang w:val="sv-SE"/>
        </w:rPr>
      </w:pPr>
      <w:r w:rsidRPr="004F62A8">
        <w:rPr>
          <w:iCs/>
          <w:sz w:val="28"/>
          <w:szCs w:val="28"/>
          <w:lang w:val="sv-SE"/>
        </w:rPr>
        <w:lastRenderedPageBreak/>
        <w:t xml:space="preserve">đ) Đối chiếu với các quy định, đánh giá mức độ đạt yêu cầu kỹ thuật đối với các công trình hạ tầng kỹ thuật, mức độ phù hợp của quy trình quản lý, định mức đơn giá, phân bổ kinh phí triển khai thực hiện. </w:t>
      </w:r>
    </w:p>
    <w:p w14:paraId="239FB42A" w14:textId="02B0B199" w:rsidR="00B67210" w:rsidRPr="004F62A8" w:rsidRDefault="00C95F8F" w:rsidP="004F62A8">
      <w:pPr>
        <w:widowControl w:val="0"/>
        <w:shd w:val="clear" w:color="auto" w:fill="FFFFFF"/>
        <w:spacing w:before="120" w:line="390" w:lineRule="atLeast"/>
        <w:ind w:firstLine="720"/>
        <w:jc w:val="both"/>
        <w:rPr>
          <w:bCs/>
          <w:sz w:val="28"/>
          <w:szCs w:val="28"/>
          <w:lang w:val="sv-SE"/>
        </w:rPr>
      </w:pPr>
      <w:r w:rsidRPr="004F62A8">
        <w:rPr>
          <w:bCs/>
          <w:sz w:val="28"/>
          <w:szCs w:val="28"/>
          <w:lang w:val="sv-SE"/>
        </w:rPr>
        <w:t>4. Hồ sơ, minh chứng đánh giá:</w:t>
      </w:r>
    </w:p>
    <w:p w14:paraId="40CF6728" w14:textId="77777777" w:rsidR="00B67210" w:rsidRPr="004F62A8" w:rsidRDefault="00C95F8F" w:rsidP="004F62A8">
      <w:pPr>
        <w:widowControl w:val="0"/>
        <w:shd w:val="clear" w:color="auto" w:fill="FFFFFF"/>
        <w:spacing w:before="120" w:line="390" w:lineRule="atLeast"/>
        <w:ind w:firstLine="720"/>
        <w:jc w:val="both"/>
        <w:rPr>
          <w:iCs/>
          <w:sz w:val="28"/>
          <w:szCs w:val="28"/>
          <w:lang w:val="sv-SE"/>
        </w:rPr>
      </w:pPr>
      <w:r w:rsidRPr="004F62A8">
        <w:rPr>
          <w:iCs/>
          <w:sz w:val="28"/>
          <w:szCs w:val="28"/>
          <w:lang w:val="sv-SE"/>
        </w:rPr>
        <w:t>a) Báo cáo về tình hình hoạt động của khu xử lý CTR tập trung cấp tỉnh được cơ quan có thẩm quyền lập;</w:t>
      </w:r>
    </w:p>
    <w:p w14:paraId="6FB53056" w14:textId="77777777" w:rsidR="00B67210" w:rsidRPr="004F62A8" w:rsidRDefault="00C95F8F" w:rsidP="004F62A8">
      <w:pPr>
        <w:widowControl w:val="0"/>
        <w:shd w:val="clear" w:color="auto" w:fill="FFFFFF"/>
        <w:spacing w:before="120" w:line="390" w:lineRule="atLeast"/>
        <w:ind w:firstLine="720"/>
        <w:jc w:val="both"/>
        <w:rPr>
          <w:iCs/>
          <w:sz w:val="28"/>
          <w:szCs w:val="28"/>
          <w:lang w:val="sv-SE"/>
        </w:rPr>
      </w:pPr>
      <w:r w:rsidRPr="004F62A8">
        <w:rPr>
          <w:iCs/>
          <w:sz w:val="28"/>
          <w:szCs w:val="28"/>
          <w:lang w:val="sv-SE"/>
        </w:rPr>
        <w:t>b) Đề án hoặc kế hoạch, quy định quản lý CTR trên địa bàn (kèm theo văn bản phê duyệt);</w:t>
      </w:r>
    </w:p>
    <w:p w14:paraId="2EA1082F" w14:textId="77777777" w:rsidR="00D1645E" w:rsidRPr="00BC3348" w:rsidRDefault="00D1645E" w:rsidP="004F62A8">
      <w:pPr>
        <w:widowControl w:val="0"/>
        <w:shd w:val="clear" w:color="auto" w:fill="FFFFFF"/>
        <w:spacing w:before="120" w:line="390" w:lineRule="atLeast"/>
        <w:ind w:firstLine="720"/>
        <w:jc w:val="both"/>
        <w:rPr>
          <w:iCs/>
          <w:sz w:val="28"/>
          <w:szCs w:val="28"/>
          <w:lang w:val="sv-SE"/>
        </w:rPr>
      </w:pPr>
      <w:r w:rsidRPr="00BC3348">
        <w:rPr>
          <w:iCs/>
          <w:sz w:val="28"/>
          <w:szCs w:val="28"/>
          <w:lang w:val="sv-SE"/>
        </w:rPr>
        <w:t>c) Hồ sơ môi trường gồm: quyết định phê duyệt báo cáo ĐTM/phê</w:t>
      </w:r>
      <w:r w:rsidRPr="00BC3348">
        <w:rPr>
          <w:iCs/>
          <w:sz w:val="28"/>
          <w:szCs w:val="28"/>
          <w:lang w:val="vi-VN"/>
        </w:rPr>
        <w:t xml:space="preserve"> duyệt </w:t>
      </w:r>
      <w:r w:rsidRPr="00BC3348">
        <w:rPr>
          <w:iCs/>
          <w:sz w:val="28"/>
          <w:szCs w:val="28"/>
          <w:lang w:val="sv-SE"/>
        </w:rPr>
        <w:t>kết quả thẩm định báo cáo ĐTM, hoặc giấy xác nhận kế hoạch BVMT, hoặc hồ sơ tương đương theo quy định của pháp luật về BVMT đối với khu xử lý CTR trên địa bàn xã (bãi chôn lấp CTR; lò đốt chất thải); giấy phép môi trường của các cơ sở xử lý CTR trên địa bàn (nếu có);</w:t>
      </w:r>
    </w:p>
    <w:p w14:paraId="12E7853D" w14:textId="7052AC18" w:rsidR="00B67210" w:rsidRPr="004F62A8" w:rsidRDefault="00C95F8F" w:rsidP="004F62A8">
      <w:pPr>
        <w:widowControl w:val="0"/>
        <w:shd w:val="clear" w:color="auto" w:fill="FFFFFF"/>
        <w:spacing w:before="120" w:line="390" w:lineRule="atLeast"/>
        <w:ind w:firstLine="720"/>
        <w:jc w:val="both"/>
        <w:rPr>
          <w:iCs/>
          <w:sz w:val="28"/>
          <w:szCs w:val="28"/>
          <w:lang w:val="sv-SE"/>
        </w:rPr>
      </w:pPr>
      <w:r w:rsidRPr="004F62A8">
        <w:rPr>
          <w:iCs/>
          <w:sz w:val="28"/>
          <w:szCs w:val="28"/>
          <w:lang w:val="sv-SE"/>
        </w:rPr>
        <w:t>d) Báo cáo công tác BVMT định kỳ 02 năm gần nhất của các cơ sở;</w:t>
      </w:r>
    </w:p>
    <w:p w14:paraId="56EF30F4" w14:textId="66AF198B" w:rsidR="00B67210" w:rsidRPr="004F62A8" w:rsidRDefault="00C95F8F" w:rsidP="004F62A8">
      <w:pPr>
        <w:widowControl w:val="0"/>
        <w:shd w:val="clear" w:color="auto" w:fill="FFFFFF"/>
        <w:spacing w:before="120" w:line="390" w:lineRule="atLeast"/>
        <w:ind w:firstLine="720"/>
        <w:jc w:val="both"/>
        <w:rPr>
          <w:iCs/>
          <w:spacing w:val="-4"/>
          <w:sz w:val="28"/>
          <w:szCs w:val="28"/>
          <w:lang w:val="sv-SE"/>
        </w:rPr>
      </w:pPr>
      <w:r w:rsidRPr="004F62A8">
        <w:rPr>
          <w:iCs/>
          <w:spacing w:val="-4"/>
          <w:sz w:val="28"/>
          <w:szCs w:val="28"/>
          <w:lang w:val="sv-SE"/>
        </w:rPr>
        <w:t>đ) Các hợp đồng dịch vụ thu gom, vận chuyển, xử lý đối với các loại CTR</w:t>
      </w:r>
      <w:r w:rsidR="00A0426E" w:rsidRPr="004F62A8">
        <w:rPr>
          <w:iCs/>
          <w:spacing w:val="-4"/>
          <w:sz w:val="28"/>
          <w:szCs w:val="28"/>
          <w:lang w:val="sv-SE"/>
        </w:rPr>
        <w:t>;</w:t>
      </w:r>
    </w:p>
    <w:p w14:paraId="4641B248" w14:textId="3D9D1BC1" w:rsidR="00A0426E" w:rsidRPr="00BC3348" w:rsidRDefault="00A0426E" w:rsidP="004F62A8">
      <w:pPr>
        <w:widowControl w:val="0"/>
        <w:shd w:val="clear" w:color="auto" w:fill="FFFFFF"/>
        <w:spacing w:before="120" w:line="390" w:lineRule="atLeast"/>
        <w:ind w:firstLine="720"/>
        <w:jc w:val="both"/>
        <w:rPr>
          <w:iCs/>
          <w:sz w:val="28"/>
          <w:szCs w:val="28"/>
          <w:lang w:val="sv-SE"/>
        </w:rPr>
      </w:pPr>
      <w:r w:rsidRPr="00BC3348">
        <w:rPr>
          <w:iCs/>
          <w:sz w:val="28"/>
          <w:szCs w:val="28"/>
          <w:lang w:val="sv-SE"/>
        </w:rPr>
        <w:t>e) Kế</w:t>
      </w:r>
      <w:r w:rsidRPr="00BC3348">
        <w:rPr>
          <w:iCs/>
          <w:sz w:val="28"/>
          <w:szCs w:val="28"/>
          <w:lang w:val="vi-VN"/>
        </w:rPr>
        <w:t xml:space="preserve">t quả kiểm tra, thanh tra của cơ quan có thẩm quyền về tuân thủ các quy định về </w:t>
      </w:r>
      <w:r w:rsidR="00A765CA" w:rsidRPr="00BC3348">
        <w:rPr>
          <w:iCs/>
          <w:sz w:val="28"/>
          <w:szCs w:val="28"/>
          <w:lang w:val="sv-SE"/>
        </w:rPr>
        <w:t>BVMT</w:t>
      </w:r>
      <w:r w:rsidRPr="00BC3348">
        <w:rPr>
          <w:iCs/>
          <w:sz w:val="28"/>
          <w:szCs w:val="28"/>
          <w:lang w:val="vi-VN"/>
        </w:rPr>
        <w:t xml:space="preserve"> và báo cáo kết quả khắc phục (nếu có)</w:t>
      </w:r>
      <w:r w:rsidRPr="00BC3348">
        <w:rPr>
          <w:iCs/>
          <w:sz w:val="28"/>
          <w:szCs w:val="28"/>
          <w:lang w:val="sv-SE"/>
        </w:rPr>
        <w:t>.</w:t>
      </w:r>
    </w:p>
    <w:p w14:paraId="051CCF6B" w14:textId="77777777" w:rsidR="00E27D66" w:rsidRPr="00BC3348" w:rsidRDefault="00E27D66" w:rsidP="00A76639">
      <w:pPr>
        <w:widowControl w:val="0"/>
        <w:shd w:val="clear" w:color="auto" w:fill="FFFFFF"/>
        <w:ind w:firstLine="720"/>
        <w:jc w:val="both"/>
        <w:rPr>
          <w:iCs/>
          <w:sz w:val="28"/>
          <w:szCs w:val="28"/>
          <w:lang w:val="sv-SE"/>
        </w:rPr>
      </w:pPr>
    </w:p>
    <w:p w14:paraId="1BFC5931" w14:textId="12CA1168" w:rsidR="00B67210" w:rsidRPr="004F62A8" w:rsidRDefault="00C95F8F" w:rsidP="00011CDF">
      <w:pPr>
        <w:jc w:val="center"/>
        <w:rPr>
          <w:sz w:val="28"/>
          <w:szCs w:val="28"/>
          <w:lang w:val="sv-SE"/>
        </w:rPr>
      </w:pPr>
      <w:r w:rsidRPr="004F62A8">
        <w:rPr>
          <w:b/>
          <w:bCs/>
          <w:sz w:val="28"/>
          <w:szCs w:val="28"/>
          <w:lang w:val="sv-SE"/>
        </w:rPr>
        <w:t xml:space="preserve">Chương </w:t>
      </w:r>
      <w:bookmarkEnd w:id="8"/>
      <w:r w:rsidRPr="004F62A8">
        <w:rPr>
          <w:b/>
          <w:bCs/>
          <w:sz w:val="28"/>
          <w:szCs w:val="28"/>
          <w:lang w:val="sv-SE"/>
        </w:rPr>
        <w:t>I</w:t>
      </w:r>
      <w:bookmarkStart w:id="14" w:name="chuong_4_name"/>
      <w:r w:rsidRPr="004F62A8">
        <w:rPr>
          <w:b/>
          <w:bCs/>
          <w:sz w:val="28"/>
          <w:szCs w:val="28"/>
          <w:lang w:val="sv-SE"/>
        </w:rPr>
        <w:t>V</w:t>
      </w:r>
    </w:p>
    <w:p w14:paraId="4602F13A" w14:textId="77777777" w:rsidR="00B67210" w:rsidRPr="004F62A8" w:rsidRDefault="00C95F8F" w:rsidP="00011CDF">
      <w:pPr>
        <w:jc w:val="center"/>
        <w:rPr>
          <w:b/>
          <w:bCs/>
          <w:sz w:val="28"/>
          <w:szCs w:val="28"/>
          <w:lang w:val="sv-SE"/>
        </w:rPr>
      </w:pPr>
      <w:r w:rsidRPr="004F62A8">
        <w:rPr>
          <w:b/>
          <w:bCs/>
          <w:sz w:val="28"/>
          <w:szCs w:val="28"/>
          <w:lang w:val="sv-SE"/>
        </w:rPr>
        <w:t>ĐIỀU KHOẢN THI HÀNH</w:t>
      </w:r>
      <w:bookmarkEnd w:id="14"/>
    </w:p>
    <w:p w14:paraId="5F0AD7DD" w14:textId="77777777" w:rsidR="00B67210" w:rsidRPr="004F62A8" w:rsidRDefault="00B67210" w:rsidP="00011CDF">
      <w:pPr>
        <w:jc w:val="center"/>
        <w:rPr>
          <w:sz w:val="28"/>
          <w:szCs w:val="28"/>
          <w:lang w:val="sv-SE"/>
        </w:rPr>
      </w:pPr>
    </w:p>
    <w:p w14:paraId="1E816F1B" w14:textId="77777777" w:rsidR="00B67210" w:rsidRPr="004F62A8" w:rsidRDefault="00C95F8F" w:rsidP="004F62A8">
      <w:pPr>
        <w:spacing w:before="120" w:line="390" w:lineRule="atLeast"/>
        <w:ind w:firstLine="720"/>
        <w:jc w:val="both"/>
        <w:rPr>
          <w:b/>
          <w:bCs/>
          <w:sz w:val="28"/>
          <w:szCs w:val="28"/>
          <w:lang w:val="sv-SE"/>
        </w:rPr>
      </w:pPr>
      <w:bookmarkStart w:id="15" w:name="dieu_9"/>
      <w:r w:rsidRPr="004F62A8">
        <w:rPr>
          <w:b/>
          <w:bCs/>
          <w:sz w:val="28"/>
          <w:szCs w:val="28"/>
          <w:lang w:val="sv-SE"/>
        </w:rPr>
        <w:t>Điều 45. Tổ chức thực hiện</w:t>
      </w:r>
    </w:p>
    <w:p w14:paraId="4211558F" w14:textId="62091276" w:rsidR="00B67210" w:rsidRPr="004F62A8" w:rsidRDefault="00BD0C55" w:rsidP="004F62A8">
      <w:pPr>
        <w:spacing w:before="120" w:line="390" w:lineRule="atLeast"/>
        <w:ind w:firstLine="720"/>
        <w:jc w:val="both"/>
        <w:rPr>
          <w:sz w:val="28"/>
          <w:szCs w:val="28"/>
          <w:lang w:val="sv-SE"/>
        </w:rPr>
      </w:pPr>
      <w:r>
        <w:rPr>
          <w:sz w:val="28"/>
          <w:szCs w:val="28"/>
          <w:lang w:val="sv-SE"/>
        </w:rPr>
        <w:t>Ủy ban nhân dân cấp</w:t>
      </w:r>
      <w:r w:rsidRPr="004F62A8">
        <w:rPr>
          <w:sz w:val="28"/>
          <w:szCs w:val="28"/>
          <w:lang w:val="sv-SE"/>
        </w:rPr>
        <w:t xml:space="preserve"> </w:t>
      </w:r>
      <w:r w:rsidR="00C95F8F" w:rsidRPr="004F62A8">
        <w:rPr>
          <w:sz w:val="28"/>
          <w:szCs w:val="28"/>
          <w:lang w:val="sv-SE"/>
        </w:rPr>
        <w:t>tỉnh: căn cứ hướng dẫn tại Chương II Thông tư này, cụ thể hóa việc áp dụng nội dung tiêu chí đối với từng nhóm xã (xã nhóm 1, xã nhóm 2, xã nhóm 3) trên địa bàn, phù hợp với điều kiện thực tế và nhu cầu phát triển kinh tế - xã hội của địa phương, bảo đảm mức yêu cầu không thấp hơn mức chuẩn và hướng dẫn tại Chương II Thông tư này; căn cứ hướng dẫn tại Chương III Thông tư này và điều kiện thực tế của địa phương, triển khai thực hiện điều kiện tỉnh, thành phố hoàn thành nhiệm vụ xây dựng nông thôn mới giai đoạn 2026 - 2030 trên địa bàn.</w:t>
      </w:r>
    </w:p>
    <w:p w14:paraId="79ED18A8" w14:textId="77777777" w:rsidR="00B67210" w:rsidRPr="004F62A8" w:rsidRDefault="00C95F8F" w:rsidP="004F62A8">
      <w:pPr>
        <w:spacing w:before="120" w:line="390" w:lineRule="atLeast"/>
        <w:ind w:firstLine="720"/>
        <w:jc w:val="both"/>
        <w:rPr>
          <w:sz w:val="28"/>
          <w:szCs w:val="28"/>
          <w:lang w:val="sv-SE"/>
        </w:rPr>
      </w:pPr>
      <w:r w:rsidRPr="004F62A8">
        <w:rPr>
          <w:b/>
          <w:bCs/>
          <w:sz w:val="28"/>
          <w:szCs w:val="28"/>
          <w:lang w:val="sv-SE"/>
        </w:rPr>
        <w:t>Điều 46. Hiệu lực thi hành</w:t>
      </w:r>
      <w:bookmarkEnd w:id="15"/>
    </w:p>
    <w:p w14:paraId="29E1ADA8" w14:textId="406665ED" w:rsidR="00B67210" w:rsidRPr="004F62A8" w:rsidRDefault="00C95F8F" w:rsidP="004F62A8">
      <w:pPr>
        <w:spacing w:before="120" w:line="390" w:lineRule="atLeast"/>
        <w:ind w:firstLine="720"/>
        <w:jc w:val="both"/>
        <w:rPr>
          <w:sz w:val="28"/>
          <w:szCs w:val="28"/>
          <w:lang w:val="sv-SE"/>
        </w:rPr>
      </w:pPr>
      <w:r w:rsidRPr="004F62A8">
        <w:rPr>
          <w:sz w:val="28"/>
          <w:szCs w:val="28"/>
          <w:lang w:val="sv-SE"/>
        </w:rPr>
        <w:t xml:space="preserve">1. Thông tư này có hiệu lực thi hành </w:t>
      </w:r>
      <w:r w:rsidR="0045394C">
        <w:rPr>
          <w:sz w:val="28"/>
          <w:szCs w:val="28"/>
          <w:lang w:val="sv-SE"/>
        </w:rPr>
        <w:t xml:space="preserve">kể </w:t>
      </w:r>
      <w:r w:rsidRPr="004F62A8">
        <w:rPr>
          <w:sz w:val="28"/>
          <w:szCs w:val="28"/>
          <w:lang w:val="sv-SE"/>
        </w:rPr>
        <w:t>từ ngày</w:t>
      </w:r>
      <w:r w:rsidR="0045394C">
        <w:rPr>
          <w:sz w:val="28"/>
          <w:szCs w:val="28"/>
          <w:lang w:val="sv-SE"/>
        </w:rPr>
        <w:t xml:space="preserve"> ký ban hành</w:t>
      </w:r>
      <w:r w:rsidRPr="004F62A8">
        <w:rPr>
          <w:sz w:val="28"/>
          <w:szCs w:val="28"/>
          <w:lang w:val="sv-SE"/>
        </w:rPr>
        <w:t>.</w:t>
      </w:r>
    </w:p>
    <w:p w14:paraId="0E936A6D" w14:textId="21C5FB36" w:rsidR="00B67210" w:rsidRPr="004F62A8" w:rsidRDefault="00C95F8F" w:rsidP="004F62A8">
      <w:pPr>
        <w:spacing w:before="120" w:line="390" w:lineRule="atLeast"/>
        <w:ind w:firstLine="720"/>
        <w:jc w:val="both"/>
        <w:rPr>
          <w:spacing w:val="-6"/>
          <w:sz w:val="28"/>
          <w:szCs w:val="28"/>
          <w:lang w:val="sv-SE"/>
        </w:rPr>
      </w:pPr>
      <w:r w:rsidRPr="004F62A8">
        <w:rPr>
          <w:spacing w:val="-6"/>
          <w:sz w:val="28"/>
          <w:szCs w:val="28"/>
          <w:lang w:val="sv-SE"/>
        </w:rPr>
        <w:t xml:space="preserve">2. </w:t>
      </w:r>
      <w:r w:rsidR="008C47D1" w:rsidRPr="004F62A8">
        <w:rPr>
          <w:spacing w:val="-6"/>
          <w:sz w:val="28"/>
          <w:szCs w:val="28"/>
          <w:lang w:val="sv-SE"/>
        </w:rPr>
        <w:t>V</w:t>
      </w:r>
      <w:r w:rsidRPr="004F62A8">
        <w:rPr>
          <w:spacing w:val="-6"/>
          <w:sz w:val="28"/>
          <w:szCs w:val="28"/>
          <w:lang w:val="sv-SE"/>
        </w:rPr>
        <w:t xml:space="preserve">ăn bản </w:t>
      </w:r>
      <w:r w:rsidR="008C47D1" w:rsidRPr="004F62A8">
        <w:rPr>
          <w:spacing w:val="-6"/>
          <w:sz w:val="28"/>
          <w:szCs w:val="28"/>
          <w:lang w:val="sv-SE"/>
        </w:rPr>
        <w:t xml:space="preserve">quy phạm pháp luật </w:t>
      </w:r>
      <w:r w:rsidRPr="004F62A8">
        <w:rPr>
          <w:spacing w:val="-6"/>
          <w:sz w:val="28"/>
          <w:szCs w:val="28"/>
          <w:lang w:val="sv-SE"/>
        </w:rPr>
        <w:t xml:space="preserve">được </w:t>
      </w:r>
      <w:r w:rsidR="008C47D1" w:rsidRPr="004F62A8">
        <w:rPr>
          <w:spacing w:val="-6"/>
          <w:sz w:val="28"/>
          <w:szCs w:val="28"/>
          <w:lang w:val="sv-SE"/>
        </w:rPr>
        <w:t xml:space="preserve">viện </w:t>
      </w:r>
      <w:r w:rsidRPr="004F62A8">
        <w:rPr>
          <w:spacing w:val="-6"/>
          <w:sz w:val="28"/>
          <w:szCs w:val="28"/>
          <w:lang w:val="sv-SE"/>
        </w:rPr>
        <w:t xml:space="preserve">dẫn </w:t>
      </w:r>
      <w:r w:rsidR="008C47D1" w:rsidRPr="004F62A8">
        <w:rPr>
          <w:spacing w:val="-6"/>
          <w:sz w:val="28"/>
          <w:szCs w:val="28"/>
          <w:lang w:val="sv-SE"/>
        </w:rPr>
        <w:t>áp dụng tại</w:t>
      </w:r>
      <w:r w:rsidRPr="004F62A8">
        <w:rPr>
          <w:spacing w:val="-6"/>
          <w:sz w:val="28"/>
          <w:szCs w:val="28"/>
          <w:lang w:val="sv-SE"/>
        </w:rPr>
        <w:t xml:space="preserve"> Thông tư này</w:t>
      </w:r>
      <w:r w:rsidR="008C47D1" w:rsidRPr="004F62A8">
        <w:rPr>
          <w:spacing w:val="-6"/>
          <w:sz w:val="28"/>
          <w:szCs w:val="28"/>
          <w:lang w:val="sv-SE"/>
        </w:rPr>
        <w:t xml:space="preserve"> </w:t>
      </w:r>
      <w:r w:rsidR="008C47D1" w:rsidRPr="004F62A8">
        <w:rPr>
          <w:color w:val="000000" w:themeColor="text1"/>
          <w:spacing w:val="-6"/>
          <w:sz w:val="28"/>
          <w:szCs w:val="28"/>
          <w:lang w:val="sv-SE"/>
        </w:rPr>
        <w:t>được sửa đổi, bổ sung, thay thế thì thực hiện theo văn bản sửa đổi, bổ sung, thay thế đó</w:t>
      </w:r>
      <w:r w:rsidRPr="004F62A8">
        <w:rPr>
          <w:spacing w:val="-6"/>
          <w:sz w:val="28"/>
          <w:szCs w:val="28"/>
          <w:lang w:val="sv-SE"/>
        </w:rPr>
        <w:t>.</w:t>
      </w:r>
    </w:p>
    <w:p w14:paraId="1E442F8C" w14:textId="722E4DDA" w:rsidR="00B67210" w:rsidRPr="004F62A8" w:rsidRDefault="00C95F8F" w:rsidP="004F62A8">
      <w:pPr>
        <w:spacing w:before="120" w:after="240" w:line="380" w:lineRule="atLeast"/>
        <w:ind w:firstLine="720"/>
        <w:jc w:val="both"/>
        <w:rPr>
          <w:sz w:val="28"/>
          <w:szCs w:val="28"/>
          <w:lang w:val="sv-SE"/>
        </w:rPr>
      </w:pPr>
      <w:r w:rsidRPr="004F62A8">
        <w:rPr>
          <w:sz w:val="28"/>
          <w:szCs w:val="28"/>
          <w:lang w:val="sv-SE"/>
        </w:rPr>
        <w:lastRenderedPageBreak/>
        <w:t xml:space="preserve">3. Trong quá trình thực hiện, nếu có </w:t>
      </w:r>
      <w:r w:rsidR="0045394C">
        <w:rPr>
          <w:sz w:val="28"/>
          <w:szCs w:val="28"/>
          <w:lang w:val="sv-SE"/>
        </w:rPr>
        <w:t>khó khăn, vướng mắc</w:t>
      </w:r>
      <w:r w:rsidRPr="004F62A8">
        <w:rPr>
          <w:sz w:val="28"/>
          <w:szCs w:val="28"/>
          <w:lang w:val="sv-SE"/>
        </w:rPr>
        <w:t xml:space="preserve">, </w:t>
      </w:r>
      <w:r w:rsidR="0045394C">
        <w:rPr>
          <w:sz w:val="28"/>
          <w:szCs w:val="28"/>
          <w:lang w:val="sv-SE"/>
        </w:rPr>
        <w:t>đề nghị</w:t>
      </w:r>
      <w:r w:rsidRPr="004F62A8">
        <w:rPr>
          <w:sz w:val="28"/>
          <w:szCs w:val="28"/>
          <w:lang w:val="sv-SE"/>
        </w:rPr>
        <w:t xml:space="preserve"> cơ quan, đơn vị, tổ chức, cá nhân có liên quan </w:t>
      </w:r>
      <w:r w:rsidR="0045394C">
        <w:rPr>
          <w:sz w:val="28"/>
          <w:szCs w:val="28"/>
          <w:lang w:val="sv-SE"/>
        </w:rPr>
        <w:t xml:space="preserve">kịp thời </w:t>
      </w:r>
      <w:r w:rsidRPr="004F62A8">
        <w:rPr>
          <w:sz w:val="28"/>
          <w:szCs w:val="28"/>
          <w:lang w:val="sv-SE"/>
        </w:rPr>
        <w:t>phản ánh về Bộ Nông nghiệp và Môi trường để nghiên cứu, sửa đổi, bổ sung.</w:t>
      </w:r>
    </w:p>
    <w:tbl>
      <w:tblPr>
        <w:tblW w:w="9390" w:type="dxa"/>
        <w:tblInd w:w="108" w:type="dxa"/>
        <w:tblLook w:val="04A0" w:firstRow="1" w:lastRow="0" w:firstColumn="1" w:lastColumn="0" w:noHBand="0" w:noVBand="1"/>
      </w:tblPr>
      <w:tblGrid>
        <w:gridCol w:w="5704"/>
        <w:gridCol w:w="3686"/>
      </w:tblGrid>
      <w:tr w:rsidR="00295796" w:rsidRPr="00BC3348" w14:paraId="1647EE1F" w14:textId="77777777" w:rsidTr="00A76639">
        <w:trPr>
          <w:trHeight w:val="284"/>
        </w:trPr>
        <w:tc>
          <w:tcPr>
            <w:tcW w:w="5704" w:type="dxa"/>
          </w:tcPr>
          <w:p w14:paraId="2BF69821" w14:textId="77777777" w:rsidR="00B67210" w:rsidRPr="004F62A8" w:rsidRDefault="00C95F8F">
            <w:pPr>
              <w:spacing w:line="252" w:lineRule="auto"/>
              <w:ind w:left="-110"/>
              <w:rPr>
                <w:lang w:val="vi-VN"/>
              </w:rPr>
            </w:pPr>
            <w:r w:rsidRPr="004F62A8">
              <w:rPr>
                <w:b/>
                <w:i/>
                <w:lang w:val="vi-VN"/>
              </w:rPr>
              <w:t>Nơi nhận:</w:t>
            </w:r>
            <w:r w:rsidRPr="004F62A8">
              <w:rPr>
                <w:lang w:val="vi-VN"/>
              </w:rPr>
              <w:t xml:space="preserve">                                                                  </w:t>
            </w:r>
          </w:p>
          <w:p w14:paraId="412ECAA8" w14:textId="77777777" w:rsidR="008C47D1" w:rsidRDefault="00C95F8F" w:rsidP="001372DE">
            <w:pPr>
              <w:spacing w:line="252" w:lineRule="auto"/>
              <w:ind w:left="-110" w:right="-32"/>
              <w:rPr>
                <w:sz w:val="22"/>
              </w:rPr>
            </w:pPr>
            <w:r w:rsidRPr="004F62A8">
              <w:rPr>
                <w:sz w:val="22"/>
                <w:lang w:val="vi-VN"/>
              </w:rPr>
              <w:t>- Thủ tướng</w:t>
            </w:r>
            <w:r w:rsidR="008C47D1">
              <w:rPr>
                <w:sz w:val="22"/>
              </w:rPr>
              <w:t xml:space="preserve"> Chính phủ;</w:t>
            </w:r>
          </w:p>
          <w:p w14:paraId="2CABC6A8" w14:textId="09B8F545" w:rsidR="00B67210" w:rsidRDefault="008C47D1" w:rsidP="001372DE">
            <w:pPr>
              <w:spacing w:line="252" w:lineRule="auto"/>
              <w:ind w:left="-110" w:right="-32"/>
              <w:rPr>
                <w:sz w:val="22"/>
                <w:lang w:val="sv-SE"/>
              </w:rPr>
            </w:pPr>
            <w:r>
              <w:rPr>
                <w:sz w:val="22"/>
                <w:lang w:val="sv-SE"/>
              </w:rPr>
              <w:t>- C</w:t>
            </w:r>
            <w:r w:rsidR="00C95F8F" w:rsidRPr="004F62A8">
              <w:rPr>
                <w:sz w:val="22"/>
                <w:lang w:val="sv-SE"/>
              </w:rPr>
              <w:t>ác Phó Thủ tướng Chính phủ;</w:t>
            </w:r>
          </w:p>
          <w:p w14:paraId="5B211CE8" w14:textId="2CBBCD2C" w:rsidR="00AD3120" w:rsidRPr="004F62A8" w:rsidRDefault="00AD3120" w:rsidP="001372DE">
            <w:pPr>
              <w:spacing w:line="252" w:lineRule="auto"/>
              <w:ind w:left="-110" w:right="-32"/>
              <w:rPr>
                <w:sz w:val="22"/>
                <w:lang w:val="sv-SE"/>
              </w:rPr>
            </w:pPr>
            <w:r>
              <w:rPr>
                <w:sz w:val="22"/>
                <w:lang w:val="sv-SE"/>
              </w:rPr>
              <w:t>- Văn phòng Trung ương và các Ban của Đảng;</w:t>
            </w:r>
          </w:p>
          <w:p w14:paraId="6C3D9EBA" w14:textId="77777777" w:rsidR="0045394C" w:rsidRDefault="0045394C" w:rsidP="0045394C">
            <w:pPr>
              <w:spacing w:line="252" w:lineRule="auto"/>
              <w:ind w:left="-110" w:right="-32"/>
              <w:rPr>
                <w:color w:val="000000" w:themeColor="text1"/>
                <w:sz w:val="22"/>
              </w:rPr>
            </w:pPr>
            <w:r>
              <w:rPr>
                <w:color w:val="000000" w:themeColor="text1"/>
                <w:sz w:val="22"/>
              </w:rPr>
              <w:t>- Văn phòng Tổng Bí thư;</w:t>
            </w:r>
          </w:p>
          <w:p w14:paraId="6F13D01D" w14:textId="19DE9A58" w:rsidR="00AD3120" w:rsidRDefault="00AD3120" w:rsidP="0045394C">
            <w:pPr>
              <w:spacing w:line="252" w:lineRule="auto"/>
              <w:ind w:left="-110" w:right="-32"/>
              <w:rPr>
                <w:color w:val="000000" w:themeColor="text1"/>
                <w:sz w:val="22"/>
              </w:rPr>
            </w:pPr>
            <w:r>
              <w:rPr>
                <w:color w:val="000000" w:themeColor="text1"/>
                <w:sz w:val="22"/>
              </w:rPr>
              <w:t>- Văn phòng Chủ tịch nước</w:t>
            </w:r>
          </w:p>
          <w:p w14:paraId="12FF2CE6" w14:textId="77777777" w:rsidR="0045394C" w:rsidRDefault="0045394C" w:rsidP="0045394C">
            <w:pPr>
              <w:spacing w:line="252" w:lineRule="auto"/>
              <w:ind w:left="-110" w:right="-32"/>
              <w:rPr>
                <w:color w:val="000000" w:themeColor="text1"/>
                <w:sz w:val="22"/>
              </w:rPr>
            </w:pPr>
            <w:r>
              <w:rPr>
                <w:color w:val="000000" w:themeColor="text1"/>
                <w:sz w:val="22"/>
              </w:rPr>
              <w:t>- Văn phòng Quốc hội;</w:t>
            </w:r>
          </w:p>
          <w:p w14:paraId="20310F82" w14:textId="77777777" w:rsidR="0045394C" w:rsidRDefault="0045394C" w:rsidP="0045394C">
            <w:pPr>
              <w:spacing w:line="252" w:lineRule="auto"/>
              <w:ind w:left="-110" w:right="-32"/>
              <w:rPr>
                <w:color w:val="000000" w:themeColor="text1"/>
                <w:sz w:val="22"/>
                <w:lang w:val="sv-SE"/>
              </w:rPr>
            </w:pPr>
            <w:r>
              <w:rPr>
                <w:color w:val="000000" w:themeColor="text1"/>
                <w:sz w:val="22"/>
                <w:lang w:val="sv-SE"/>
              </w:rPr>
              <w:t>- Văn phòng Chính phủ;</w:t>
            </w:r>
          </w:p>
          <w:p w14:paraId="152CAF0B" w14:textId="77777777" w:rsidR="0045394C" w:rsidRDefault="0045394C" w:rsidP="0045394C">
            <w:pPr>
              <w:spacing w:line="252" w:lineRule="auto"/>
              <w:ind w:left="-110" w:right="-32"/>
              <w:rPr>
                <w:color w:val="000000" w:themeColor="text1"/>
                <w:sz w:val="22"/>
              </w:rPr>
            </w:pPr>
            <w:r>
              <w:rPr>
                <w:color w:val="000000" w:themeColor="text1"/>
                <w:sz w:val="22"/>
              </w:rPr>
              <w:t>- Hội đồng dân tộc và các Uỷ ban của Quốc hội;</w:t>
            </w:r>
          </w:p>
          <w:p w14:paraId="6E43F10A" w14:textId="77777777" w:rsidR="0045394C" w:rsidRDefault="0045394C" w:rsidP="0045394C">
            <w:pPr>
              <w:spacing w:line="252" w:lineRule="auto"/>
              <w:ind w:left="-110" w:right="-32"/>
              <w:rPr>
                <w:color w:val="000000" w:themeColor="text1"/>
                <w:sz w:val="22"/>
              </w:rPr>
            </w:pPr>
            <w:r>
              <w:rPr>
                <w:color w:val="000000" w:themeColor="text1"/>
                <w:sz w:val="22"/>
              </w:rPr>
              <w:t>- Viện Kiểm sát nhân dân tối cao;</w:t>
            </w:r>
          </w:p>
          <w:p w14:paraId="3F8307BE" w14:textId="77777777" w:rsidR="0045394C" w:rsidRDefault="0045394C" w:rsidP="0045394C">
            <w:pPr>
              <w:spacing w:line="252" w:lineRule="auto"/>
              <w:ind w:left="-110" w:right="-32"/>
              <w:rPr>
                <w:color w:val="000000" w:themeColor="text1"/>
                <w:sz w:val="22"/>
              </w:rPr>
            </w:pPr>
            <w:r>
              <w:rPr>
                <w:color w:val="000000" w:themeColor="text1"/>
                <w:sz w:val="22"/>
              </w:rPr>
              <w:t>- Toà án nhân dân tối cao:</w:t>
            </w:r>
          </w:p>
          <w:p w14:paraId="45F9534D" w14:textId="6535CFA3" w:rsidR="0045394C" w:rsidRDefault="0045394C" w:rsidP="0045394C">
            <w:pPr>
              <w:spacing w:line="252" w:lineRule="auto"/>
              <w:ind w:left="-110" w:right="-32"/>
              <w:rPr>
                <w:color w:val="000000" w:themeColor="text1"/>
                <w:sz w:val="22"/>
              </w:rPr>
            </w:pPr>
            <w:r>
              <w:rPr>
                <w:color w:val="000000" w:themeColor="text1"/>
                <w:sz w:val="22"/>
              </w:rPr>
              <w:t>- Uỷ ban Trung ương Mặt trận Tổ quốc Việt Nam;</w:t>
            </w:r>
          </w:p>
          <w:p w14:paraId="7ED872C7" w14:textId="77777777" w:rsidR="00AD3120" w:rsidRDefault="00AD3120" w:rsidP="00AD3120">
            <w:pPr>
              <w:spacing w:line="252" w:lineRule="auto"/>
              <w:ind w:left="-110" w:right="-32"/>
              <w:rPr>
                <w:color w:val="000000" w:themeColor="text1"/>
                <w:sz w:val="22"/>
                <w:lang w:val="sv-SE"/>
              </w:rPr>
            </w:pPr>
            <w:r w:rsidRPr="00917104">
              <w:rPr>
                <w:color w:val="000000" w:themeColor="text1"/>
                <w:sz w:val="22"/>
                <w:lang w:val="sv-SE"/>
              </w:rPr>
              <w:t>- Cơ quan Trung ương của các đoàn thể;</w:t>
            </w:r>
          </w:p>
          <w:p w14:paraId="446B0429" w14:textId="77777777" w:rsidR="00AD3120" w:rsidRPr="006B06A3" w:rsidRDefault="00AD3120" w:rsidP="00AD3120">
            <w:pPr>
              <w:spacing w:line="252" w:lineRule="auto"/>
              <w:ind w:left="-110" w:right="-32"/>
              <w:rPr>
                <w:color w:val="000000" w:themeColor="text1"/>
                <w:sz w:val="22"/>
                <w:lang w:val="vi-VN"/>
              </w:rPr>
            </w:pPr>
            <w:r w:rsidRPr="006B06A3">
              <w:rPr>
                <w:color w:val="000000" w:themeColor="text1"/>
                <w:sz w:val="22"/>
                <w:lang w:val="vi-VN"/>
              </w:rPr>
              <w:t xml:space="preserve">- Các </w:t>
            </w:r>
            <w:r w:rsidRPr="00A76639">
              <w:rPr>
                <w:color w:val="000000" w:themeColor="text1"/>
                <w:sz w:val="22"/>
                <w:lang w:val="sv-SE"/>
              </w:rPr>
              <w:t>b</w:t>
            </w:r>
            <w:r w:rsidRPr="006B06A3">
              <w:rPr>
                <w:color w:val="000000" w:themeColor="text1"/>
                <w:sz w:val="22"/>
                <w:lang w:val="vi-VN"/>
              </w:rPr>
              <w:t xml:space="preserve">ộ, cơ quan ngang </w:t>
            </w:r>
            <w:r w:rsidRPr="00A76639">
              <w:rPr>
                <w:color w:val="000000" w:themeColor="text1"/>
                <w:sz w:val="22"/>
                <w:lang w:val="sv-SE"/>
              </w:rPr>
              <w:t>b</w:t>
            </w:r>
            <w:r w:rsidRPr="006B06A3">
              <w:rPr>
                <w:color w:val="000000" w:themeColor="text1"/>
                <w:sz w:val="22"/>
                <w:lang w:val="vi-VN"/>
              </w:rPr>
              <w:t>ộ, cơ quan thuộc Chính phủ;</w:t>
            </w:r>
          </w:p>
          <w:p w14:paraId="588B664B" w14:textId="77777777" w:rsidR="00AD3120" w:rsidRPr="006B06A3" w:rsidRDefault="00AD3120" w:rsidP="00AD3120">
            <w:pPr>
              <w:spacing w:line="252" w:lineRule="auto"/>
              <w:ind w:left="-110" w:right="-32"/>
              <w:rPr>
                <w:color w:val="000000" w:themeColor="text1"/>
                <w:sz w:val="22"/>
                <w:lang w:val="vi-VN"/>
              </w:rPr>
            </w:pPr>
            <w:r w:rsidRPr="006B06A3">
              <w:rPr>
                <w:color w:val="000000" w:themeColor="text1"/>
                <w:sz w:val="22"/>
                <w:lang w:val="vi-VN"/>
              </w:rPr>
              <w:t xml:space="preserve">- </w:t>
            </w:r>
            <w:r>
              <w:rPr>
                <w:color w:val="000000" w:themeColor="text1"/>
                <w:sz w:val="22"/>
              </w:rPr>
              <w:t xml:space="preserve">HĐND, </w:t>
            </w:r>
            <w:r w:rsidRPr="006B06A3">
              <w:rPr>
                <w:color w:val="000000" w:themeColor="text1"/>
                <w:sz w:val="22"/>
                <w:lang w:val="vi-VN"/>
              </w:rPr>
              <w:t>UBND</w:t>
            </w:r>
            <w:r>
              <w:rPr>
                <w:color w:val="000000" w:themeColor="text1"/>
                <w:sz w:val="22"/>
              </w:rPr>
              <w:t>, Sở NN&amp;MT</w:t>
            </w:r>
            <w:r w:rsidRPr="006B06A3">
              <w:rPr>
                <w:color w:val="000000" w:themeColor="text1"/>
                <w:sz w:val="22"/>
                <w:lang w:val="vi-VN"/>
              </w:rPr>
              <w:t xml:space="preserve"> các tỉnh, thành phố;</w:t>
            </w:r>
          </w:p>
          <w:p w14:paraId="6C4B4FF7" w14:textId="1A46685F" w:rsidR="00B67210" w:rsidRPr="004F62A8" w:rsidRDefault="00C95F8F" w:rsidP="001372DE">
            <w:pPr>
              <w:spacing w:line="252" w:lineRule="auto"/>
              <w:ind w:left="-110" w:right="-32"/>
              <w:rPr>
                <w:sz w:val="22"/>
                <w:lang w:val="vi-VN"/>
              </w:rPr>
            </w:pPr>
            <w:r w:rsidRPr="004F62A8">
              <w:rPr>
                <w:sz w:val="22"/>
                <w:lang w:val="vi-VN"/>
              </w:rPr>
              <w:t xml:space="preserve">- Cục </w:t>
            </w:r>
            <w:r w:rsidR="00AD3120">
              <w:rPr>
                <w:sz w:val="22"/>
              </w:rPr>
              <w:t>KTVB&amp;</w:t>
            </w:r>
            <w:r w:rsidR="00030A6B">
              <w:rPr>
                <w:sz w:val="22"/>
              </w:rPr>
              <w:t>TCTHPL</w:t>
            </w:r>
            <w:r w:rsidR="0045394C">
              <w:rPr>
                <w:sz w:val="22"/>
              </w:rPr>
              <w:t>,</w:t>
            </w:r>
            <w:r w:rsidRPr="004F62A8">
              <w:rPr>
                <w:sz w:val="22"/>
                <w:lang w:val="vi-VN"/>
              </w:rPr>
              <w:t xml:space="preserve"> Bộ Tư pháp;</w:t>
            </w:r>
          </w:p>
          <w:p w14:paraId="459F8D7E" w14:textId="77777777" w:rsidR="00AD3120" w:rsidRPr="00320E91" w:rsidRDefault="00AD3120" w:rsidP="00AD3120">
            <w:pPr>
              <w:spacing w:line="252" w:lineRule="auto"/>
              <w:ind w:left="-110" w:right="-32"/>
              <w:rPr>
                <w:sz w:val="22"/>
                <w:lang w:val="vi-VN"/>
              </w:rPr>
            </w:pPr>
            <w:r w:rsidRPr="00320E91">
              <w:rPr>
                <w:sz w:val="22"/>
                <w:lang w:val="vi-VN"/>
              </w:rPr>
              <w:t xml:space="preserve">- Công báo; Cổng thông tin điện tử Chính phủ; </w:t>
            </w:r>
          </w:p>
          <w:p w14:paraId="099714F4" w14:textId="37ADF35B" w:rsidR="0045394C" w:rsidRPr="000167A9" w:rsidRDefault="0045394C" w:rsidP="0045394C">
            <w:pPr>
              <w:spacing w:line="252" w:lineRule="auto"/>
              <w:ind w:left="-110" w:right="-32"/>
              <w:rPr>
                <w:sz w:val="22"/>
                <w:lang w:val="vi-VN"/>
              </w:rPr>
            </w:pPr>
            <w:r w:rsidRPr="000167A9">
              <w:rPr>
                <w:sz w:val="22"/>
                <w:lang w:val="vi-VN"/>
              </w:rPr>
              <w:t xml:space="preserve">- Bộ </w:t>
            </w:r>
            <w:r w:rsidR="00AD3120">
              <w:rPr>
                <w:sz w:val="22"/>
              </w:rPr>
              <w:t>NN&amp;MT</w:t>
            </w:r>
            <w:r w:rsidRPr="000167A9">
              <w:rPr>
                <w:sz w:val="22"/>
                <w:lang w:val="vi-VN"/>
              </w:rPr>
              <w:t>: Bộ trưởng, các Thứ trưởng, các đơn vị thuộc Bộ, Cổng thông tin điện tử Bộ;</w:t>
            </w:r>
          </w:p>
          <w:p w14:paraId="0385EA76" w14:textId="77777777" w:rsidR="00B67210" w:rsidRPr="004F62A8" w:rsidRDefault="00C95F8F">
            <w:pPr>
              <w:spacing w:line="252" w:lineRule="auto"/>
              <w:ind w:left="-110" w:right="-32"/>
              <w:rPr>
                <w:sz w:val="22"/>
                <w:lang w:val="vi-VN"/>
              </w:rPr>
            </w:pPr>
            <w:r w:rsidRPr="004F62A8">
              <w:rPr>
                <w:sz w:val="22"/>
                <w:lang w:val="vi-VN"/>
              </w:rPr>
              <w:t>- Lưu: V</w:t>
            </w:r>
            <w:r w:rsidRPr="004F62A8">
              <w:rPr>
                <w:sz w:val="22"/>
              </w:rPr>
              <w:t>T</w:t>
            </w:r>
            <w:r w:rsidRPr="004F62A8">
              <w:rPr>
                <w:sz w:val="22"/>
                <w:lang w:val="vi-VN"/>
              </w:rPr>
              <w:t xml:space="preserve">, </w:t>
            </w:r>
            <w:r w:rsidRPr="004F62A8">
              <w:rPr>
                <w:sz w:val="22"/>
              </w:rPr>
              <w:t>VPĐP</w:t>
            </w:r>
            <w:r w:rsidRPr="004F62A8">
              <w:rPr>
                <w:sz w:val="22"/>
                <w:lang w:val="vi-VN"/>
              </w:rPr>
              <w:t xml:space="preserve"> (</w:t>
            </w:r>
            <w:r w:rsidRPr="004F62A8">
              <w:rPr>
                <w:sz w:val="22"/>
              </w:rPr>
              <w:t>02</w:t>
            </w:r>
            <w:r w:rsidRPr="004F62A8">
              <w:rPr>
                <w:sz w:val="22"/>
                <w:lang w:val="vi-VN"/>
              </w:rPr>
              <w:t xml:space="preserve">b).      </w:t>
            </w:r>
          </w:p>
        </w:tc>
        <w:tc>
          <w:tcPr>
            <w:tcW w:w="3686" w:type="dxa"/>
          </w:tcPr>
          <w:p w14:paraId="43805B47" w14:textId="2D53D11A" w:rsidR="00B67210" w:rsidRPr="004F62A8" w:rsidRDefault="0018333D">
            <w:pPr>
              <w:spacing w:line="252" w:lineRule="auto"/>
              <w:jc w:val="center"/>
              <w:rPr>
                <w:b/>
                <w:sz w:val="26"/>
                <w:szCs w:val="26"/>
                <w:lang w:val="vi-VN"/>
              </w:rPr>
            </w:pPr>
            <w:r w:rsidRPr="004F62A8">
              <w:rPr>
                <w:b/>
                <w:sz w:val="26"/>
                <w:szCs w:val="26"/>
              </w:rPr>
              <w:t xml:space="preserve">KT. </w:t>
            </w:r>
            <w:r w:rsidR="00C95F8F" w:rsidRPr="004F62A8">
              <w:rPr>
                <w:b/>
                <w:sz w:val="26"/>
                <w:szCs w:val="26"/>
                <w:lang w:val="vi-VN"/>
              </w:rPr>
              <w:t>BỘ TRƯỞNG</w:t>
            </w:r>
          </w:p>
          <w:p w14:paraId="2E3A854A" w14:textId="78DA30E5" w:rsidR="00B67210" w:rsidRPr="004F62A8" w:rsidRDefault="0018333D">
            <w:pPr>
              <w:spacing w:line="252" w:lineRule="auto"/>
              <w:jc w:val="center"/>
              <w:rPr>
                <w:b/>
                <w:sz w:val="26"/>
                <w:szCs w:val="28"/>
              </w:rPr>
            </w:pPr>
            <w:r w:rsidRPr="004F62A8">
              <w:rPr>
                <w:b/>
                <w:sz w:val="26"/>
                <w:szCs w:val="28"/>
              </w:rPr>
              <w:t>THỨ TRƯỞNG</w:t>
            </w:r>
          </w:p>
          <w:p w14:paraId="16184133" w14:textId="77777777" w:rsidR="00B67210" w:rsidRPr="004F62A8" w:rsidRDefault="00B67210">
            <w:pPr>
              <w:spacing w:line="252" w:lineRule="auto"/>
              <w:jc w:val="center"/>
              <w:rPr>
                <w:b/>
                <w:sz w:val="26"/>
                <w:szCs w:val="28"/>
                <w:lang w:val="vi-VN"/>
              </w:rPr>
            </w:pPr>
          </w:p>
          <w:p w14:paraId="3B8A08C9" w14:textId="77777777" w:rsidR="00B67210" w:rsidRPr="004F62A8" w:rsidRDefault="00B67210">
            <w:pPr>
              <w:spacing w:line="252" w:lineRule="auto"/>
              <w:jc w:val="center"/>
              <w:rPr>
                <w:b/>
                <w:sz w:val="26"/>
                <w:szCs w:val="28"/>
                <w:lang w:val="vi-VN"/>
              </w:rPr>
            </w:pPr>
          </w:p>
          <w:p w14:paraId="397FD6E5" w14:textId="77777777" w:rsidR="00B67210" w:rsidRPr="004F62A8" w:rsidRDefault="00B67210">
            <w:pPr>
              <w:spacing w:line="252" w:lineRule="auto"/>
              <w:jc w:val="center"/>
              <w:rPr>
                <w:b/>
                <w:sz w:val="26"/>
                <w:szCs w:val="28"/>
                <w:lang w:val="vi-VN"/>
              </w:rPr>
            </w:pPr>
          </w:p>
          <w:p w14:paraId="7863DACA" w14:textId="77777777" w:rsidR="00B67210" w:rsidRPr="004F62A8" w:rsidRDefault="00B67210">
            <w:pPr>
              <w:spacing w:line="252" w:lineRule="auto"/>
              <w:jc w:val="center"/>
              <w:rPr>
                <w:b/>
                <w:sz w:val="26"/>
                <w:szCs w:val="28"/>
              </w:rPr>
            </w:pPr>
          </w:p>
          <w:p w14:paraId="29CD8227" w14:textId="77777777" w:rsidR="00B67210" w:rsidRPr="004F62A8" w:rsidRDefault="00B67210">
            <w:pPr>
              <w:spacing w:line="252" w:lineRule="auto"/>
              <w:jc w:val="center"/>
              <w:rPr>
                <w:b/>
                <w:sz w:val="26"/>
                <w:szCs w:val="28"/>
                <w:lang w:val="vi-VN"/>
              </w:rPr>
            </w:pPr>
          </w:p>
          <w:p w14:paraId="4C06D4EE" w14:textId="77777777" w:rsidR="00B67210" w:rsidRPr="004F62A8" w:rsidRDefault="00B67210">
            <w:pPr>
              <w:spacing w:line="252" w:lineRule="auto"/>
              <w:jc w:val="center"/>
              <w:rPr>
                <w:b/>
                <w:szCs w:val="28"/>
                <w:lang w:val="vi-VN"/>
              </w:rPr>
            </w:pPr>
          </w:p>
          <w:p w14:paraId="3D23823B" w14:textId="172A4341" w:rsidR="00B67210" w:rsidRPr="004F62A8" w:rsidRDefault="0018333D">
            <w:pPr>
              <w:spacing w:line="252" w:lineRule="auto"/>
              <w:jc w:val="center"/>
              <w:rPr>
                <w:b/>
                <w:szCs w:val="28"/>
              </w:rPr>
            </w:pPr>
            <w:r w:rsidRPr="004F62A8">
              <w:rPr>
                <w:b/>
                <w:sz w:val="28"/>
                <w:szCs w:val="32"/>
              </w:rPr>
              <w:t>Nguyễn Hoàng Hiệp</w:t>
            </w:r>
          </w:p>
        </w:tc>
      </w:tr>
    </w:tbl>
    <w:p w14:paraId="5E6C9BE9" w14:textId="288882CE" w:rsidR="00B67210" w:rsidRPr="004F62A8" w:rsidRDefault="00B67210" w:rsidP="001303C9">
      <w:pPr>
        <w:rPr>
          <w:i/>
          <w:sz w:val="28"/>
          <w:szCs w:val="28"/>
          <w:lang w:val="vi-VN"/>
        </w:rPr>
      </w:pPr>
    </w:p>
    <w:sectPr w:rsidR="00B67210" w:rsidRPr="004F62A8" w:rsidSect="006B06A3">
      <w:headerReference w:type="default" r:id="rId12"/>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8890" w14:textId="77777777" w:rsidR="00995EDF" w:rsidRDefault="00995EDF">
      <w:r>
        <w:separator/>
      </w:r>
    </w:p>
  </w:endnote>
  <w:endnote w:type="continuationSeparator" w:id="0">
    <w:p w14:paraId="76787FB0" w14:textId="77777777" w:rsidR="00995EDF" w:rsidRDefault="0099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9BA0" w14:textId="77777777" w:rsidR="00995EDF" w:rsidRDefault="00995EDF">
      <w:r>
        <w:separator/>
      </w:r>
    </w:p>
  </w:footnote>
  <w:footnote w:type="continuationSeparator" w:id="0">
    <w:p w14:paraId="4EFEACDF" w14:textId="77777777" w:rsidR="00995EDF" w:rsidRDefault="0099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51A2" w14:textId="7F4713EB" w:rsidR="00C95F8F" w:rsidRDefault="00C95F8F">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sidR="00897264">
      <w:rPr>
        <w:noProof/>
        <w:sz w:val="26"/>
        <w:szCs w:val="26"/>
      </w:rPr>
      <w:t>26</w:t>
    </w:r>
    <w:r>
      <w:rPr>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56"/>
    <w:rsid w:val="00000CA1"/>
    <w:rsid w:val="0000118E"/>
    <w:rsid w:val="000019A2"/>
    <w:rsid w:val="00001AA7"/>
    <w:rsid w:val="00001CAA"/>
    <w:rsid w:val="0000236A"/>
    <w:rsid w:val="0000291F"/>
    <w:rsid w:val="00002B9D"/>
    <w:rsid w:val="00002C72"/>
    <w:rsid w:val="000031CE"/>
    <w:rsid w:val="000033AC"/>
    <w:rsid w:val="000040B8"/>
    <w:rsid w:val="0000436C"/>
    <w:rsid w:val="0000488C"/>
    <w:rsid w:val="00005101"/>
    <w:rsid w:val="00006761"/>
    <w:rsid w:val="000067D4"/>
    <w:rsid w:val="000068EA"/>
    <w:rsid w:val="00006D6D"/>
    <w:rsid w:val="00006F17"/>
    <w:rsid w:val="00007926"/>
    <w:rsid w:val="00007E7A"/>
    <w:rsid w:val="00007EA3"/>
    <w:rsid w:val="0001007A"/>
    <w:rsid w:val="00010383"/>
    <w:rsid w:val="000107CB"/>
    <w:rsid w:val="000113A1"/>
    <w:rsid w:val="00011439"/>
    <w:rsid w:val="00011CDF"/>
    <w:rsid w:val="00011DB9"/>
    <w:rsid w:val="00012DD9"/>
    <w:rsid w:val="00012E30"/>
    <w:rsid w:val="00012ECB"/>
    <w:rsid w:val="0001350D"/>
    <w:rsid w:val="000140FA"/>
    <w:rsid w:val="000142AA"/>
    <w:rsid w:val="000146FA"/>
    <w:rsid w:val="00015227"/>
    <w:rsid w:val="000159B5"/>
    <w:rsid w:val="00015BDF"/>
    <w:rsid w:val="000167D8"/>
    <w:rsid w:val="00016E23"/>
    <w:rsid w:val="000170BB"/>
    <w:rsid w:val="0001773A"/>
    <w:rsid w:val="00017962"/>
    <w:rsid w:val="00017980"/>
    <w:rsid w:val="00017D92"/>
    <w:rsid w:val="00020329"/>
    <w:rsid w:val="000206A1"/>
    <w:rsid w:val="00020A32"/>
    <w:rsid w:val="000213CE"/>
    <w:rsid w:val="000229D1"/>
    <w:rsid w:val="000239F0"/>
    <w:rsid w:val="00023EC2"/>
    <w:rsid w:val="000242D6"/>
    <w:rsid w:val="00024520"/>
    <w:rsid w:val="00024537"/>
    <w:rsid w:val="00024824"/>
    <w:rsid w:val="00024F0B"/>
    <w:rsid w:val="00025058"/>
    <w:rsid w:val="00025D93"/>
    <w:rsid w:val="00026730"/>
    <w:rsid w:val="00026B2D"/>
    <w:rsid w:val="000270CC"/>
    <w:rsid w:val="0002737D"/>
    <w:rsid w:val="00027EB7"/>
    <w:rsid w:val="00027F35"/>
    <w:rsid w:val="00027FD5"/>
    <w:rsid w:val="0003037E"/>
    <w:rsid w:val="00030A6B"/>
    <w:rsid w:val="00030AF1"/>
    <w:rsid w:val="00030FCE"/>
    <w:rsid w:val="000310D2"/>
    <w:rsid w:val="00031AF7"/>
    <w:rsid w:val="000320CF"/>
    <w:rsid w:val="00032B74"/>
    <w:rsid w:val="00033B69"/>
    <w:rsid w:val="00033C82"/>
    <w:rsid w:val="000346FA"/>
    <w:rsid w:val="00034725"/>
    <w:rsid w:val="0003476B"/>
    <w:rsid w:val="000348EC"/>
    <w:rsid w:val="00034C72"/>
    <w:rsid w:val="00035154"/>
    <w:rsid w:val="00035237"/>
    <w:rsid w:val="000359F4"/>
    <w:rsid w:val="000362D7"/>
    <w:rsid w:val="000376EA"/>
    <w:rsid w:val="00037BDC"/>
    <w:rsid w:val="00037DDC"/>
    <w:rsid w:val="00040610"/>
    <w:rsid w:val="00040651"/>
    <w:rsid w:val="00040FB7"/>
    <w:rsid w:val="0004120E"/>
    <w:rsid w:val="000414FE"/>
    <w:rsid w:val="0004175B"/>
    <w:rsid w:val="00041FBA"/>
    <w:rsid w:val="00042209"/>
    <w:rsid w:val="00042322"/>
    <w:rsid w:val="00042402"/>
    <w:rsid w:val="0004272F"/>
    <w:rsid w:val="00042FBB"/>
    <w:rsid w:val="00043126"/>
    <w:rsid w:val="000431F1"/>
    <w:rsid w:val="00043592"/>
    <w:rsid w:val="000437A3"/>
    <w:rsid w:val="00043ACF"/>
    <w:rsid w:val="00043D5F"/>
    <w:rsid w:val="00044014"/>
    <w:rsid w:val="00044102"/>
    <w:rsid w:val="00046510"/>
    <w:rsid w:val="0004695F"/>
    <w:rsid w:val="0004725E"/>
    <w:rsid w:val="00047A87"/>
    <w:rsid w:val="0005013D"/>
    <w:rsid w:val="000507FC"/>
    <w:rsid w:val="0005098B"/>
    <w:rsid w:val="0005114D"/>
    <w:rsid w:val="00051309"/>
    <w:rsid w:val="00051BEF"/>
    <w:rsid w:val="00051C71"/>
    <w:rsid w:val="00051F7A"/>
    <w:rsid w:val="00052A18"/>
    <w:rsid w:val="00052BED"/>
    <w:rsid w:val="000534CE"/>
    <w:rsid w:val="00053A81"/>
    <w:rsid w:val="0005422A"/>
    <w:rsid w:val="00054230"/>
    <w:rsid w:val="00054EF4"/>
    <w:rsid w:val="00055D3A"/>
    <w:rsid w:val="00056108"/>
    <w:rsid w:val="00056B88"/>
    <w:rsid w:val="00056F64"/>
    <w:rsid w:val="00057113"/>
    <w:rsid w:val="000573AA"/>
    <w:rsid w:val="000578B4"/>
    <w:rsid w:val="000578E0"/>
    <w:rsid w:val="00057D14"/>
    <w:rsid w:val="00061C82"/>
    <w:rsid w:val="00061E91"/>
    <w:rsid w:val="0006210E"/>
    <w:rsid w:val="00062488"/>
    <w:rsid w:val="00062A6F"/>
    <w:rsid w:val="00062BF2"/>
    <w:rsid w:val="00063B58"/>
    <w:rsid w:val="00063C9F"/>
    <w:rsid w:val="00064ABC"/>
    <w:rsid w:val="00064BA0"/>
    <w:rsid w:val="00064DB2"/>
    <w:rsid w:val="000650AB"/>
    <w:rsid w:val="000653B8"/>
    <w:rsid w:val="000657A4"/>
    <w:rsid w:val="00065C46"/>
    <w:rsid w:val="00066115"/>
    <w:rsid w:val="0006621A"/>
    <w:rsid w:val="00067014"/>
    <w:rsid w:val="00070AD6"/>
    <w:rsid w:val="000713FC"/>
    <w:rsid w:val="000716B6"/>
    <w:rsid w:val="000716D1"/>
    <w:rsid w:val="00071D0B"/>
    <w:rsid w:val="0007235B"/>
    <w:rsid w:val="00072400"/>
    <w:rsid w:val="00072969"/>
    <w:rsid w:val="00072987"/>
    <w:rsid w:val="00074135"/>
    <w:rsid w:val="00074266"/>
    <w:rsid w:val="00074E3B"/>
    <w:rsid w:val="0007589B"/>
    <w:rsid w:val="00075E91"/>
    <w:rsid w:val="00076010"/>
    <w:rsid w:val="00076049"/>
    <w:rsid w:val="000764BA"/>
    <w:rsid w:val="000774ED"/>
    <w:rsid w:val="0007770C"/>
    <w:rsid w:val="0007771E"/>
    <w:rsid w:val="00077EA1"/>
    <w:rsid w:val="00080EA7"/>
    <w:rsid w:val="00081A06"/>
    <w:rsid w:val="00081FEC"/>
    <w:rsid w:val="0008238A"/>
    <w:rsid w:val="000836BD"/>
    <w:rsid w:val="0008380B"/>
    <w:rsid w:val="0008389A"/>
    <w:rsid w:val="00083F72"/>
    <w:rsid w:val="000843F6"/>
    <w:rsid w:val="00084EB8"/>
    <w:rsid w:val="00084FA8"/>
    <w:rsid w:val="0008568C"/>
    <w:rsid w:val="00085EEC"/>
    <w:rsid w:val="00085F20"/>
    <w:rsid w:val="00085F78"/>
    <w:rsid w:val="0008648B"/>
    <w:rsid w:val="00086A61"/>
    <w:rsid w:val="0008780B"/>
    <w:rsid w:val="000910AC"/>
    <w:rsid w:val="000916FB"/>
    <w:rsid w:val="00091CF3"/>
    <w:rsid w:val="0009247C"/>
    <w:rsid w:val="00092857"/>
    <w:rsid w:val="000936B5"/>
    <w:rsid w:val="00093B2D"/>
    <w:rsid w:val="000950B7"/>
    <w:rsid w:val="000952F7"/>
    <w:rsid w:val="000A0A0F"/>
    <w:rsid w:val="000A0A55"/>
    <w:rsid w:val="000A0CF8"/>
    <w:rsid w:val="000A1950"/>
    <w:rsid w:val="000A1CE7"/>
    <w:rsid w:val="000A1D03"/>
    <w:rsid w:val="000A1E9B"/>
    <w:rsid w:val="000A1EF2"/>
    <w:rsid w:val="000A2115"/>
    <w:rsid w:val="000A2293"/>
    <w:rsid w:val="000A2749"/>
    <w:rsid w:val="000A286C"/>
    <w:rsid w:val="000A2A34"/>
    <w:rsid w:val="000A2AF6"/>
    <w:rsid w:val="000A3042"/>
    <w:rsid w:val="000A3576"/>
    <w:rsid w:val="000A38E1"/>
    <w:rsid w:val="000A3B33"/>
    <w:rsid w:val="000A4022"/>
    <w:rsid w:val="000A41BB"/>
    <w:rsid w:val="000A44BC"/>
    <w:rsid w:val="000A46CC"/>
    <w:rsid w:val="000A522C"/>
    <w:rsid w:val="000A5734"/>
    <w:rsid w:val="000A5E84"/>
    <w:rsid w:val="000A6326"/>
    <w:rsid w:val="000A647F"/>
    <w:rsid w:val="000A659B"/>
    <w:rsid w:val="000A69D4"/>
    <w:rsid w:val="000A6A4B"/>
    <w:rsid w:val="000A70E4"/>
    <w:rsid w:val="000A74D5"/>
    <w:rsid w:val="000B04C5"/>
    <w:rsid w:val="000B1A78"/>
    <w:rsid w:val="000B2C06"/>
    <w:rsid w:val="000B30B7"/>
    <w:rsid w:val="000B3599"/>
    <w:rsid w:val="000B365F"/>
    <w:rsid w:val="000B372F"/>
    <w:rsid w:val="000B37B5"/>
    <w:rsid w:val="000B3B4D"/>
    <w:rsid w:val="000B49AB"/>
    <w:rsid w:val="000B4B4E"/>
    <w:rsid w:val="000B4B78"/>
    <w:rsid w:val="000B4F2E"/>
    <w:rsid w:val="000B5497"/>
    <w:rsid w:val="000B5731"/>
    <w:rsid w:val="000B5EE7"/>
    <w:rsid w:val="000B7122"/>
    <w:rsid w:val="000B73F1"/>
    <w:rsid w:val="000B79C2"/>
    <w:rsid w:val="000B7C9C"/>
    <w:rsid w:val="000C0401"/>
    <w:rsid w:val="000C0656"/>
    <w:rsid w:val="000C089C"/>
    <w:rsid w:val="000C0F6F"/>
    <w:rsid w:val="000C1949"/>
    <w:rsid w:val="000C1952"/>
    <w:rsid w:val="000C24C0"/>
    <w:rsid w:val="000C2C30"/>
    <w:rsid w:val="000C2DC9"/>
    <w:rsid w:val="000C4154"/>
    <w:rsid w:val="000C4260"/>
    <w:rsid w:val="000C4272"/>
    <w:rsid w:val="000C4369"/>
    <w:rsid w:val="000C4C4A"/>
    <w:rsid w:val="000C56A1"/>
    <w:rsid w:val="000C56B1"/>
    <w:rsid w:val="000C5970"/>
    <w:rsid w:val="000C5F96"/>
    <w:rsid w:val="000C6536"/>
    <w:rsid w:val="000C6651"/>
    <w:rsid w:val="000C66C9"/>
    <w:rsid w:val="000C6BC4"/>
    <w:rsid w:val="000C6C32"/>
    <w:rsid w:val="000C6D40"/>
    <w:rsid w:val="000C768B"/>
    <w:rsid w:val="000C7D72"/>
    <w:rsid w:val="000D0BEA"/>
    <w:rsid w:val="000D0D20"/>
    <w:rsid w:val="000D0F23"/>
    <w:rsid w:val="000D16F2"/>
    <w:rsid w:val="000D1AA1"/>
    <w:rsid w:val="000D1ABB"/>
    <w:rsid w:val="000D1BEF"/>
    <w:rsid w:val="000D2060"/>
    <w:rsid w:val="000D28DF"/>
    <w:rsid w:val="000D2ABA"/>
    <w:rsid w:val="000D2D90"/>
    <w:rsid w:val="000D3091"/>
    <w:rsid w:val="000D32D9"/>
    <w:rsid w:val="000D3726"/>
    <w:rsid w:val="000D3882"/>
    <w:rsid w:val="000D3D44"/>
    <w:rsid w:val="000D4018"/>
    <w:rsid w:val="000D4597"/>
    <w:rsid w:val="000D4637"/>
    <w:rsid w:val="000D4B0A"/>
    <w:rsid w:val="000D4B5E"/>
    <w:rsid w:val="000D4E7F"/>
    <w:rsid w:val="000D6420"/>
    <w:rsid w:val="000D73E8"/>
    <w:rsid w:val="000D7D1F"/>
    <w:rsid w:val="000D7FF3"/>
    <w:rsid w:val="000E0CF0"/>
    <w:rsid w:val="000E0F9A"/>
    <w:rsid w:val="000E11E1"/>
    <w:rsid w:val="000E2198"/>
    <w:rsid w:val="000E2527"/>
    <w:rsid w:val="000E2B0C"/>
    <w:rsid w:val="000E363A"/>
    <w:rsid w:val="000E3A04"/>
    <w:rsid w:val="000E3A8C"/>
    <w:rsid w:val="000E4455"/>
    <w:rsid w:val="000E4656"/>
    <w:rsid w:val="000E49BB"/>
    <w:rsid w:val="000E4B1F"/>
    <w:rsid w:val="000E558A"/>
    <w:rsid w:val="000E5596"/>
    <w:rsid w:val="000E55F2"/>
    <w:rsid w:val="000E5850"/>
    <w:rsid w:val="000E5D41"/>
    <w:rsid w:val="000E6351"/>
    <w:rsid w:val="000E667E"/>
    <w:rsid w:val="000E67F3"/>
    <w:rsid w:val="000E6B5C"/>
    <w:rsid w:val="000E71ED"/>
    <w:rsid w:val="000F0088"/>
    <w:rsid w:val="000F00B7"/>
    <w:rsid w:val="000F04B7"/>
    <w:rsid w:val="000F05A3"/>
    <w:rsid w:val="000F0957"/>
    <w:rsid w:val="000F09B3"/>
    <w:rsid w:val="000F1008"/>
    <w:rsid w:val="000F1138"/>
    <w:rsid w:val="000F1158"/>
    <w:rsid w:val="000F14C1"/>
    <w:rsid w:val="000F2308"/>
    <w:rsid w:val="000F2AF0"/>
    <w:rsid w:val="000F2BE6"/>
    <w:rsid w:val="000F2F1C"/>
    <w:rsid w:val="000F3897"/>
    <w:rsid w:val="000F4DC5"/>
    <w:rsid w:val="000F541F"/>
    <w:rsid w:val="000F5F9E"/>
    <w:rsid w:val="000F6C05"/>
    <w:rsid w:val="000F6CF6"/>
    <w:rsid w:val="000F72A4"/>
    <w:rsid w:val="000F72B6"/>
    <w:rsid w:val="001000D5"/>
    <w:rsid w:val="001000FB"/>
    <w:rsid w:val="00100921"/>
    <w:rsid w:val="001030D5"/>
    <w:rsid w:val="001032E5"/>
    <w:rsid w:val="00103416"/>
    <w:rsid w:val="00103921"/>
    <w:rsid w:val="00103E73"/>
    <w:rsid w:val="0010434B"/>
    <w:rsid w:val="00104A74"/>
    <w:rsid w:val="00104AF5"/>
    <w:rsid w:val="001058C3"/>
    <w:rsid w:val="00105F27"/>
    <w:rsid w:val="0010632D"/>
    <w:rsid w:val="00106B35"/>
    <w:rsid w:val="001074B9"/>
    <w:rsid w:val="0010776C"/>
    <w:rsid w:val="001077A9"/>
    <w:rsid w:val="00107828"/>
    <w:rsid w:val="00107B3B"/>
    <w:rsid w:val="00107CDC"/>
    <w:rsid w:val="00110546"/>
    <w:rsid w:val="00111099"/>
    <w:rsid w:val="0011134F"/>
    <w:rsid w:val="00111F45"/>
    <w:rsid w:val="001123D6"/>
    <w:rsid w:val="00112C68"/>
    <w:rsid w:val="00112E44"/>
    <w:rsid w:val="001132A4"/>
    <w:rsid w:val="00113882"/>
    <w:rsid w:val="00113905"/>
    <w:rsid w:val="00113D3E"/>
    <w:rsid w:val="00114306"/>
    <w:rsid w:val="001145C4"/>
    <w:rsid w:val="001148EB"/>
    <w:rsid w:val="00114916"/>
    <w:rsid w:val="00114963"/>
    <w:rsid w:val="00114DA0"/>
    <w:rsid w:val="00114E6D"/>
    <w:rsid w:val="00114FC1"/>
    <w:rsid w:val="0011559D"/>
    <w:rsid w:val="00115611"/>
    <w:rsid w:val="00116144"/>
    <w:rsid w:val="00116436"/>
    <w:rsid w:val="00116881"/>
    <w:rsid w:val="0011698C"/>
    <w:rsid w:val="00116DCC"/>
    <w:rsid w:val="00117659"/>
    <w:rsid w:val="00117AC0"/>
    <w:rsid w:val="001203C5"/>
    <w:rsid w:val="00120A6C"/>
    <w:rsid w:val="00120AB8"/>
    <w:rsid w:val="00120F1A"/>
    <w:rsid w:val="0012144E"/>
    <w:rsid w:val="00121C39"/>
    <w:rsid w:val="00121DB5"/>
    <w:rsid w:val="001229DC"/>
    <w:rsid w:val="00122AF9"/>
    <w:rsid w:val="001231EB"/>
    <w:rsid w:val="00123639"/>
    <w:rsid w:val="00123A57"/>
    <w:rsid w:val="00124627"/>
    <w:rsid w:val="001246FE"/>
    <w:rsid w:val="00125071"/>
    <w:rsid w:val="001250AF"/>
    <w:rsid w:val="00125798"/>
    <w:rsid w:val="00126788"/>
    <w:rsid w:val="0012710B"/>
    <w:rsid w:val="0012715C"/>
    <w:rsid w:val="001303C9"/>
    <w:rsid w:val="001308AA"/>
    <w:rsid w:val="00130FE4"/>
    <w:rsid w:val="00131041"/>
    <w:rsid w:val="0013250F"/>
    <w:rsid w:val="00132C14"/>
    <w:rsid w:val="00132D92"/>
    <w:rsid w:val="00133A6F"/>
    <w:rsid w:val="0013444F"/>
    <w:rsid w:val="0013483B"/>
    <w:rsid w:val="001348FE"/>
    <w:rsid w:val="00134ECB"/>
    <w:rsid w:val="00135382"/>
    <w:rsid w:val="00135BAF"/>
    <w:rsid w:val="00136120"/>
    <w:rsid w:val="00136ACC"/>
    <w:rsid w:val="001372DE"/>
    <w:rsid w:val="001375A5"/>
    <w:rsid w:val="001377ED"/>
    <w:rsid w:val="0014095B"/>
    <w:rsid w:val="00140B57"/>
    <w:rsid w:val="00140B7A"/>
    <w:rsid w:val="00140C3D"/>
    <w:rsid w:val="00140E86"/>
    <w:rsid w:val="00140F38"/>
    <w:rsid w:val="0014197B"/>
    <w:rsid w:val="00141E45"/>
    <w:rsid w:val="0014200D"/>
    <w:rsid w:val="001422FA"/>
    <w:rsid w:val="001425BB"/>
    <w:rsid w:val="001429B4"/>
    <w:rsid w:val="00142C61"/>
    <w:rsid w:val="00142D03"/>
    <w:rsid w:val="00143059"/>
    <w:rsid w:val="00143335"/>
    <w:rsid w:val="00143B67"/>
    <w:rsid w:val="001440B0"/>
    <w:rsid w:val="00144223"/>
    <w:rsid w:val="00144484"/>
    <w:rsid w:val="00144F05"/>
    <w:rsid w:val="0014590C"/>
    <w:rsid w:val="00145F75"/>
    <w:rsid w:val="001460D3"/>
    <w:rsid w:val="001463CF"/>
    <w:rsid w:val="00146E39"/>
    <w:rsid w:val="00147221"/>
    <w:rsid w:val="00147385"/>
    <w:rsid w:val="001476F0"/>
    <w:rsid w:val="00150006"/>
    <w:rsid w:val="00150244"/>
    <w:rsid w:val="001503E4"/>
    <w:rsid w:val="0015084C"/>
    <w:rsid w:val="00150C18"/>
    <w:rsid w:val="00150CD6"/>
    <w:rsid w:val="00151057"/>
    <w:rsid w:val="00151D60"/>
    <w:rsid w:val="0015247D"/>
    <w:rsid w:val="00152895"/>
    <w:rsid w:val="00153073"/>
    <w:rsid w:val="001536F2"/>
    <w:rsid w:val="00153D65"/>
    <w:rsid w:val="00154550"/>
    <w:rsid w:val="00154D03"/>
    <w:rsid w:val="001553BD"/>
    <w:rsid w:val="00155DEE"/>
    <w:rsid w:val="00155E3C"/>
    <w:rsid w:val="001560BC"/>
    <w:rsid w:val="0015617F"/>
    <w:rsid w:val="00156C0B"/>
    <w:rsid w:val="00156C4E"/>
    <w:rsid w:val="001571BF"/>
    <w:rsid w:val="00157387"/>
    <w:rsid w:val="00157751"/>
    <w:rsid w:val="00157752"/>
    <w:rsid w:val="00157E96"/>
    <w:rsid w:val="001602BC"/>
    <w:rsid w:val="0016152B"/>
    <w:rsid w:val="00161717"/>
    <w:rsid w:val="00161B2C"/>
    <w:rsid w:val="00161B39"/>
    <w:rsid w:val="00161CFD"/>
    <w:rsid w:val="00162029"/>
    <w:rsid w:val="0016275D"/>
    <w:rsid w:val="00162CF9"/>
    <w:rsid w:val="00162DCA"/>
    <w:rsid w:val="00163AAC"/>
    <w:rsid w:val="00163BE4"/>
    <w:rsid w:val="001642B0"/>
    <w:rsid w:val="00164A14"/>
    <w:rsid w:val="00164F30"/>
    <w:rsid w:val="00164F7F"/>
    <w:rsid w:val="001650BB"/>
    <w:rsid w:val="00165448"/>
    <w:rsid w:val="001654B4"/>
    <w:rsid w:val="00165F3D"/>
    <w:rsid w:val="001666A2"/>
    <w:rsid w:val="00167250"/>
    <w:rsid w:val="0016758E"/>
    <w:rsid w:val="0016776A"/>
    <w:rsid w:val="001677E2"/>
    <w:rsid w:val="00167867"/>
    <w:rsid w:val="00167D56"/>
    <w:rsid w:val="00167DEB"/>
    <w:rsid w:val="001703EF"/>
    <w:rsid w:val="00170538"/>
    <w:rsid w:val="00170650"/>
    <w:rsid w:val="00170748"/>
    <w:rsid w:val="00170885"/>
    <w:rsid w:val="00171F6A"/>
    <w:rsid w:val="00172509"/>
    <w:rsid w:val="00172C7B"/>
    <w:rsid w:val="00172D0E"/>
    <w:rsid w:val="00172E67"/>
    <w:rsid w:val="00172E84"/>
    <w:rsid w:val="00173D67"/>
    <w:rsid w:val="001747AA"/>
    <w:rsid w:val="0017507E"/>
    <w:rsid w:val="001752DB"/>
    <w:rsid w:val="00175530"/>
    <w:rsid w:val="00175692"/>
    <w:rsid w:val="0017582B"/>
    <w:rsid w:val="00175DE7"/>
    <w:rsid w:val="00175E25"/>
    <w:rsid w:val="0017622E"/>
    <w:rsid w:val="00176E65"/>
    <w:rsid w:val="001809D9"/>
    <w:rsid w:val="00180C0B"/>
    <w:rsid w:val="00181817"/>
    <w:rsid w:val="001832E4"/>
    <w:rsid w:val="0018333D"/>
    <w:rsid w:val="00183896"/>
    <w:rsid w:val="001839AD"/>
    <w:rsid w:val="00183A25"/>
    <w:rsid w:val="00183CD4"/>
    <w:rsid w:val="00183ECD"/>
    <w:rsid w:val="00184291"/>
    <w:rsid w:val="00184E86"/>
    <w:rsid w:val="001860F6"/>
    <w:rsid w:val="0018625B"/>
    <w:rsid w:val="001864C2"/>
    <w:rsid w:val="00186D32"/>
    <w:rsid w:val="00186E40"/>
    <w:rsid w:val="00187C06"/>
    <w:rsid w:val="00187CEC"/>
    <w:rsid w:val="0019087F"/>
    <w:rsid w:val="00190CA8"/>
    <w:rsid w:val="001914FB"/>
    <w:rsid w:val="00191593"/>
    <w:rsid w:val="00192696"/>
    <w:rsid w:val="00192771"/>
    <w:rsid w:val="001928C6"/>
    <w:rsid w:val="00192B1F"/>
    <w:rsid w:val="00193796"/>
    <w:rsid w:val="001937E5"/>
    <w:rsid w:val="00194157"/>
    <w:rsid w:val="00194449"/>
    <w:rsid w:val="00194A4E"/>
    <w:rsid w:val="00194AB1"/>
    <w:rsid w:val="00194E9F"/>
    <w:rsid w:val="00194F19"/>
    <w:rsid w:val="0019561A"/>
    <w:rsid w:val="001956D2"/>
    <w:rsid w:val="001958D2"/>
    <w:rsid w:val="00195FB0"/>
    <w:rsid w:val="00196001"/>
    <w:rsid w:val="001962B1"/>
    <w:rsid w:val="00196620"/>
    <w:rsid w:val="00197265"/>
    <w:rsid w:val="001974C7"/>
    <w:rsid w:val="001976BC"/>
    <w:rsid w:val="001A000E"/>
    <w:rsid w:val="001A0433"/>
    <w:rsid w:val="001A0979"/>
    <w:rsid w:val="001A101A"/>
    <w:rsid w:val="001A108A"/>
    <w:rsid w:val="001A1468"/>
    <w:rsid w:val="001A1EA6"/>
    <w:rsid w:val="001A20B5"/>
    <w:rsid w:val="001A21C1"/>
    <w:rsid w:val="001A2680"/>
    <w:rsid w:val="001A28AF"/>
    <w:rsid w:val="001A3645"/>
    <w:rsid w:val="001A38B0"/>
    <w:rsid w:val="001A426B"/>
    <w:rsid w:val="001A4689"/>
    <w:rsid w:val="001A4E58"/>
    <w:rsid w:val="001A5D6E"/>
    <w:rsid w:val="001A6785"/>
    <w:rsid w:val="001A6D5E"/>
    <w:rsid w:val="001B05C8"/>
    <w:rsid w:val="001B0B8A"/>
    <w:rsid w:val="001B0C69"/>
    <w:rsid w:val="001B10D5"/>
    <w:rsid w:val="001B1672"/>
    <w:rsid w:val="001B1D5F"/>
    <w:rsid w:val="001B2275"/>
    <w:rsid w:val="001B2418"/>
    <w:rsid w:val="001B2446"/>
    <w:rsid w:val="001B2845"/>
    <w:rsid w:val="001B2ED2"/>
    <w:rsid w:val="001B3B5A"/>
    <w:rsid w:val="001B4D83"/>
    <w:rsid w:val="001B4E61"/>
    <w:rsid w:val="001B5153"/>
    <w:rsid w:val="001B53F7"/>
    <w:rsid w:val="001B578C"/>
    <w:rsid w:val="001B5810"/>
    <w:rsid w:val="001B58D9"/>
    <w:rsid w:val="001B5C26"/>
    <w:rsid w:val="001B698E"/>
    <w:rsid w:val="001B6BB5"/>
    <w:rsid w:val="001B70F3"/>
    <w:rsid w:val="001B776E"/>
    <w:rsid w:val="001B7EB5"/>
    <w:rsid w:val="001C0B72"/>
    <w:rsid w:val="001C12E6"/>
    <w:rsid w:val="001C1C1B"/>
    <w:rsid w:val="001C1DCB"/>
    <w:rsid w:val="001C2014"/>
    <w:rsid w:val="001C2084"/>
    <w:rsid w:val="001C26E3"/>
    <w:rsid w:val="001C283C"/>
    <w:rsid w:val="001C2DE2"/>
    <w:rsid w:val="001C346D"/>
    <w:rsid w:val="001C36C7"/>
    <w:rsid w:val="001C37B8"/>
    <w:rsid w:val="001C4193"/>
    <w:rsid w:val="001C4B92"/>
    <w:rsid w:val="001C4CA0"/>
    <w:rsid w:val="001C57EA"/>
    <w:rsid w:val="001C60BA"/>
    <w:rsid w:val="001C61E6"/>
    <w:rsid w:val="001C627B"/>
    <w:rsid w:val="001C65A3"/>
    <w:rsid w:val="001C676D"/>
    <w:rsid w:val="001C713E"/>
    <w:rsid w:val="001C7252"/>
    <w:rsid w:val="001D0022"/>
    <w:rsid w:val="001D011D"/>
    <w:rsid w:val="001D0A30"/>
    <w:rsid w:val="001D0A32"/>
    <w:rsid w:val="001D0A45"/>
    <w:rsid w:val="001D1185"/>
    <w:rsid w:val="001D15B9"/>
    <w:rsid w:val="001D1866"/>
    <w:rsid w:val="001D1A76"/>
    <w:rsid w:val="001D1D80"/>
    <w:rsid w:val="001D1DEB"/>
    <w:rsid w:val="001D23BD"/>
    <w:rsid w:val="001D2982"/>
    <w:rsid w:val="001D319F"/>
    <w:rsid w:val="001D3BFF"/>
    <w:rsid w:val="001D3F73"/>
    <w:rsid w:val="001D3F7E"/>
    <w:rsid w:val="001D41B0"/>
    <w:rsid w:val="001D4243"/>
    <w:rsid w:val="001D4404"/>
    <w:rsid w:val="001D440C"/>
    <w:rsid w:val="001D4447"/>
    <w:rsid w:val="001D49F9"/>
    <w:rsid w:val="001D5102"/>
    <w:rsid w:val="001D515D"/>
    <w:rsid w:val="001D58C4"/>
    <w:rsid w:val="001D5B59"/>
    <w:rsid w:val="001D5E82"/>
    <w:rsid w:val="001D6017"/>
    <w:rsid w:val="001D682D"/>
    <w:rsid w:val="001D69F5"/>
    <w:rsid w:val="001D6D7A"/>
    <w:rsid w:val="001D70E2"/>
    <w:rsid w:val="001E0366"/>
    <w:rsid w:val="001E0467"/>
    <w:rsid w:val="001E05AC"/>
    <w:rsid w:val="001E05D3"/>
    <w:rsid w:val="001E0B39"/>
    <w:rsid w:val="001E0C54"/>
    <w:rsid w:val="001E2070"/>
    <w:rsid w:val="001E25F0"/>
    <w:rsid w:val="001E2942"/>
    <w:rsid w:val="001E2AA6"/>
    <w:rsid w:val="001E2B75"/>
    <w:rsid w:val="001E2E10"/>
    <w:rsid w:val="001E3743"/>
    <w:rsid w:val="001E3C03"/>
    <w:rsid w:val="001E4267"/>
    <w:rsid w:val="001E4596"/>
    <w:rsid w:val="001E47B6"/>
    <w:rsid w:val="001E5459"/>
    <w:rsid w:val="001E5762"/>
    <w:rsid w:val="001E662F"/>
    <w:rsid w:val="001E6A79"/>
    <w:rsid w:val="001E7091"/>
    <w:rsid w:val="001E7BAE"/>
    <w:rsid w:val="001F0CBC"/>
    <w:rsid w:val="001F175C"/>
    <w:rsid w:val="001F1815"/>
    <w:rsid w:val="001F18F6"/>
    <w:rsid w:val="001F239D"/>
    <w:rsid w:val="001F272E"/>
    <w:rsid w:val="001F3407"/>
    <w:rsid w:val="001F3420"/>
    <w:rsid w:val="001F351E"/>
    <w:rsid w:val="001F3898"/>
    <w:rsid w:val="001F3E99"/>
    <w:rsid w:val="001F4528"/>
    <w:rsid w:val="001F4578"/>
    <w:rsid w:val="001F487E"/>
    <w:rsid w:val="001F4E79"/>
    <w:rsid w:val="001F5277"/>
    <w:rsid w:val="001F53A1"/>
    <w:rsid w:val="001F6435"/>
    <w:rsid w:val="001F681B"/>
    <w:rsid w:val="001F7C1E"/>
    <w:rsid w:val="001F7D54"/>
    <w:rsid w:val="001F7F08"/>
    <w:rsid w:val="00200450"/>
    <w:rsid w:val="002012A2"/>
    <w:rsid w:val="00201B05"/>
    <w:rsid w:val="002021BC"/>
    <w:rsid w:val="00202572"/>
    <w:rsid w:val="0020264B"/>
    <w:rsid w:val="0020275B"/>
    <w:rsid w:val="00202889"/>
    <w:rsid w:val="0020376F"/>
    <w:rsid w:val="002039F6"/>
    <w:rsid w:val="002049DA"/>
    <w:rsid w:val="00204CAE"/>
    <w:rsid w:val="00205839"/>
    <w:rsid w:val="00205BC0"/>
    <w:rsid w:val="00205BF7"/>
    <w:rsid w:val="00205DAE"/>
    <w:rsid w:val="002064D9"/>
    <w:rsid w:val="002067DF"/>
    <w:rsid w:val="0020707A"/>
    <w:rsid w:val="002072D2"/>
    <w:rsid w:val="00207595"/>
    <w:rsid w:val="00207719"/>
    <w:rsid w:val="00207D8D"/>
    <w:rsid w:val="00207F4B"/>
    <w:rsid w:val="0021039E"/>
    <w:rsid w:val="00210704"/>
    <w:rsid w:val="00210C95"/>
    <w:rsid w:val="00210E2E"/>
    <w:rsid w:val="00210FD9"/>
    <w:rsid w:val="0021139E"/>
    <w:rsid w:val="0021164E"/>
    <w:rsid w:val="00212205"/>
    <w:rsid w:val="00212442"/>
    <w:rsid w:val="00212CC7"/>
    <w:rsid w:val="002134C6"/>
    <w:rsid w:val="00213651"/>
    <w:rsid w:val="002136B1"/>
    <w:rsid w:val="002146E8"/>
    <w:rsid w:val="00214DCB"/>
    <w:rsid w:val="002150CF"/>
    <w:rsid w:val="00215A6B"/>
    <w:rsid w:val="00215C0F"/>
    <w:rsid w:val="00215DAC"/>
    <w:rsid w:val="00215F1A"/>
    <w:rsid w:val="00215FC5"/>
    <w:rsid w:val="00216B2A"/>
    <w:rsid w:val="00216B6B"/>
    <w:rsid w:val="00217226"/>
    <w:rsid w:val="002173BF"/>
    <w:rsid w:val="00220A8B"/>
    <w:rsid w:val="00221165"/>
    <w:rsid w:val="002212EA"/>
    <w:rsid w:val="00221723"/>
    <w:rsid w:val="00221787"/>
    <w:rsid w:val="00221B2F"/>
    <w:rsid w:val="00222CAD"/>
    <w:rsid w:val="00223B52"/>
    <w:rsid w:val="00223E61"/>
    <w:rsid w:val="0022407B"/>
    <w:rsid w:val="00224624"/>
    <w:rsid w:val="00225286"/>
    <w:rsid w:val="00225523"/>
    <w:rsid w:val="00225921"/>
    <w:rsid w:val="00225D04"/>
    <w:rsid w:val="00225D99"/>
    <w:rsid w:val="00225F2B"/>
    <w:rsid w:val="0022611D"/>
    <w:rsid w:val="002263AF"/>
    <w:rsid w:val="002265E1"/>
    <w:rsid w:val="00226A79"/>
    <w:rsid w:val="00226BAE"/>
    <w:rsid w:val="00226D41"/>
    <w:rsid w:val="00226FB5"/>
    <w:rsid w:val="00227570"/>
    <w:rsid w:val="00227BA0"/>
    <w:rsid w:val="00230539"/>
    <w:rsid w:val="00230D89"/>
    <w:rsid w:val="00230FB8"/>
    <w:rsid w:val="0023103D"/>
    <w:rsid w:val="00231130"/>
    <w:rsid w:val="002319A2"/>
    <w:rsid w:val="00231A1B"/>
    <w:rsid w:val="00231FBD"/>
    <w:rsid w:val="00232371"/>
    <w:rsid w:val="00232FC3"/>
    <w:rsid w:val="002335DB"/>
    <w:rsid w:val="00233A1B"/>
    <w:rsid w:val="00233CFD"/>
    <w:rsid w:val="00234694"/>
    <w:rsid w:val="002346D3"/>
    <w:rsid w:val="00234839"/>
    <w:rsid w:val="00234A8C"/>
    <w:rsid w:val="00235062"/>
    <w:rsid w:val="00235BD4"/>
    <w:rsid w:val="0023629D"/>
    <w:rsid w:val="0023755D"/>
    <w:rsid w:val="00237844"/>
    <w:rsid w:val="00240432"/>
    <w:rsid w:val="00240D2F"/>
    <w:rsid w:val="00241513"/>
    <w:rsid w:val="0024154B"/>
    <w:rsid w:val="0024229E"/>
    <w:rsid w:val="00242983"/>
    <w:rsid w:val="00242B2B"/>
    <w:rsid w:val="00242C7A"/>
    <w:rsid w:val="00242C95"/>
    <w:rsid w:val="002439A3"/>
    <w:rsid w:val="00244286"/>
    <w:rsid w:val="00244302"/>
    <w:rsid w:val="00244B80"/>
    <w:rsid w:val="00244FF3"/>
    <w:rsid w:val="002450FB"/>
    <w:rsid w:val="00245135"/>
    <w:rsid w:val="00245870"/>
    <w:rsid w:val="002459AA"/>
    <w:rsid w:val="00245BB3"/>
    <w:rsid w:val="00245CA9"/>
    <w:rsid w:val="0024621E"/>
    <w:rsid w:val="00246383"/>
    <w:rsid w:val="002467CA"/>
    <w:rsid w:val="00246968"/>
    <w:rsid w:val="00246D3B"/>
    <w:rsid w:val="00247431"/>
    <w:rsid w:val="00247558"/>
    <w:rsid w:val="00247EF3"/>
    <w:rsid w:val="00250581"/>
    <w:rsid w:val="0025082A"/>
    <w:rsid w:val="00250B69"/>
    <w:rsid w:val="00250FB4"/>
    <w:rsid w:val="00251405"/>
    <w:rsid w:val="002518BD"/>
    <w:rsid w:val="00251BBF"/>
    <w:rsid w:val="0025232A"/>
    <w:rsid w:val="00253BFB"/>
    <w:rsid w:val="00253E1E"/>
    <w:rsid w:val="00254684"/>
    <w:rsid w:val="002548D2"/>
    <w:rsid w:val="002553AF"/>
    <w:rsid w:val="0025545D"/>
    <w:rsid w:val="00255504"/>
    <w:rsid w:val="00255829"/>
    <w:rsid w:val="00255E72"/>
    <w:rsid w:val="00255EA7"/>
    <w:rsid w:val="00255EFF"/>
    <w:rsid w:val="002562A6"/>
    <w:rsid w:val="0025634B"/>
    <w:rsid w:val="0025784A"/>
    <w:rsid w:val="00257D19"/>
    <w:rsid w:val="00257E8C"/>
    <w:rsid w:val="00260228"/>
    <w:rsid w:val="0026047F"/>
    <w:rsid w:val="00260801"/>
    <w:rsid w:val="00260C98"/>
    <w:rsid w:val="00260CDA"/>
    <w:rsid w:val="0026110D"/>
    <w:rsid w:val="00261423"/>
    <w:rsid w:val="00261500"/>
    <w:rsid w:val="002615F5"/>
    <w:rsid w:val="00261F86"/>
    <w:rsid w:val="002620D1"/>
    <w:rsid w:val="00262D94"/>
    <w:rsid w:val="002630A2"/>
    <w:rsid w:val="00263744"/>
    <w:rsid w:val="002641CF"/>
    <w:rsid w:val="00264400"/>
    <w:rsid w:val="00264966"/>
    <w:rsid w:val="00264A7A"/>
    <w:rsid w:val="00264FDD"/>
    <w:rsid w:val="00265F13"/>
    <w:rsid w:val="00266195"/>
    <w:rsid w:val="00266393"/>
    <w:rsid w:val="00266823"/>
    <w:rsid w:val="00266B0E"/>
    <w:rsid w:val="00266CA7"/>
    <w:rsid w:val="002670F8"/>
    <w:rsid w:val="0026789F"/>
    <w:rsid w:val="00267E84"/>
    <w:rsid w:val="00271A84"/>
    <w:rsid w:val="00271F45"/>
    <w:rsid w:val="002726C2"/>
    <w:rsid w:val="00272A02"/>
    <w:rsid w:val="00272C7E"/>
    <w:rsid w:val="0027349F"/>
    <w:rsid w:val="002745A7"/>
    <w:rsid w:val="002747B7"/>
    <w:rsid w:val="00274813"/>
    <w:rsid w:val="00274F03"/>
    <w:rsid w:val="0027576D"/>
    <w:rsid w:val="002759D1"/>
    <w:rsid w:val="00275A6C"/>
    <w:rsid w:val="00275CC4"/>
    <w:rsid w:val="002765A3"/>
    <w:rsid w:val="00276828"/>
    <w:rsid w:val="00276B7A"/>
    <w:rsid w:val="00276CE8"/>
    <w:rsid w:val="00277CBD"/>
    <w:rsid w:val="00280C64"/>
    <w:rsid w:val="00281485"/>
    <w:rsid w:val="00281D79"/>
    <w:rsid w:val="00282166"/>
    <w:rsid w:val="00282E4D"/>
    <w:rsid w:val="00282FDB"/>
    <w:rsid w:val="0028302D"/>
    <w:rsid w:val="00283840"/>
    <w:rsid w:val="00283C39"/>
    <w:rsid w:val="00284466"/>
    <w:rsid w:val="002846D5"/>
    <w:rsid w:val="002847B9"/>
    <w:rsid w:val="002847D7"/>
    <w:rsid w:val="00284943"/>
    <w:rsid w:val="00284C2E"/>
    <w:rsid w:val="00285508"/>
    <w:rsid w:val="002861AD"/>
    <w:rsid w:val="002864EA"/>
    <w:rsid w:val="00286750"/>
    <w:rsid w:val="00287383"/>
    <w:rsid w:val="002875AA"/>
    <w:rsid w:val="002900B1"/>
    <w:rsid w:val="002909CB"/>
    <w:rsid w:val="002910F4"/>
    <w:rsid w:val="0029124F"/>
    <w:rsid w:val="002912D0"/>
    <w:rsid w:val="00291464"/>
    <w:rsid w:val="0029168D"/>
    <w:rsid w:val="0029174C"/>
    <w:rsid w:val="00291DF0"/>
    <w:rsid w:val="002921BD"/>
    <w:rsid w:val="002923CF"/>
    <w:rsid w:val="002927F7"/>
    <w:rsid w:val="002929D0"/>
    <w:rsid w:val="0029318A"/>
    <w:rsid w:val="00293CD1"/>
    <w:rsid w:val="00294A4B"/>
    <w:rsid w:val="00294EA4"/>
    <w:rsid w:val="00295796"/>
    <w:rsid w:val="00295E81"/>
    <w:rsid w:val="00295EFC"/>
    <w:rsid w:val="00296088"/>
    <w:rsid w:val="002963CA"/>
    <w:rsid w:val="0029658F"/>
    <w:rsid w:val="00296DD0"/>
    <w:rsid w:val="002972DE"/>
    <w:rsid w:val="00297385"/>
    <w:rsid w:val="00297447"/>
    <w:rsid w:val="002977A7"/>
    <w:rsid w:val="00297BCD"/>
    <w:rsid w:val="00297DEF"/>
    <w:rsid w:val="002A00A2"/>
    <w:rsid w:val="002A113F"/>
    <w:rsid w:val="002A157A"/>
    <w:rsid w:val="002A19A3"/>
    <w:rsid w:val="002A294C"/>
    <w:rsid w:val="002A2A24"/>
    <w:rsid w:val="002A2B05"/>
    <w:rsid w:val="002A3165"/>
    <w:rsid w:val="002A3368"/>
    <w:rsid w:val="002A337A"/>
    <w:rsid w:val="002A3933"/>
    <w:rsid w:val="002A4947"/>
    <w:rsid w:val="002A4FF7"/>
    <w:rsid w:val="002A516A"/>
    <w:rsid w:val="002A5A5F"/>
    <w:rsid w:val="002A5C93"/>
    <w:rsid w:val="002A63CE"/>
    <w:rsid w:val="002A652E"/>
    <w:rsid w:val="002A6F35"/>
    <w:rsid w:val="002A7644"/>
    <w:rsid w:val="002A7AB6"/>
    <w:rsid w:val="002B04FF"/>
    <w:rsid w:val="002B066A"/>
    <w:rsid w:val="002B075A"/>
    <w:rsid w:val="002B17A4"/>
    <w:rsid w:val="002B1AD5"/>
    <w:rsid w:val="002B1C5F"/>
    <w:rsid w:val="002B20DE"/>
    <w:rsid w:val="002B2C1D"/>
    <w:rsid w:val="002B2CBD"/>
    <w:rsid w:val="002B2D8E"/>
    <w:rsid w:val="002B3174"/>
    <w:rsid w:val="002B3406"/>
    <w:rsid w:val="002B35B7"/>
    <w:rsid w:val="002B3D11"/>
    <w:rsid w:val="002B4099"/>
    <w:rsid w:val="002B4C0C"/>
    <w:rsid w:val="002B4DA4"/>
    <w:rsid w:val="002B58F9"/>
    <w:rsid w:val="002B5985"/>
    <w:rsid w:val="002B6251"/>
    <w:rsid w:val="002B63B2"/>
    <w:rsid w:val="002B6594"/>
    <w:rsid w:val="002B65FC"/>
    <w:rsid w:val="002B6713"/>
    <w:rsid w:val="002B6DAB"/>
    <w:rsid w:val="002B7ED1"/>
    <w:rsid w:val="002C037D"/>
    <w:rsid w:val="002C0801"/>
    <w:rsid w:val="002C1069"/>
    <w:rsid w:val="002C1760"/>
    <w:rsid w:val="002C1AE8"/>
    <w:rsid w:val="002C2303"/>
    <w:rsid w:val="002C55A1"/>
    <w:rsid w:val="002C5694"/>
    <w:rsid w:val="002C5D49"/>
    <w:rsid w:val="002C5EBC"/>
    <w:rsid w:val="002C65E8"/>
    <w:rsid w:val="002C69E8"/>
    <w:rsid w:val="002C6B1E"/>
    <w:rsid w:val="002C71E5"/>
    <w:rsid w:val="002C7418"/>
    <w:rsid w:val="002C750E"/>
    <w:rsid w:val="002C7D1B"/>
    <w:rsid w:val="002D0766"/>
    <w:rsid w:val="002D1211"/>
    <w:rsid w:val="002D12F9"/>
    <w:rsid w:val="002D1344"/>
    <w:rsid w:val="002D1575"/>
    <w:rsid w:val="002D1D97"/>
    <w:rsid w:val="002D2150"/>
    <w:rsid w:val="002D24BD"/>
    <w:rsid w:val="002D2664"/>
    <w:rsid w:val="002D28F5"/>
    <w:rsid w:val="002D2D23"/>
    <w:rsid w:val="002D3063"/>
    <w:rsid w:val="002D33E8"/>
    <w:rsid w:val="002D37D2"/>
    <w:rsid w:val="002D37E0"/>
    <w:rsid w:val="002D4813"/>
    <w:rsid w:val="002D4CFB"/>
    <w:rsid w:val="002D50E0"/>
    <w:rsid w:val="002D58F0"/>
    <w:rsid w:val="002D5CCF"/>
    <w:rsid w:val="002D642A"/>
    <w:rsid w:val="002D6495"/>
    <w:rsid w:val="002D6513"/>
    <w:rsid w:val="002D6FF4"/>
    <w:rsid w:val="002D7A73"/>
    <w:rsid w:val="002D7B5F"/>
    <w:rsid w:val="002D7D2A"/>
    <w:rsid w:val="002E037C"/>
    <w:rsid w:val="002E05D1"/>
    <w:rsid w:val="002E0C8F"/>
    <w:rsid w:val="002E138B"/>
    <w:rsid w:val="002E13BD"/>
    <w:rsid w:val="002E143F"/>
    <w:rsid w:val="002E14D7"/>
    <w:rsid w:val="002E3722"/>
    <w:rsid w:val="002E39EF"/>
    <w:rsid w:val="002E4407"/>
    <w:rsid w:val="002E441E"/>
    <w:rsid w:val="002E4519"/>
    <w:rsid w:val="002E4C91"/>
    <w:rsid w:val="002E4F3D"/>
    <w:rsid w:val="002E51CF"/>
    <w:rsid w:val="002E5299"/>
    <w:rsid w:val="002E5732"/>
    <w:rsid w:val="002E5941"/>
    <w:rsid w:val="002E61DF"/>
    <w:rsid w:val="002E676C"/>
    <w:rsid w:val="002E7560"/>
    <w:rsid w:val="002E7DE0"/>
    <w:rsid w:val="002F04D5"/>
    <w:rsid w:val="002F1791"/>
    <w:rsid w:val="002F1A7C"/>
    <w:rsid w:val="002F1D93"/>
    <w:rsid w:val="002F1DB1"/>
    <w:rsid w:val="002F2307"/>
    <w:rsid w:val="002F28E3"/>
    <w:rsid w:val="002F2DA3"/>
    <w:rsid w:val="002F3394"/>
    <w:rsid w:val="002F395E"/>
    <w:rsid w:val="002F3A37"/>
    <w:rsid w:val="002F417F"/>
    <w:rsid w:val="002F4769"/>
    <w:rsid w:val="002F4C9F"/>
    <w:rsid w:val="002F5046"/>
    <w:rsid w:val="002F56DF"/>
    <w:rsid w:val="002F5C0E"/>
    <w:rsid w:val="002F5EA8"/>
    <w:rsid w:val="002F67F2"/>
    <w:rsid w:val="002F7166"/>
    <w:rsid w:val="002F7363"/>
    <w:rsid w:val="002F75D5"/>
    <w:rsid w:val="00300152"/>
    <w:rsid w:val="003005C0"/>
    <w:rsid w:val="0030087B"/>
    <w:rsid w:val="00300BE2"/>
    <w:rsid w:val="00300EEF"/>
    <w:rsid w:val="003014F2"/>
    <w:rsid w:val="003017F3"/>
    <w:rsid w:val="00302269"/>
    <w:rsid w:val="00302A9A"/>
    <w:rsid w:val="00302C01"/>
    <w:rsid w:val="00302DF7"/>
    <w:rsid w:val="0030412A"/>
    <w:rsid w:val="003046A3"/>
    <w:rsid w:val="00304A0A"/>
    <w:rsid w:val="00304B85"/>
    <w:rsid w:val="00305AFC"/>
    <w:rsid w:val="00306060"/>
    <w:rsid w:val="00306194"/>
    <w:rsid w:val="00306963"/>
    <w:rsid w:val="003069BF"/>
    <w:rsid w:val="00306D19"/>
    <w:rsid w:val="003070C8"/>
    <w:rsid w:val="00307AD2"/>
    <w:rsid w:val="00307B3C"/>
    <w:rsid w:val="003102F9"/>
    <w:rsid w:val="00310BEC"/>
    <w:rsid w:val="00310BEE"/>
    <w:rsid w:val="00311954"/>
    <w:rsid w:val="003119BD"/>
    <w:rsid w:val="00312903"/>
    <w:rsid w:val="003129B8"/>
    <w:rsid w:val="00312CC0"/>
    <w:rsid w:val="0031302E"/>
    <w:rsid w:val="003137DB"/>
    <w:rsid w:val="003139AE"/>
    <w:rsid w:val="003146EB"/>
    <w:rsid w:val="003147D3"/>
    <w:rsid w:val="00314B6E"/>
    <w:rsid w:val="003154B6"/>
    <w:rsid w:val="003155EF"/>
    <w:rsid w:val="003158AB"/>
    <w:rsid w:val="003158EE"/>
    <w:rsid w:val="00315C4D"/>
    <w:rsid w:val="00315DA8"/>
    <w:rsid w:val="00315DD1"/>
    <w:rsid w:val="0031601C"/>
    <w:rsid w:val="0031649F"/>
    <w:rsid w:val="003164F6"/>
    <w:rsid w:val="003166C1"/>
    <w:rsid w:val="00316843"/>
    <w:rsid w:val="00316B54"/>
    <w:rsid w:val="003170E8"/>
    <w:rsid w:val="00317198"/>
    <w:rsid w:val="00317827"/>
    <w:rsid w:val="00317B6C"/>
    <w:rsid w:val="00317FFB"/>
    <w:rsid w:val="0032018C"/>
    <w:rsid w:val="00320AE6"/>
    <w:rsid w:val="00321037"/>
    <w:rsid w:val="00321261"/>
    <w:rsid w:val="003212FB"/>
    <w:rsid w:val="00321725"/>
    <w:rsid w:val="00321BE6"/>
    <w:rsid w:val="00322D3F"/>
    <w:rsid w:val="003235B6"/>
    <w:rsid w:val="00323A7D"/>
    <w:rsid w:val="003240A4"/>
    <w:rsid w:val="00324DB9"/>
    <w:rsid w:val="00324E28"/>
    <w:rsid w:val="003250B6"/>
    <w:rsid w:val="003253F7"/>
    <w:rsid w:val="00325657"/>
    <w:rsid w:val="00325D27"/>
    <w:rsid w:val="00326012"/>
    <w:rsid w:val="0032619B"/>
    <w:rsid w:val="003266B5"/>
    <w:rsid w:val="00326A2F"/>
    <w:rsid w:val="00326D88"/>
    <w:rsid w:val="0032785B"/>
    <w:rsid w:val="00327A2D"/>
    <w:rsid w:val="00330387"/>
    <w:rsid w:val="00330685"/>
    <w:rsid w:val="00330BAA"/>
    <w:rsid w:val="00331774"/>
    <w:rsid w:val="00331E46"/>
    <w:rsid w:val="00332797"/>
    <w:rsid w:val="003327BB"/>
    <w:rsid w:val="00332D52"/>
    <w:rsid w:val="00333384"/>
    <w:rsid w:val="003342B6"/>
    <w:rsid w:val="0033454E"/>
    <w:rsid w:val="00334B68"/>
    <w:rsid w:val="00334C45"/>
    <w:rsid w:val="003360E6"/>
    <w:rsid w:val="00337241"/>
    <w:rsid w:val="00340986"/>
    <w:rsid w:val="003411C9"/>
    <w:rsid w:val="00341A34"/>
    <w:rsid w:val="00341C84"/>
    <w:rsid w:val="00342EB8"/>
    <w:rsid w:val="003435B9"/>
    <w:rsid w:val="003439D4"/>
    <w:rsid w:val="00343FCB"/>
    <w:rsid w:val="003441FD"/>
    <w:rsid w:val="003445F5"/>
    <w:rsid w:val="00344871"/>
    <w:rsid w:val="00344B7A"/>
    <w:rsid w:val="003451E7"/>
    <w:rsid w:val="00345319"/>
    <w:rsid w:val="00345759"/>
    <w:rsid w:val="0034576B"/>
    <w:rsid w:val="00345AE5"/>
    <w:rsid w:val="00345BE2"/>
    <w:rsid w:val="00345D33"/>
    <w:rsid w:val="00346613"/>
    <w:rsid w:val="0034692D"/>
    <w:rsid w:val="00346D2C"/>
    <w:rsid w:val="00346EEC"/>
    <w:rsid w:val="00347024"/>
    <w:rsid w:val="003470A5"/>
    <w:rsid w:val="00347193"/>
    <w:rsid w:val="00347CD9"/>
    <w:rsid w:val="00350698"/>
    <w:rsid w:val="00351129"/>
    <w:rsid w:val="0035194D"/>
    <w:rsid w:val="0035235C"/>
    <w:rsid w:val="003527E5"/>
    <w:rsid w:val="00352939"/>
    <w:rsid w:val="00352F48"/>
    <w:rsid w:val="00352F55"/>
    <w:rsid w:val="00353045"/>
    <w:rsid w:val="0035337E"/>
    <w:rsid w:val="00353496"/>
    <w:rsid w:val="003537F5"/>
    <w:rsid w:val="003542C3"/>
    <w:rsid w:val="003543A8"/>
    <w:rsid w:val="00355015"/>
    <w:rsid w:val="00355B6B"/>
    <w:rsid w:val="00355BC6"/>
    <w:rsid w:val="00355E63"/>
    <w:rsid w:val="0035607D"/>
    <w:rsid w:val="00356167"/>
    <w:rsid w:val="003566B2"/>
    <w:rsid w:val="00356826"/>
    <w:rsid w:val="003569BC"/>
    <w:rsid w:val="00356BCF"/>
    <w:rsid w:val="00356C82"/>
    <w:rsid w:val="00357A76"/>
    <w:rsid w:val="00357AA6"/>
    <w:rsid w:val="00357E6B"/>
    <w:rsid w:val="00357FA7"/>
    <w:rsid w:val="0036037E"/>
    <w:rsid w:val="003604BF"/>
    <w:rsid w:val="00360DC0"/>
    <w:rsid w:val="00361974"/>
    <w:rsid w:val="00361D25"/>
    <w:rsid w:val="0036263A"/>
    <w:rsid w:val="003627C1"/>
    <w:rsid w:val="0036374D"/>
    <w:rsid w:val="0036474B"/>
    <w:rsid w:val="0036541D"/>
    <w:rsid w:val="0036598E"/>
    <w:rsid w:val="00366537"/>
    <w:rsid w:val="00366AD5"/>
    <w:rsid w:val="003670DD"/>
    <w:rsid w:val="003672B0"/>
    <w:rsid w:val="0037006D"/>
    <w:rsid w:val="003701D8"/>
    <w:rsid w:val="003706B3"/>
    <w:rsid w:val="00370B4A"/>
    <w:rsid w:val="00370F60"/>
    <w:rsid w:val="00370FA7"/>
    <w:rsid w:val="003715D2"/>
    <w:rsid w:val="0037179F"/>
    <w:rsid w:val="00371946"/>
    <w:rsid w:val="00371CBD"/>
    <w:rsid w:val="00372127"/>
    <w:rsid w:val="00372B5C"/>
    <w:rsid w:val="00372C8B"/>
    <w:rsid w:val="00372F15"/>
    <w:rsid w:val="00372F79"/>
    <w:rsid w:val="0037311F"/>
    <w:rsid w:val="0037348B"/>
    <w:rsid w:val="003734EF"/>
    <w:rsid w:val="003734F3"/>
    <w:rsid w:val="00373986"/>
    <w:rsid w:val="00373D53"/>
    <w:rsid w:val="00373E36"/>
    <w:rsid w:val="00374358"/>
    <w:rsid w:val="003744DC"/>
    <w:rsid w:val="00374D00"/>
    <w:rsid w:val="003754C9"/>
    <w:rsid w:val="00375ADF"/>
    <w:rsid w:val="00375CFD"/>
    <w:rsid w:val="00375E56"/>
    <w:rsid w:val="0037644F"/>
    <w:rsid w:val="00376929"/>
    <w:rsid w:val="00376B44"/>
    <w:rsid w:val="00377F2D"/>
    <w:rsid w:val="003807A3"/>
    <w:rsid w:val="00380835"/>
    <w:rsid w:val="00380C92"/>
    <w:rsid w:val="00380FEB"/>
    <w:rsid w:val="0038144F"/>
    <w:rsid w:val="003822B5"/>
    <w:rsid w:val="003825F7"/>
    <w:rsid w:val="00382907"/>
    <w:rsid w:val="003829B0"/>
    <w:rsid w:val="00382E33"/>
    <w:rsid w:val="00382F48"/>
    <w:rsid w:val="00383E32"/>
    <w:rsid w:val="00384084"/>
    <w:rsid w:val="00384705"/>
    <w:rsid w:val="00385759"/>
    <w:rsid w:val="0038582C"/>
    <w:rsid w:val="00385911"/>
    <w:rsid w:val="00385BCF"/>
    <w:rsid w:val="00385F1C"/>
    <w:rsid w:val="0038630A"/>
    <w:rsid w:val="00386A13"/>
    <w:rsid w:val="00386AC1"/>
    <w:rsid w:val="00386B0A"/>
    <w:rsid w:val="00387122"/>
    <w:rsid w:val="0038718B"/>
    <w:rsid w:val="00387191"/>
    <w:rsid w:val="00387ADE"/>
    <w:rsid w:val="00387BA3"/>
    <w:rsid w:val="00387E06"/>
    <w:rsid w:val="00387E07"/>
    <w:rsid w:val="00390049"/>
    <w:rsid w:val="0039014E"/>
    <w:rsid w:val="00390A0C"/>
    <w:rsid w:val="00391503"/>
    <w:rsid w:val="0039205F"/>
    <w:rsid w:val="003923B7"/>
    <w:rsid w:val="003927EE"/>
    <w:rsid w:val="00392DA3"/>
    <w:rsid w:val="0039315B"/>
    <w:rsid w:val="003934C9"/>
    <w:rsid w:val="003937D5"/>
    <w:rsid w:val="00393DD0"/>
    <w:rsid w:val="00394088"/>
    <w:rsid w:val="003940A1"/>
    <w:rsid w:val="00394222"/>
    <w:rsid w:val="0039461F"/>
    <w:rsid w:val="00394A11"/>
    <w:rsid w:val="00394CD3"/>
    <w:rsid w:val="00394E49"/>
    <w:rsid w:val="00396219"/>
    <w:rsid w:val="00396395"/>
    <w:rsid w:val="00396E96"/>
    <w:rsid w:val="00397432"/>
    <w:rsid w:val="0039758A"/>
    <w:rsid w:val="003976D4"/>
    <w:rsid w:val="0039777E"/>
    <w:rsid w:val="003A0013"/>
    <w:rsid w:val="003A2112"/>
    <w:rsid w:val="003A21AB"/>
    <w:rsid w:val="003A26AE"/>
    <w:rsid w:val="003A2793"/>
    <w:rsid w:val="003A2806"/>
    <w:rsid w:val="003A3127"/>
    <w:rsid w:val="003A322B"/>
    <w:rsid w:val="003A3234"/>
    <w:rsid w:val="003A36A1"/>
    <w:rsid w:val="003A376E"/>
    <w:rsid w:val="003A3FCF"/>
    <w:rsid w:val="003A4475"/>
    <w:rsid w:val="003A5073"/>
    <w:rsid w:val="003A573E"/>
    <w:rsid w:val="003A5B57"/>
    <w:rsid w:val="003A5DFE"/>
    <w:rsid w:val="003A7FCE"/>
    <w:rsid w:val="003B0168"/>
    <w:rsid w:val="003B022D"/>
    <w:rsid w:val="003B0D3A"/>
    <w:rsid w:val="003B0E23"/>
    <w:rsid w:val="003B17E3"/>
    <w:rsid w:val="003B1C09"/>
    <w:rsid w:val="003B23E3"/>
    <w:rsid w:val="003B2644"/>
    <w:rsid w:val="003B2828"/>
    <w:rsid w:val="003B2CC4"/>
    <w:rsid w:val="003B34C2"/>
    <w:rsid w:val="003B35D8"/>
    <w:rsid w:val="003B3B87"/>
    <w:rsid w:val="003B3F6F"/>
    <w:rsid w:val="003B4C39"/>
    <w:rsid w:val="003B53B5"/>
    <w:rsid w:val="003B53F4"/>
    <w:rsid w:val="003B595D"/>
    <w:rsid w:val="003B5993"/>
    <w:rsid w:val="003B662B"/>
    <w:rsid w:val="003B6705"/>
    <w:rsid w:val="003B6F6D"/>
    <w:rsid w:val="003B70A7"/>
    <w:rsid w:val="003B721D"/>
    <w:rsid w:val="003B73D6"/>
    <w:rsid w:val="003B7839"/>
    <w:rsid w:val="003C039D"/>
    <w:rsid w:val="003C14D3"/>
    <w:rsid w:val="003C1716"/>
    <w:rsid w:val="003C17AB"/>
    <w:rsid w:val="003C1BE2"/>
    <w:rsid w:val="003C2197"/>
    <w:rsid w:val="003C2A62"/>
    <w:rsid w:val="003C2AEF"/>
    <w:rsid w:val="003C33EE"/>
    <w:rsid w:val="003C3400"/>
    <w:rsid w:val="003C3C78"/>
    <w:rsid w:val="003C3D05"/>
    <w:rsid w:val="003C3FFC"/>
    <w:rsid w:val="003C415C"/>
    <w:rsid w:val="003C426C"/>
    <w:rsid w:val="003C49D5"/>
    <w:rsid w:val="003C4C7A"/>
    <w:rsid w:val="003C525E"/>
    <w:rsid w:val="003C53B3"/>
    <w:rsid w:val="003C547F"/>
    <w:rsid w:val="003C57C1"/>
    <w:rsid w:val="003C5D26"/>
    <w:rsid w:val="003C5D77"/>
    <w:rsid w:val="003C6A6C"/>
    <w:rsid w:val="003C6AC5"/>
    <w:rsid w:val="003C7C84"/>
    <w:rsid w:val="003C7F59"/>
    <w:rsid w:val="003D01C5"/>
    <w:rsid w:val="003D03F8"/>
    <w:rsid w:val="003D04DF"/>
    <w:rsid w:val="003D08F4"/>
    <w:rsid w:val="003D0959"/>
    <w:rsid w:val="003D14A1"/>
    <w:rsid w:val="003D1970"/>
    <w:rsid w:val="003D1F28"/>
    <w:rsid w:val="003D24DF"/>
    <w:rsid w:val="003D2920"/>
    <w:rsid w:val="003D2A02"/>
    <w:rsid w:val="003D2C7F"/>
    <w:rsid w:val="003D36EB"/>
    <w:rsid w:val="003D3D5D"/>
    <w:rsid w:val="003D3E93"/>
    <w:rsid w:val="003D41D9"/>
    <w:rsid w:val="003D43BF"/>
    <w:rsid w:val="003D456F"/>
    <w:rsid w:val="003D4753"/>
    <w:rsid w:val="003D47AE"/>
    <w:rsid w:val="003D4984"/>
    <w:rsid w:val="003D4995"/>
    <w:rsid w:val="003D53AC"/>
    <w:rsid w:val="003D5A67"/>
    <w:rsid w:val="003D5B17"/>
    <w:rsid w:val="003D6562"/>
    <w:rsid w:val="003D6804"/>
    <w:rsid w:val="003D6CE9"/>
    <w:rsid w:val="003D7D43"/>
    <w:rsid w:val="003D7EF9"/>
    <w:rsid w:val="003E0192"/>
    <w:rsid w:val="003E029D"/>
    <w:rsid w:val="003E044C"/>
    <w:rsid w:val="003E081E"/>
    <w:rsid w:val="003E0D15"/>
    <w:rsid w:val="003E1D9B"/>
    <w:rsid w:val="003E21DA"/>
    <w:rsid w:val="003E238B"/>
    <w:rsid w:val="003E29B1"/>
    <w:rsid w:val="003E3370"/>
    <w:rsid w:val="003E34FB"/>
    <w:rsid w:val="003E48BA"/>
    <w:rsid w:val="003E4A87"/>
    <w:rsid w:val="003E4C32"/>
    <w:rsid w:val="003E4D9E"/>
    <w:rsid w:val="003E4E60"/>
    <w:rsid w:val="003E5224"/>
    <w:rsid w:val="003E5387"/>
    <w:rsid w:val="003E6686"/>
    <w:rsid w:val="003E75D8"/>
    <w:rsid w:val="003E761A"/>
    <w:rsid w:val="003E7704"/>
    <w:rsid w:val="003E7D81"/>
    <w:rsid w:val="003F00C6"/>
    <w:rsid w:val="003F05E4"/>
    <w:rsid w:val="003F0B99"/>
    <w:rsid w:val="003F1E8A"/>
    <w:rsid w:val="003F2039"/>
    <w:rsid w:val="003F2808"/>
    <w:rsid w:val="003F2F00"/>
    <w:rsid w:val="003F379B"/>
    <w:rsid w:val="003F3800"/>
    <w:rsid w:val="003F39D0"/>
    <w:rsid w:val="003F3CE2"/>
    <w:rsid w:val="003F3F7C"/>
    <w:rsid w:val="003F445F"/>
    <w:rsid w:val="003F44B1"/>
    <w:rsid w:val="003F5030"/>
    <w:rsid w:val="003F5042"/>
    <w:rsid w:val="003F56AA"/>
    <w:rsid w:val="003F5F88"/>
    <w:rsid w:val="003F638A"/>
    <w:rsid w:val="003F64FD"/>
    <w:rsid w:val="003F691D"/>
    <w:rsid w:val="003F6F50"/>
    <w:rsid w:val="003F7908"/>
    <w:rsid w:val="004000C4"/>
    <w:rsid w:val="0040049F"/>
    <w:rsid w:val="00400509"/>
    <w:rsid w:val="00400960"/>
    <w:rsid w:val="00400F92"/>
    <w:rsid w:val="00401355"/>
    <w:rsid w:val="004015E9"/>
    <w:rsid w:val="00401F50"/>
    <w:rsid w:val="0040200F"/>
    <w:rsid w:val="00402719"/>
    <w:rsid w:val="0040287E"/>
    <w:rsid w:val="0040296A"/>
    <w:rsid w:val="00403507"/>
    <w:rsid w:val="00403BF3"/>
    <w:rsid w:val="00403F48"/>
    <w:rsid w:val="00403F67"/>
    <w:rsid w:val="0040406E"/>
    <w:rsid w:val="00404164"/>
    <w:rsid w:val="004046F6"/>
    <w:rsid w:val="00404A9D"/>
    <w:rsid w:val="00405016"/>
    <w:rsid w:val="004051DD"/>
    <w:rsid w:val="004052E5"/>
    <w:rsid w:val="00405705"/>
    <w:rsid w:val="00405706"/>
    <w:rsid w:val="00405E16"/>
    <w:rsid w:val="00406714"/>
    <w:rsid w:val="004073ED"/>
    <w:rsid w:val="00410279"/>
    <w:rsid w:val="00410ABB"/>
    <w:rsid w:val="00411E48"/>
    <w:rsid w:val="00411F2D"/>
    <w:rsid w:val="004122B7"/>
    <w:rsid w:val="00412535"/>
    <w:rsid w:val="00412918"/>
    <w:rsid w:val="00412D39"/>
    <w:rsid w:val="00413561"/>
    <w:rsid w:val="00413BDC"/>
    <w:rsid w:val="00413FC0"/>
    <w:rsid w:val="004142F5"/>
    <w:rsid w:val="004146EC"/>
    <w:rsid w:val="0041475E"/>
    <w:rsid w:val="00414A56"/>
    <w:rsid w:val="00414B97"/>
    <w:rsid w:val="00414C04"/>
    <w:rsid w:val="00414C99"/>
    <w:rsid w:val="00415996"/>
    <w:rsid w:val="00415BB5"/>
    <w:rsid w:val="00416917"/>
    <w:rsid w:val="00416BB8"/>
    <w:rsid w:val="00416F9C"/>
    <w:rsid w:val="00416FDD"/>
    <w:rsid w:val="0041784B"/>
    <w:rsid w:val="00417A20"/>
    <w:rsid w:val="004200D9"/>
    <w:rsid w:val="0042017D"/>
    <w:rsid w:val="00420384"/>
    <w:rsid w:val="00420B78"/>
    <w:rsid w:val="00420DD4"/>
    <w:rsid w:val="004210DA"/>
    <w:rsid w:val="004213EC"/>
    <w:rsid w:val="00421743"/>
    <w:rsid w:val="00421A64"/>
    <w:rsid w:val="00421E8F"/>
    <w:rsid w:val="00421FF5"/>
    <w:rsid w:val="00422427"/>
    <w:rsid w:val="00422546"/>
    <w:rsid w:val="004226F9"/>
    <w:rsid w:val="00422D91"/>
    <w:rsid w:val="004248D2"/>
    <w:rsid w:val="00424941"/>
    <w:rsid w:val="00425545"/>
    <w:rsid w:val="004268A3"/>
    <w:rsid w:val="00427946"/>
    <w:rsid w:val="00430116"/>
    <w:rsid w:val="00430376"/>
    <w:rsid w:val="004304D5"/>
    <w:rsid w:val="004306E2"/>
    <w:rsid w:val="00430958"/>
    <w:rsid w:val="004312ED"/>
    <w:rsid w:val="0043142F"/>
    <w:rsid w:val="00431A47"/>
    <w:rsid w:val="00431B95"/>
    <w:rsid w:val="00432562"/>
    <w:rsid w:val="00432E79"/>
    <w:rsid w:val="00433138"/>
    <w:rsid w:val="004331AF"/>
    <w:rsid w:val="00433A40"/>
    <w:rsid w:val="004341BD"/>
    <w:rsid w:val="00434C78"/>
    <w:rsid w:val="00434E35"/>
    <w:rsid w:val="004350A1"/>
    <w:rsid w:val="00435265"/>
    <w:rsid w:val="00435838"/>
    <w:rsid w:val="00435BF2"/>
    <w:rsid w:val="00436D38"/>
    <w:rsid w:val="004371FF"/>
    <w:rsid w:val="0043785C"/>
    <w:rsid w:val="00440EF5"/>
    <w:rsid w:val="0044131B"/>
    <w:rsid w:val="0044153A"/>
    <w:rsid w:val="004416A3"/>
    <w:rsid w:val="004416A9"/>
    <w:rsid w:val="004416AF"/>
    <w:rsid w:val="0044213D"/>
    <w:rsid w:val="00442699"/>
    <w:rsid w:val="0044340E"/>
    <w:rsid w:val="004434F9"/>
    <w:rsid w:val="0044383F"/>
    <w:rsid w:val="004441DF"/>
    <w:rsid w:val="00444240"/>
    <w:rsid w:val="004449BF"/>
    <w:rsid w:val="00445000"/>
    <w:rsid w:val="00445678"/>
    <w:rsid w:val="004459ED"/>
    <w:rsid w:val="00445A3F"/>
    <w:rsid w:val="00445AA6"/>
    <w:rsid w:val="00445FBF"/>
    <w:rsid w:val="00446A4B"/>
    <w:rsid w:val="00446DE8"/>
    <w:rsid w:val="0044736A"/>
    <w:rsid w:val="00447648"/>
    <w:rsid w:val="00450008"/>
    <w:rsid w:val="004502EB"/>
    <w:rsid w:val="004508B1"/>
    <w:rsid w:val="00450C73"/>
    <w:rsid w:val="00451376"/>
    <w:rsid w:val="00451A1A"/>
    <w:rsid w:val="0045236D"/>
    <w:rsid w:val="0045276F"/>
    <w:rsid w:val="00452A13"/>
    <w:rsid w:val="00452FE6"/>
    <w:rsid w:val="0045394C"/>
    <w:rsid w:val="00453C96"/>
    <w:rsid w:val="004544AD"/>
    <w:rsid w:val="004550C5"/>
    <w:rsid w:val="0045540A"/>
    <w:rsid w:val="00455B85"/>
    <w:rsid w:val="00455CB9"/>
    <w:rsid w:val="004577C7"/>
    <w:rsid w:val="00457BB0"/>
    <w:rsid w:val="00457BD3"/>
    <w:rsid w:val="00457D16"/>
    <w:rsid w:val="00460131"/>
    <w:rsid w:val="00460307"/>
    <w:rsid w:val="00460B44"/>
    <w:rsid w:val="00460BE3"/>
    <w:rsid w:val="00461194"/>
    <w:rsid w:val="004611CD"/>
    <w:rsid w:val="00461E85"/>
    <w:rsid w:val="004629AA"/>
    <w:rsid w:val="00463B44"/>
    <w:rsid w:val="00463D1B"/>
    <w:rsid w:val="0046402F"/>
    <w:rsid w:val="00464142"/>
    <w:rsid w:val="0046468A"/>
    <w:rsid w:val="004649CB"/>
    <w:rsid w:val="00464C16"/>
    <w:rsid w:val="00465585"/>
    <w:rsid w:val="00465733"/>
    <w:rsid w:val="004658FC"/>
    <w:rsid w:val="00465A90"/>
    <w:rsid w:val="00465F92"/>
    <w:rsid w:val="00466B8B"/>
    <w:rsid w:val="00467311"/>
    <w:rsid w:val="004676BC"/>
    <w:rsid w:val="00467ABD"/>
    <w:rsid w:val="00467D2A"/>
    <w:rsid w:val="00470A96"/>
    <w:rsid w:val="00470ADE"/>
    <w:rsid w:val="00470BED"/>
    <w:rsid w:val="00470F86"/>
    <w:rsid w:val="00471173"/>
    <w:rsid w:val="00471457"/>
    <w:rsid w:val="00472807"/>
    <w:rsid w:val="00472B6D"/>
    <w:rsid w:val="004733C7"/>
    <w:rsid w:val="0047454D"/>
    <w:rsid w:val="00474D23"/>
    <w:rsid w:val="00474E55"/>
    <w:rsid w:val="0047505A"/>
    <w:rsid w:val="00475449"/>
    <w:rsid w:val="00475823"/>
    <w:rsid w:val="00475B92"/>
    <w:rsid w:val="00476BC0"/>
    <w:rsid w:val="00476E80"/>
    <w:rsid w:val="00476ED6"/>
    <w:rsid w:val="004773BC"/>
    <w:rsid w:val="0047786F"/>
    <w:rsid w:val="00480749"/>
    <w:rsid w:val="00480DF8"/>
    <w:rsid w:val="00481787"/>
    <w:rsid w:val="00481C93"/>
    <w:rsid w:val="00483E2B"/>
    <w:rsid w:val="004849BB"/>
    <w:rsid w:val="00484D13"/>
    <w:rsid w:val="00484DB5"/>
    <w:rsid w:val="004857F7"/>
    <w:rsid w:val="00485824"/>
    <w:rsid w:val="00485890"/>
    <w:rsid w:val="00485AC0"/>
    <w:rsid w:val="004865E1"/>
    <w:rsid w:val="0048687E"/>
    <w:rsid w:val="00487223"/>
    <w:rsid w:val="00487387"/>
    <w:rsid w:val="00487427"/>
    <w:rsid w:val="00487A6E"/>
    <w:rsid w:val="00487CB6"/>
    <w:rsid w:val="00487CE2"/>
    <w:rsid w:val="00487F89"/>
    <w:rsid w:val="00490168"/>
    <w:rsid w:val="00490519"/>
    <w:rsid w:val="00490A82"/>
    <w:rsid w:val="00490CCB"/>
    <w:rsid w:val="00491B3E"/>
    <w:rsid w:val="00491E84"/>
    <w:rsid w:val="004920F9"/>
    <w:rsid w:val="00492C20"/>
    <w:rsid w:val="004938AE"/>
    <w:rsid w:val="00494600"/>
    <w:rsid w:val="00494935"/>
    <w:rsid w:val="00495365"/>
    <w:rsid w:val="00495489"/>
    <w:rsid w:val="004955C7"/>
    <w:rsid w:val="00495861"/>
    <w:rsid w:val="004958EB"/>
    <w:rsid w:val="00495F2F"/>
    <w:rsid w:val="00496469"/>
    <w:rsid w:val="00496870"/>
    <w:rsid w:val="00496EA4"/>
    <w:rsid w:val="00497723"/>
    <w:rsid w:val="00497886"/>
    <w:rsid w:val="00497CF0"/>
    <w:rsid w:val="00497D01"/>
    <w:rsid w:val="00497F8D"/>
    <w:rsid w:val="004A00AF"/>
    <w:rsid w:val="004A0A82"/>
    <w:rsid w:val="004A1168"/>
    <w:rsid w:val="004A1734"/>
    <w:rsid w:val="004A1A87"/>
    <w:rsid w:val="004A285D"/>
    <w:rsid w:val="004A2B5B"/>
    <w:rsid w:val="004A31F6"/>
    <w:rsid w:val="004A33C0"/>
    <w:rsid w:val="004A360B"/>
    <w:rsid w:val="004A389C"/>
    <w:rsid w:val="004A3B15"/>
    <w:rsid w:val="004A3FBC"/>
    <w:rsid w:val="004A4E00"/>
    <w:rsid w:val="004A4E7D"/>
    <w:rsid w:val="004A51CE"/>
    <w:rsid w:val="004A5BF7"/>
    <w:rsid w:val="004A5DC9"/>
    <w:rsid w:val="004A60C0"/>
    <w:rsid w:val="004A65D1"/>
    <w:rsid w:val="004A6BE1"/>
    <w:rsid w:val="004A726A"/>
    <w:rsid w:val="004A7362"/>
    <w:rsid w:val="004B1B0C"/>
    <w:rsid w:val="004B25BE"/>
    <w:rsid w:val="004B3132"/>
    <w:rsid w:val="004B34C8"/>
    <w:rsid w:val="004B34DF"/>
    <w:rsid w:val="004B3B5A"/>
    <w:rsid w:val="004B3F6F"/>
    <w:rsid w:val="004B4154"/>
    <w:rsid w:val="004B431B"/>
    <w:rsid w:val="004B4DDE"/>
    <w:rsid w:val="004B4FA6"/>
    <w:rsid w:val="004B4FD1"/>
    <w:rsid w:val="004B523E"/>
    <w:rsid w:val="004B6655"/>
    <w:rsid w:val="004B67A0"/>
    <w:rsid w:val="004B768F"/>
    <w:rsid w:val="004C028F"/>
    <w:rsid w:val="004C0320"/>
    <w:rsid w:val="004C034A"/>
    <w:rsid w:val="004C0730"/>
    <w:rsid w:val="004C09A5"/>
    <w:rsid w:val="004C1528"/>
    <w:rsid w:val="004C1772"/>
    <w:rsid w:val="004C25C0"/>
    <w:rsid w:val="004C2726"/>
    <w:rsid w:val="004C332F"/>
    <w:rsid w:val="004C35D8"/>
    <w:rsid w:val="004C3898"/>
    <w:rsid w:val="004C473F"/>
    <w:rsid w:val="004C4C39"/>
    <w:rsid w:val="004C4C46"/>
    <w:rsid w:val="004C5648"/>
    <w:rsid w:val="004C5AB0"/>
    <w:rsid w:val="004C5C22"/>
    <w:rsid w:val="004C5EB7"/>
    <w:rsid w:val="004C6183"/>
    <w:rsid w:val="004C63F0"/>
    <w:rsid w:val="004C70AE"/>
    <w:rsid w:val="004C749E"/>
    <w:rsid w:val="004C769D"/>
    <w:rsid w:val="004C77EE"/>
    <w:rsid w:val="004C7A00"/>
    <w:rsid w:val="004D0261"/>
    <w:rsid w:val="004D061A"/>
    <w:rsid w:val="004D0DAC"/>
    <w:rsid w:val="004D1FBC"/>
    <w:rsid w:val="004D2A7B"/>
    <w:rsid w:val="004D2F57"/>
    <w:rsid w:val="004D2F7A"/>
    <w:rsid w:val="004D3168"/>
    <w:rsid w:val="004D3E23"/>
    <w:rsid w:val="004D46CC"/>
    <w:rsid w:val="004D4756"/>
    <w:rsid w:val="004D4B65"/>
    <w:rsid w:val="004D524A"/>
    <w:rsid w:val="004D580D"/>
    <w:rsid w:val="004D5B96"/>
    <w:rsid w:val="004D624D"/>
    <w:rsid w:val="004D6358"/>
    <w:rsid w:val="004D6742"/>
    <w:rsid w:val="004D6A28"/>
    <w:rsid w:val="004D6F14"/>
    <w:rsid w:val="004D6F24"/>
    <w:rsid w:val="004D755F"/>
    <w:rsid w:val="004D7E5F"/>
    <w:rsid w:val="004E0572"/>
    <w:rsid w:val="004E1168"/>
    <w:rsid w:val="004E15F6"/>
    <w:rsid w:val="004E1788"/>
    <w:rsid w:val="004E19F1"/>
    <w:rsid w:val="004E1FAB"/>
    <w:rsid w:val="004E2F22"/>
    <w:rsid w:val="004E33A2"/>
    <w:rsid w:val="004E375C"/>
    <w:rsid w:val="004E3779"/>
    <w:rsid w:val="004E4113"/>
    <w:rsid w:val="004E45C8"/>
    <w:rsid w:val="004E4B3C"/>
    <w:rsid w:val="004E4BBF"/>
    <w:rsid w:val="004E59D4"/>
    <w:rsid w:val="004E5F88"/>
    <w:rsid w:val="004E6168"/>
    <w:rsid w:val="004E678E"/>
    <w:rsid w:val="004E70E8"/>
    <w:rsid w:val="004E712A"/>
    <w:rsid w:val="004E7443"/>
    <w:rsid w:val="004E78B0"/>
    <w:rsid w:val="004E78C0"/>
    <w:rsid w:val="004E78D7"/>
    <w:rsid w:val="004E7E80"/>
    <w:rsid w:val="004E7E86"/>
    <w:rsid w:val="004F06A6"/>
    <w:rsid w:val="004F08DC"/>
    <w:rsid w:val="004F0B17"/>
    <w:rsid w:val="004F16C6"/>
    <w:rsid w:val="004F1B4B"/>
    <w:rsid w:val="004F1CAC"/>
    <w:rsid w:val="004F1E0F"/>
    <w:rsid w:val="004F2785"/>
    <w:rsid w:val="004F2916"/>
    <w:rsid w:val="004F2A5A"/>
    <w:rsid w:val="004F2F35"/>
    <w:rsid w:val="004F3438"/>
    <w:rsid w:val="004F393C"/>
    <w:rsid w:val="004F3F40"/>
    <w:rsid w:val="004F40BA"/>
    <w:rsid w:val="004F5087"/>
    <w:rsid w:val="004F57CF"/>
    <w:rsid w:val="004F5CBA"/>
    <w:rsid w:val="004F5E29"/>
    <w:rsid w:val="004F6262"/>
    <w:rsid w:val="004F62A8"/>
    <w:rsid w:val="004F63C6"/>
    <w:rsid w:val="004F63F0"/>
    <w:rsid w:val="004F6579"/>
    <w:rsid w:val="004F6A17"/>
    <w:rsid w:val="004F6AB0"/>
    <w:rsid w:val="004F74E6"/>
    <w:rsid w:val="004F7A2C"/>
    <w:rsid w:val="0050084E"/>
    <w:rsid w:val="00500E4A"/>
    <w:rsid w:val="00500E71"/>
    <w:rsid w:val="005019FD"/>
    <w:rsid w:val="005021A9"/>
    <w:rsid w:val="00502CF7"/>
    <w:rsid w:val="00502F97"/>
    <w:rsid w:val="0050358E"/>
    <w:rsid w:val="00503C9B"/>
    <w:rsid w:val="00503EF8"/>
    <w:rsid w:val="00505501"/>
    <w:rsid w:val="00505E50"/>
    <w:rsid w:val="005060CD"/>
    <w:rsid w:val="0050615C"/>
    <w:rsid w:val="0050678A"/>
    <w:rsid w:val="00506815"/>
    <w:rsid w:val="00507CBA"/>
    <w:rsid w:val="00510170"/>
    <w:rsid w:val="00510741"/>
    <w:rsid w:val="00510DCD"/>
    <w:rsid w:val="00511B06"/>
    <w:rsid w:val="00511ED1"/>
    <w:rsid w:val="00512FDF"/>
    <w:rsid w:val="00513833"/>
    <w:rsid w:val="005141FC"/>
    <w:rsid w:val="00514298"/>
    <w:rsid w:val="00514D31"/>
    <w:rsid w:val="0051548F"/>
    <w:rsid w:val="005155AD"/>
    <w:rsid w:val="005155D4"/>
    <w:rsid w:val="0051571A"/>
    <w:rsid w:val="00515831"/>
    <w:rsid w:val="00515986"/>
    <w:rsid w:val="00516040"/>
    <w:rsid w:val="00516141"/>
    <w:rsid w:val="00516BFC"/>
    <w:rsid w:val="005175EA"/>
    <w:rsid w:val="005177A0"/>
    <w:rsid w:val="005178E2"/>
    <w:rsid w:val="00520F72"/>
    <w:rsid w:val="00521250"/>
    <w:rsid w:val="00521A0E"/>
    <w:rsid w:val="00521A40"/>
    <w:rsid w:val="00521B9C"/>
    <w:rsid w:val="00521D90"/>
    <w:rsid w:val="00521DBB"/>
    <w:rsid w:val="005220BD"/>
    <w:rsid w:val="00523033"/>
    <w:rsid w:val="00524646"/>
    <w:rsid w:val="00524BD4"/>
    <w:rsid w:val="00524E8C"/>
    <w:rsid w:val="00524F55"/>
    <w:rsid w:val="00525021"/>
    <w:rsid w:val="00526EFC"/>
    <w:rsid w:val="00527624"/>
    <w:rsid w:val="00530114"/>
    <w:rsid w:val="00530675"/>
    <w:rsid w:val="005308AE"/>
    <w:rsid w:val="00530BDB"/>
    <w:rsid w:val="00530EF6"/>
    <w:rsid w:val="00531AB7"/>
    <w:rsid w:val="0053215C"/>
    <w:rsid w:val="00532649"/>
    <w:rsid w:val="00532AAD"/>
    <w:rsid w:val="00532F0D"/>
    <w:rsid w:val="0053329C"/>
    <w:rsid w:val="00533EEC"/>
    <w:rsid w:val="00533F72"/>
    <w:rsid w:val="00533FA6"/>
    <w:rsid w:val="0053408A"/>
    <w:rsid w:val="00534E8C"/>
    <w:rsid w:val="0053535E"/>
    <w:rsid w:val="005353B1"/>
    <w:rsid w:val="00536536"/>
    <w:rsid w:val="00536807"/>
    <w:rsid w:val="00536B25"/>
    <w:rsid w:val="00536D1F"/>
    <w:rsid w:val="00536DF8"/>
    <w:rsid w:val="00536E5B"/>
    <w:rsid w:val="005374B9"/>
    <w:rsid w:val="005378B9"/>
    <w:rsid w:val="00537B2A"/>
    <w:rsid w:val="00537DD4"/>
    <w:rsid w:val="005401A2"/>
    <w:rsid w:val="00540A3D"/>
    <w:rsid w:val="00540F2E"/>
    <w:rsid w:val="005414D8"/>
    <w:rsid w:val="00541CA8"/>
    <w:rsid w:val="00541D29"/>
    <w:rsid w:val="0054224F"/>
    <w:rsid w:val="00542E08"/>
    <w:rsid w:val="005432FE"/>
    <w:rsid w:val="00543A56"/>
    <w:rsid w:val="00543C95"/>
    <w:rsid w:val="00543EB3"/>
    <w:rsid w:val="005442D3"/>
    <w:rsid w:val="00544485"/>
    <w:rsid w:val="005446B5"/>
    <w:rsid w:val="00545254"/>
    <w:rsid w:val="00545534"/>
    <w:rsid w:val="005456A7"/>
    <w:rsid w:val="00545ABF"/>
    <w:rsid w:val="00545C90"/>
    <w:rsid w:val="005460A2"/>
    <w:rsid w:val="0054653F"/>
    <w:rsid w:val="00546A4C"/>
    <w:rsid w:val="00547238"/>
    <w:rsid w:val="00547322"/>
    <w:rsid w:val="005473F6"/>
    <w:rsid w:val="00547471"/>
    <w:rsid w:val="00547AD7"/>
    <w:rsid w:val="005501AF"/>
    <w:rsid w:val="00550A69"/>
    <w:rsid w:val="00550E8A"/>
    <w:rsid w:val="0055106F"/>
    <w:rsid w:val="0055117F"/>
    <w:rsid w:val="00551261"/>
    <w:rsid w:val="0055223A"/>
    <w:rsid w:val="005522A4"/>
    <w:rsid w:val="005522C9"/>
    <w:rsid w:val="005525CA"/>
    <w:rsid w:val="005527B8"/>
    <w:rsid w:val="00552D36"/>
    <w:rsid w:val="00552F78"/>
    <w:rsid w:val="0055366C"/>
    <w:rsid w:val="005538AB"/>
    <w:rsid w:val="0055392F"/>
    <w:rsid w:val="00553A3E"/>
    <w:rsid w:val="00553F74"/>
    <w:rsid w:val="005545B0"/>
    <w:rsid w:val="00554957"/>
    <w:rsid w:val="00554A36"/>
    <w:rsid w:val="00555159"/>
    <w:rsid w:val="005553B8"/>
    <w:rsid w:val="005561F1"/>
    <w:rsid w:val="005561F9"/>
    <w:rsid w:val="00556899"/>
    <w:rsid w:val="00556C92"/>
    <w:rsid w:val="00557221"/>
    <w:rsid w:val="00557258"/>
    <w:rsid w:val="00557464"/>
    <w:rsid w:val="005575B3"/>
    <w:rsid w:val="00557648"/>
    <w:rsid w:val="005578CF"/>
    <w:rsid w:val="00560E86"/>
    <w:rsid w:val="00560FFB"/>
    <w:rsid w:val="005618AE"/>
    <w:rsid w:val="005618EA"/>
    <w:rsid w:val="00561B58"/>
    <w:rsid w:val="00561C04"/>
    <w:rsid w:val="005624C5"/>
    <w:rsid w:val="00562ECC"/>
    <w:rsid w:val="005631BB"/>
    <w:rsid w:val="005631F0"/>
    <w:rsid w:val="00563334"/>
    <w:rsid w:val="00563443"/>
    <w:rsid w:val="00563661"/>
    <w:rsid w:val="005637E7"/>
    <w:rsid w:val="00563A34"/>
    <w:rsid w:val="00563D84"/>
    <w:rsid w:val="00563F2A"/>
    <w:rsid w:val="0056432C"/>
    <w:rsid w:val="00564F38"/>
    <w:rsid w:val="00565685"/>
    <w:rsid w:val="005657E4"/>
    <w:rsid w:val="005669BA"/>
    <w:rsid w:val="0056717F"/>
    <w:rsid w:val="00567DC4"/>
    <w:rsid w:val="005700E2"/>
    <w:rsid w:val="005703DC"/>
    <w:rsid w:val="005706DF"/>
    <w:rsid w:val="005707D4"/>
    <w:rsid w:val="0057095E"/>
    <w:rsid w:val="00572224"/>
    <w:rsid w:val="0057248B"/>
    <w:rsid w:val="00572827"/>
    <w:rsid w:val="00573087"/>
    <w:rsid w:val="0057340F"/>
    <w:rsid w:val="00573436"/>
    <w:rsid w:val="0057367C"/>
    <w:rsid w:val="00573C11"/>
    <w:rsid w:val="00573D3B"/>
    <w:rsid w:val="005741F9"/>
    <w:rsid w:val="00574682"/>
    <w:rsid w:val="00574ACF"/>
    <w:rsid w:val="00574D38"/>
    <w:rsid w:val="00575879"/>
    <w:rsid w:val="00576198"/>
    <w:rsid w:val="005765A0"/>
    <w:rsid w:val="00576863"/>
    <w:rsid w:val="00576DA4"/>
    <w:rsid w:val="00576E38"/>
    <w:rsid w:val="005778B3"/>
    <w:rsid w:val="00577A02"/>
    <w:rsid w:val="00577E5E"/>
    <w:rsid w:val="00577F3E"/>
    <w:rsid w:val="005802D0"/>
    <w:rsid w:val="0058048B"/>
    <w:rsid w:val="0058050F"/>
    <w:rsid w:val="00580B31"/>
    <w:rsid w:val="005813B4"/>
    <w:rsid w:val="005818A0"/>
    <w:rsid w:val="005819B4"/>
    <w:rsid w:val="00581DD9"/>
    <w:rsid w:val="00581FCD"/>
    <w:rsid w:val="0058254B"/>
    <w:rsid w:val="00582607"/>
    <w:rsid w:val="00583243"/>
    <w:rsid w:val="005837B1"/>
    <w:rsid w:val="00583813"/>
    <w:rsid w:val="00585632"/>
    <w:rsid w:val="00585E23"/>
    <w:rsid w:val="00585FD2"/>
    <w:rsid w:val="005861FE"/>
    <w:rsid w:val="00586369"/>
    <w:rsid w:val="00586473"/>
    <w:rsid w:val="00586B9D"/>
    <w:rsid w:val="0058709F"/>
    <w:rsid w:val="00587367"/>
    <w:rsid w:val="005875CC"/>
    <w:rsid w:val="0058790C"/>
    <w:rsid w:val="0059013C"/>
    <w:rsid w:val="0059076D"/>
    <w:rsid w:val="00591551"/>
    <w:rsid w:val="005918E1"/>
    <w:rsid w:val="00591B99"/>
    <w:rsid w:val="005924AD"/>
    <w:rsid w:val="00592C3A"/>
    <w:rsid w:val="005939B1"/>
    <w:rsid w:val="00593A41"/>
    <w:rsid w:val="00593BD6"/>
    <w:rsid w:val="00593CBA"/>
    <w:rsid w:val="00594189"/>
    <w:rsid w:val="005945CB"/>
    <w:rsid w:val="005948E7"/>
    <w:rsid w:val="005949F2"/>
    <w:rsid w:val="00594A08"/>
    <w:rsid w:val="00595546"/>
    <w:rsid w:val="0059569C"/>
    <w:rsid w:val="00595914"/>
    <w:rsid w:val="005969D6"/>
    <w:rsid w:val="00597DF6"/>
    <w:rsid w:val="005A025E"/>
    <w:rsid w:val="005A063D"/>
    <w:rsid w:val="005A1015"/>
    <w:rsid w:val="005A1471"/>
    <w:rsid w:val="005A24FA"/>
    <w:rsid w:val="005A2510"/>
    <w:rsid w:val="005A269B"/>
    <w:rsid w:val="005A27A5"/>
    <w:rsid w:val="005A2DCC"/>
    <w:rsid w:val="005A3043"/>
    <w:rsid w:val="005A3311"/>
    <w:rsid w:val="005A378D"/>
    <w:rsid w:val="005A3993"/>
    <w:rsid w:val="005A3B9B"/>
    <w:rsid w:val="005A409E"/>
    <w:rsid w:val="005A42AE"/>
    <w:rsid w:val="005A4840"/>
    <w:rsid w:val="005A4900"/>
    <w:rsid w:val="005A5EFE"/>
    <w:rsid w:val="005A5F0E"/>
    <w:rsid w:val="005A656A"/>
    <w:rsid w:val="005A66F8"/>
    <w:rsid w:val="005A6761"/>
    <w:rsid w:val="005A685E"/>
    <w:rsid w:val="005A6E84"/>
    <w:rsid w:val="005A7A25"/>
    <w:rsid w:val="005A7AEE"/>
    <w:rsid w:val="005A7B37"/>
    <w:rsid w:val="005B00BC"/>
    <w:rsid w:val="005B010B"/>
    <w:rsid w:val="005B06D2"/>
    <w:rsid w:val="005B0801"/>
    <w:rsid w:val="005B0F9F"/>
    <w:rsid w:val="005B117B"/>
    <w:rsid w:val="005B133F"/>
    <w:rsid w:val="005B156E"/>
    <w:rsid w:val="005B16A8"/>
    <w:rsid w:val="005B23EB"/>
    <w:rsid w:val="005B2673"/>
    <w:rsid w:val="005B376F"/>
    <w:rsid w:val="005B3964"/>
    <w:rsid w:val="005B3B3D"/>
    <w:rsid w:val="005B4100"/>
    <w:rsid w:val="005B4AE2"/>
    <w:rsid w:val="005B4CC6"/>
    <w:rsid w:val="005B5483"/>
    <w:rsid w:val="005B564C"/>
    <w:rsid w:val="005B584B"/>
    <w:rsid w:val="005B58B9"/>
    <w:rsid w:val="005B609F"/>
    <w:rsid w:val="005B649E"/>
    <w:rsid w:val="005B752D"/>
    <w:rsid w:val="005B7A4A"/>
    <w:rsid w:val="005B7BBA"/>
    <w:rsid w:val="005B7D05"/>
    <w:rsid w:val="005C0D72"/>
    <w:rsid w:val="005C1304"/>
    <w:rsid w:val="005C13D5"/>
    <w:rsid w:val="005C196A"/>
    <w:rsid w:val="005C1CED"/>
    <w:rsid w:val="005C209D"/>
    <w:rsid w:val="005C2222"/>
    <w:rsid w:val="005C24A1"/>
    <w:rsid w:val="005C2695"/>
    <w:rsid w:val="005C3024"/>
    <w:rsid w:val="005C34D3"/>
    <w:rsid w:val="005C40E7"/>
    <w:rsid w:val="005C4DFF"/>
    <w:rsid w:val="005C539F"/>
    <w:rsid w:val="005C58D8"/>
    <w:rsid w:val="005C5BC3"/>
    <w:rsid w:val="005C5CCE"/>
    <w:rsid w:val="005C6245"/>
    <w:rsid w:val="005C634E"/>
    <w:rsid w:val="005C6693"/>
    <w:rsid w:val="005C6981"/>
    <w:rsid w:val="005C6D96"/>
    <w:rsid w:val="005C7404"/>
    <w:rsid w:val="005C76B7"/>
    <w:rsid w:val="005D14D2"/>
    <w:rsid w:val="005D186E"/>
    <w:rsid w:val="005D250E"/>
    <w:rsid w:val="005D3051"/>
    <w:rsid w:val="005D415D"/>
    <w:rsid w:val="005D419C"/>
    <w:rsid w:val="005D42F1"/>
    <w:rsid w:val="005D4E5F"/>
    <w:rsid w:val="005D57F8"/>
    <w:rsid w:val="005D5A17"/>
    <w:rsid w:val="005D5F8C"/>
    <w:rsid w:val="005D6055"/>
    <w:rsid w:val="005D6314"/>
    <w:rsid w:val="005D6662"/>
    <w:rsid w:val="005D688B"/>
    <w:rsid w:val="005D6AC3"/>
    <w:rsid w:val="005D7468"/>
    <w:rsid w:val="005D78C9"/>
    <w:rsid w:val="005D7D50"/>
    <w:rsid w:val="005E0DED"/>
    <w:rsid w:val="005E0E7F"/>
    <w:rsid w:val="005E10BE"/>
    <w:rsid w:val="005E1161"/>
    <w:rsid w:val="005E11D6"/>
    <w:rsid w:val="005E1270"/>
    <w:rsid w:val="005E17F9"/>
    <w:rsid w:val="005E18E4"/>
    <w:rsid w:val="005E1FA7"/>
    <w:rsid w:val="005E261E"/>
    <w:rsid w:val="005E278F"/>
    <w:rsid w:val="005E2A97"/>
    <w:rsid w:val="005E2ED2"/>
    <w:rsid w:val="005E3B59"/>
    <w:rsid w:val="005E416A"/>
    <w:rsid w:val="005E42DF"/>
    <w:rsid w:val="005E480C"/>
    <w:rsid w:val="005E4F0D"/>
    <w:rsid w:val="005E55F6"/>
    <w:rsid w:val="005E5B00"/>
    <w:rsid w:val="005E5BD1"/>
    <w:rsid w:val="005E7A42"/>
    <w:rsid w:val="005E7B52"/>
    <w:rsid w:val="005F024A"/>
    <w:rsid w:val="005F0335"/>
    <w:rsid w:val="005F082E"/>
    <w:rsid w:val="005F0A50"/>
    <w:rsid w:val="005F0E29"/>
    <w:rsid w:val="005F1220"/>
    <w:rsid w:val="005F1266"/>
    <w:rsid w:val="005F1352"/>
    <w:rsid w:val="005F27BD"/>
    <w:rsid w:val="005F2818"/>
    <w:rsid w:val="005F2E4E"/>
    <w:rsid w:val="005F2EDB"/>
    <w:rsid w:val="005F3029"/>
    <w:rsid w:val="005F341F"/>
    <w:rsid w:val="005F362B"/>
    <w:rsid w:val="005F3882"/>
    <w:rsid w:val="005F3F2B"/>
    <w:rsid w:val="005F4472"/>
    <w:rsid w:val="005F5068"/>
    <w:rsid w:val="005F50A9"/>
    <w:rsid w:val="005F518D"/>
    <w:rsid w:val="005F547A"/>
    <w:rsid w:val="005F5554"/>
    <w:rsid w:val="005F559D"/>
    <w:rsid w:val="005F58DC"/>
    <w:rsid w:val="005F5DAC"/>
    <w:rsid w:val="005F65BB"/>
    <w:rsid w:val="005F6A94"/>
    <w:rsid w:val="00600365"/>
    <w:rsid w:val="006004AA"/>
    <w:rsid w:val="00600977"/>
    <w:rsid w:val="00600F2E"/>
    <w:rsid w:val="00600FD8"/>
    <w:rsid w:val="0060125F"/>
    <w:rsid w:val="006024F8"/>
    <w:rsid w:val="006034B8"/>
    <w:rsid w:val="00603AC5"/>
    <w:rsid w:val="00603C33"/>
    <w:rsid w:val="00603E18"/>
    <w:rsid w:val="006044BC"/>
    <w:rsid w:val="0060470C"/>
    <w:rsid w:val="00604C4D"/>
    <w:rsid w:val="00604C98"/>
    <w:rsid w:val="00604DF3"/>
    <w:rsid w:val="00604ED2"/>
    <w:rsid w:val="0060535A"/>
    <w:rsid w:val="00605FA8"/>
    <w:rsid w:val="0060644A"/>
    <w:rsid w:val="00610353"/>
    <w:rsid w:val="00610EB1"/>
    <w:rsid w:val="00611E40"/>
    <w:rsid w:val="00612808"/>
    <w:rsid w:val="0061360D"/>
    <w:rsid w:val="00614E0D"/>
    <w:rsid w:val="00615419"/>
    <w:rsid w:val="00615A59"/>
    <w:rsid w:val="00615FBB"/>
    <w:rsid w:val="0061668C"/>
    <w:rsid w:val="006167BB"/>
    <w:rsid w:val="0061745E"/>
    <w:rsid w:val="00617FDD"/>
    <w:rsid w:val="006200ED"/>
    <w:rsid w:val="006202AA"/>
    <w:rsid w:val="00621221"/>
    <w:rsid w:val="00621A6F"/>
    <w:rsid w:val="00622202"/>
    <w:rsid w:val="0062299E"/>
    <w:rsid w:val="00622B23"/>
    <w:rsid w:val="006234D5"/>
    <w:rsid w:val="00623A03"/>
    <w:rsid w:val="00623D8A"/>
    <w:rsid w:val="00623E0F"/>
    <w:rsid w:val="00624C3D"/>
    <w:rsid w:val="006251F0"/>
    <w:rsid w:val="006258A9"/>
    <w:rsid w:val="00625C9C"/>
    <w:rsid w:val="00625E6F"/>
    <w:rsid w:val="00626F4D"/>
    <w:rsid w:val="00627A77"/>
    <w:rsid w:val="00627EE5"/>
    <w:rsid w:val="006304BC"/>
    <w:rsid w:val="006304C6"/>
    <w:rsid w:val="006305B1"/>
    <w:rsid w:val="006309D1"/>
    <w:rsid w:val="006319B6"/>
    <w:rsid w:val="00632B71"/>
    <w:rsid w:val="00632E8D"/>
    <w:rsid w:val="006332EC"/>
    <w:rsid w:val="0063360A"/>
    <w:rsid w:val="00633A4A"/>
    <w:rsid w:val="00633D52"/>
    <w:rsid w:val="006341BA"/>
    <w:rsid w:val="0063459A"/>
    <w:rsid w:val="00634B64"/>
    <w:rsid w:val="00634EFB"/>
    <w:rsid w:val="00635143"/>
    <w:rsid w:val="006361EA"/>
    <w:rsid w:val="0063639A"/>
    <w:rsid w:val="0063671C"/>
    <w:rsid w:val="00636E1E"/>
    <w:rsid w:val="00636ED0"/>
    <w:rsid w:val="006373E4"/>
    <w:rsid w:val="006402D2"/>
    <w:rsid w:val="0064138E"/>
    <w:rsid w:val="006418AF"/>
    <w:rsid w:val="006419D4"/>
    <w:rsid w:val="0064221A"/>
    <w:rsid w:val="006423D0"/>
    <w:rsid w:val="006428E0"/>
    <w:rsid w:val="00642CDB"/>
    <w:rsid w:val="0064334A"/>
    <w:rsid w:val="00643692"/>
    <w:rsid w:val="00643867"/>
    <w:rsid w:val="00643DAF"/>
    <w:rsid w:val="00643EDA"/>
    <w:rsid w:val="0064400C"/>
    <w:rsid w:val="006443B3"/>
    <w:rsid w:val="006448EE"/>
    <w:rsid w:val="006449FA"/>
    <w:rsid w:val="00644E91"/>
    <w:rsid w:val="006454EE"/>
    <w:rsid w:val="00646B22"/>
    <w:rsid w:val="00647075"/>
    <w:rsid w:val="006474F2"/>
    <w:rsid w:val="00647D8D"/>
    <w:rsid w:val="006505EB"/>
    <w:rsid w:val="00650915"/>
    <w:rsid w:val="006514C2"/>
    <w:rsid w:val="006524E0"/>
    <w:rsid w:val="00652DBE"/>
    <w:rsid w:val="00653645"/>
    <w:rsid w:val="00653D03"/>
    <w:rsid w:val="00653FAC"/>
    <w:rsid w:val="00654237"/>
    <w:rsid w:val="006542E0"/>
    <w:rsid w:val="0065457D"/>
    <w:rsid w:val="006548A5"/>
    <w:rsid w:val="00654952"/>
    <w:rsid w:val="00654E9B"/>
    <w:rsid w:val="00654EAF"/>
    <w:rsid w:val="00655149"/>
    <w:rsid w:val="006554D3"/>
    <w:rsid w:val="00655838"/>
    <w:rsid w:val="00656CBF"/>
    <w:rsid w:val="00656D5B"/>
    <w:rsid w:val="006573AA"/>
    <w:rsid w:val="006604CC"/>
    <w:rsid w:val="00660DC1"/>
    <w:rsid w:val="00661086"/>
    <w:rsid w:val="00661812"/>
    <w:rsid w:val="00661E96"/>
    <w:rsid w:val="0066206B"/>
    <w:rsid w:val="00662347"/>
    <w:rsid w:val="006625E2"/>
    <w:rsid w:val="00662777"/>
    <w:rsid w:val="00662E1A"/>
    <w:rsid w:val="00662E48"/>
    <w:rsid w:val="0066332A"/>
    <w:rsid w:val="00663F2F"/>
    <w:rsid w:val="00664416"/>
    <w:rsid w:val="006648C4"/>
    <w:rsid w:val="006649A6"/>
    <w:rsid w:val="006665F4"/>
    <w:rsid w:val="00666771"/>
    <w:rsid w:val="00666AAB"/>
    <w:rsid w:val="00666EF2"/>
    <w:rsid w:val="00667DD4"/>
    <w:rsid w:val="006707CA"/>
    <w:rsid w:val="006708A2"/>
    <w:rsid w:val="00671744"/>
    <w:rsid w:val="00671B3A"/>
    <w:rsid w:val="00672009"/>
    <w:rsid w:val="00672333"/>
    <w:rsid w:val="0067252B"/>
    <w:rsid w:val="0067261F"/>
    <w:rsid w:val="006728D7"/>
    <w:rsid w:val="00672AF0"/>
    <w:rsid w:val="00674128"/>
    <w:rsid w:val="006747F8"/>
    <w:rsid w:val="006748FF"/>
    <w:rsid w:val="006750EC"/>
    <w:rsid w:val="00676278"/>
    <w:rsid w:val="0067658C"/>
    <w:rsid w:val="006772FB"/>
    <w:rsid w:val="006801B1"/>
    <w:rsid w:val="0068037D"/>
    <w:rsid w:val="00680E89"/>
    <w:rsid w:val="0068136F"/>
    <w:rsid w:val="006815D9"/>
    <w:rsid w:val="006824C9"/>
    <w:rsid w:val="00682566"/>
    <w:rsid w:val="00682569"/>
    <w:rsid w:val="00682791"/>
    <w:rsid w:val="00682FFC"/>
    <w:rsid w:val="00683330"/>
    <w:rsid w:val="00683583"/>
    <w:rsid w:val="00683597"/>
    <w:rsid w:val="00683CEA"/>
    <w:rsid w:val="006847E4"/>
    <w:rsid w:val="00684D76"/>
    <w:rsid w:val="00684EF5"/>
    <w:rsid w:val="00685F14"/>
    <w:rsid w:val="00687323"/>
    <w:rsid w:val="006905BD"/>
    <w:rsid w:val="00690ED0"/>
    <w:rsid w:val="0069148E"/>
    <w:rsid w:val="0069154F"/>
    <w:rsid w:val="006920E4"/>
    <w:rsid w:val="00692DD9"/>
    <w:rsid w:val="00694446"/>
    <w:rsid w:val="00695A8E"/>
    <w:rsid w:val="00695BBE"/>
    <w:rsid w:val="00696570"/>
    <w:rsid w:val="00696778"/>
    <w:rsid w:val="00697359"/>
    <w:rsid w:val="006979D9"/>
    <w:rsid w:val="006A0C0C"/>
    <w:rsid w:val="006A0CB9"/>
    <w:rsid w:val="006A1428"/>
    <w:rsid w:val="006A32CA"/>
    <w:rsid w:val="006A34B9"/>
    <w:rsid w:val="006A3669"/>
    <w:rsid w:val="006A3F07"/>
    <w:rsid w:val="006A4355"/>
    <w:rsid w:val="006A4566"/>
    <w:rsid w:val="006A4C3C"/>
    <w:rsid w:val="006A5271"/>
    <w:rsid w:val="006A53CB"/>
    <w:rsid w:val="006A5A27"/>
    <w:rsid w:val="006A5C47"/>
    <w:rsid w:val="006A6771"/>
    <w:rsid w:val="006A6ABF"/>
    <w:rsid w:val="006A6F2C"/>
    <w:rsid w:val="006A7112"/>
    <w:rsid w:val="006B00C3"/>
    <w:rsid w:val="006B06A3"/>
    <w:rsid w:val="006B0DE4"/>
    <w:rsid w:val="006B1031"/>
    <w:rsid w:val="006B14F7"/>
    <w:rsid w:val="006B18D2"/>
    <w:rsid w:val="006B1CAE"/>
    <w:rsid w:val="006B2A15"/>
    <w:rsid w:val="006B2B70"/>
    <w:rsid w:val="006B3A35"/>
    <w:rsid w:val="006B3E7C"/>
    <w:rsid w:val="006B3FDC"/>
    <w:rsid w:val="006B4559"/>
    <w:rsid w:val="006B4876"/>
    <w:rsid w:val="006B4B0C"/>
    <w:rsid w:val="006B547B"/>
    <w:rsid w:val="006B5A55"/>
    <w:rsid w:val="006B6A2A"/>
    <w:rsid w:val="006B6DF1"/>
    <w:rsid w:val="006B7ECE"/>
    <w:rsid w:val="006C0A9C"/>
    <w:rsid w:val="006C162F"/>
    <w:rsid w:val="006C1A5F"/>
    <w:rsid w:val="006C1E5F"/>
    <w:rsid w:val="006C2047"/>
    <w:rsid w:val="006C20AE"/>
    <w:rsid w:val="006C25B8"/>
    <w:rsid w:val="006C2A1C"/>
    <w:rsid w:val="006C2A27"/>
    <w:rsid w:val="006C3678"/>
    <w:rsid w:val="006C41F9"/>
    <w:rsid w:val="006C43A8"/>
    <w:rsid w:val="006C4B56"/>
    <w:rsid w:val="006C4BAE"/>
    <w:rsid w:val="006C57D4"/>
    <w:rsid w:val="006C5F6A"/>
    <w:rsid w:val="006C6365"/>
    <w:rsid w:val="006C6BF1"/>
    <w:rsid w:val="006C6C6E"/>
    <w:rsid w:val="006C750A"/>
    <w:rsid w:val="006D03C1"/>
    <w:rsid w:val="006D0FA8"/>
    <w:rsid w:val="006D10E4"/>
    <w:rsid w:val="006D1881"/>
    <w:rsid w:val="006D18D7"/>
    <w:rsid w:val="006D1C0C"/>
    <w:rsid w:val="006D234F"/>
    <w:rsid w:val="006D27B9"/>
    <w:rsid w:val="006D2D31"/>
    <w:rsid w:val="006D324F"/>
    <w:rsid w:val="006D32AB"/>
    <w:rsid w:val="006D373F"/>
    <w:rsid w:val="006D3C1B"/>
    <w:rsid w:val="006D3C21"/>
    <w:rsid w:val="006D455D"/>
    <w:rsid w:val="006D4A9F"/>
    <w:rsid w:val="006D4BDA"/>
    <w:rsid w:val="006D5C44"/>
    <w:rsid w:val="006D5E82"/>
    <w:rsid w:val="006D6241"/>
    <w:rsid w:val="006D685F"/>
    <w:rsid w:val="006D7099"/>
    <w:rsid w:val="006D7296"/>
    <w:rsid w:val="006D798C"/>
    <w:rsid w:val="006E0712"/>
    <w:rsid w:val="006E0C91"/>
    <w:rsid w:val="006E0CA0"/>
    <w:rsid w:val="006E0CB8"/>
    <w:rsid w:val="006E10D7"/>
    <w:rsid w:val="006E1607"/>
    <w:rsid w:val="006E17AB"/>
    <w:rsid w:val="006E1EFA"/>
    <w:rsid w:val="006E24F2"/>
    <w:rsid w:val="006E26BF"/>
    <w:rsid w:val="006E26F0"/>
    <w:rsid w:val="006E2D92"/>
    <w:rsid w:val="006E352D"/>
    <w:rsid w:val="006E3ACB"/>
    <w:rsid w:val="006E3AEA"/>
    <w:rsid w:val="006E3E27"/>
    <w:rsid w:val="006E3E58"/>
    <w:rsid w:val="006E3E90"/>
    <w:rsid w:val="006E3F78"/>
    <w:rsid w:val="006E4315"/>
    <w:rsid w:val="006E47EB"/>
    <w:rsid w:val="006E491A"/>
    <w:rsid w:val="006E546E"/>
    <w:rsid w:val="006E54C0"/>
    <w:rsid w:val="006E57A4"/>
    <w:rsid w:val="006E5BF9"/>
    <w:rsid w:val="006E60E4"/>
    <w:rsid w:val="006E624B"/>
    <w:rsid w:val="006E6922"/>
    <w:rsid w:val="006E6A3D"/>
    <w:rsid w:val="006E6CAE"/>
    <w:rsid w:val="006E761E"/>
    <w:rsid w:val="006E7BBC"/>
    <w:rsid w:val="006F01AB"/>
    <w:rsid w:val="006F0244"/>
    <w:rsid w:val="006F0687"/>
    <w:rsid w:val="006F0A44"/>
    <w:rsid w:val="006F0C6D"/>
    <w:rsid w:val="006F3008"/>
    <w:rsid w:val="006F3BE4"/>
    <w:rsid w:val="006F49D9"/>
    <w:rsid w:val="006F4EB3"/>
    <w:rsid w:val="006F5567"/>
    <w:rsid w:val="006F5C36"/>
    <w:rsid w:val="006F66C7"/>
    <w:rsid w:val="006F689C"/>
    <w:rsid w:val="006F6DDB"/>
    <w:rsid w:val="006F73C7"/>
    <w:rsid w:val="007007DC"/>
    <w:rsid w:val="00700831"/>
    <w:rsid w:val="00700F17"/>
    <w:rsid w:val="007013E9"/>
    <w:rsid w:val="00701514"/>
    <w:rsid w:val="00702A54"/>
    <w:rsid w:val="00702BC3"/>
    <w:rsid w:val="007034D8"/>
    <w:rsid w:val="00704CFF"/>
    <w:rsid w:val="00705FB0"/>
    <w:rsid w:val="00706255"/>
    <w:rsid w:val="007064F0"/>
    <w:rsid w:val="00706C18"/>
    <w:rsid w:val="00707123"/>
    <w:rsid w:val="007077F8"/>
    <w:rsid w:val="007079F6"/>
    <w:rsid w:val="007101DB"/>
    <w:rsid w:val="007104C9"/>
    <w:rsid w:val="007107D2"/>
    <w:rsid w:val="007108BE"/>
    <w:rsid w:val="00710CAF"/>
    <w:rsid w:val="00710D27"/>
    <w:rsid w:val="0071123C"/>
    <w:rsid w:val="00711849"/>
    <w:rsid w:val="00711C6D"/>
    <w:rsid w:val="00712168"/>
    <w:rsid w:val="007126EF"/>
    <w:rsid w:val="00712912"/>
    <w:rsid w:val="00712ADB"/>
    <w:rsid w:val="00712E81"/>
    <w:rsid w:val="00713238"/>
    <w:rsid w:val="007133DD"/>
    <w:rsid w:val="00714222"/>
    <w:rsid w:val="00714799"/>
    <w:rsid w:val="00714EB4"/>
    <w:rsid w:val="00715069"/>
    <w:rsid w:val="007154B2"/>
    <w:rsid w:val="00715DC3"/>
    <w:rsid w:val="00715F8A"/>
    <w:rsid w:val="00716429"/>
    <w:rsid w:val="007166D7"/>
    <w:rsid w:val="00717077"/>
    <w:rsid w:val="0071792C"/>
    <w:rsid w:val="00720620"/>
    <w:rsid w:val="00720DF8"/>
    <w:rsid w:val="007223C6"/>
    <w:rsid w:val="0072254A"/>
    <w:rsid w:val="00723205"/>
    <w:rsid w:val="0072353A"/>
    <w:rsid w:val="007236C8"/>
    <w:rsid w:val="00723F7E"/>
    <w:rsid w:val="00724140"/>
    <w:rsid w:val="00724B4D"/>
    <w:rsid w:val="007253AB"/>
    <w:rsid w:val="0072549B"/>
    <w:rsid w:val="00725A6D"/>
    <w:rsid w:val="00725E5A"/>
    <w:rsid w:val="00725E82"/>
    <w:rsid w:val="00726A1D"/>
    <w:rsid w:val="00727F9D"/>
    <w:rsid w:val="00730230"/>
    <w:rsid w:val="00730AEF"/>
    <w:rsid w:val="00731099"/>
    <w:rsid w:val="00731136"/>
    <w:rsid w:val="00731424"/>
    <w:rsid w:val="00732155"/>
    <w:rsid w:val="007323EF"/>
    <w:rsid w:val="0073268C"/>
    <w:rsid w:val="00732A57"/>
    <w:rsid w:val="00732E63"/>
    <w:rsid w:val="007335B6"/>
    <w:rsid w:val="007337BE"/>
    <w:rsid w:val="00733BA2"/>
    <w:rsid w:val="00733E54"/>
    <w:rsid w:val="0073401A"/>
    <w:rsid w:val="00734359"/>
    <w:rsid w:val="00734774"/>
    <w:rsid w:val="00734782"/>
    <w:rsid w:val="007349EB"/>
    <w:rsid w:val="00734AAF"/>
    <w:rsid w:val="00734C12"/>
    <w:rsid w:val="00734EB4"/>
    <w:rsid w:val="007351B0"/>
    <w:rsid w:val="007362C8"/>
    <w:rsid w:val="0073647F"/>
    <w:rsid w:val="007374D0"/>
    <w:rsid w:val="0073785D"/>
    <w:rsid w:val="007400A3"/>
    <w:rsid w:val="00740273"/>
    <w:rsid w:val="00740394"/>
    <w:rsid w:val="007410B4"/>
    <w:rsid w:val="00742115"/>
    <w:rsid w:val="007422BA"/>
    <w:rsid w:val="00742634"/>
    <w:rsid w:val="007427F1"/>
    <w:rsid w:val="0074290C"/>
    <w:rsid w:val="00742B4A"/>
    <w:rsid w:val="00742D5B"/>
    <w:rsid w:val="007432C5"/>
    <w:rsid w:val="00743B85"/>
    <w:rsid w:val="0074424A"/>
    <w:rsid w:val="007443FB"/>
    <w:rsid w:val="00744A6F"/>
    <w:rsid w:val="00744B8F"/>
    <w:rsid w:val="00744FB0"/>
    <w:rsid w:val="00745032"/>
    <w:rsid w:val="00745B69"/>
    <w:rsid w:val="00745F7D"/>
    <w:rsid w:val="0074623B"/>
    <w:rsid w:val="007463DD"/>
    <w:rsid w:val="00746AC8"/>
    <w:rsid w:val="00746FAE"/>
    <w:rsid w:val="00747593"/>
    <w:rsid w:val="00747662"/>
    <w:rsid w:val="00747F48"/>
    <w:rsid w:val="0075018F"/>
    <w:rsid w:val="00751282"/>
    <w:rsid w:val="007523C7"/>
    <w:rsid w:val="007524F2"/>
    <w:rsid w:val="0075258C"/>
    <w:rsid w:val="00752AFE"/>
    <w:rsid w:val="0075362D"/>
    <w:rsid w:val="00753B3C"/>
    <w:rsid w:val="00754133"/>
    <w:rsid w:val="00754595"/>
    <w:rsid w:val="007550CE"/>
    <w:rsid w:val="007554E9"/>
    <w:rsid w:val="00755534"/>
    <w:rsid w:val="00755D0F"/>
    <w:rsid w:val="007560D8"/>
    <w:rsid w:val="0075614A"/>
    <w:rsid w:val="00756973"/>
    <w:rsid w:val="00756A70"/>
    <w:rsid w:val="007572D2"/>
    <w:rsid w:val="0075735B"/>
    <w:rsid w:val="007573ED"/>
    <w:rsid w:val="00760A54"/>
    <w:rsid w:val="007611A8"/>
    <w:rsid w:val="007613EB"/>
    <w:rsid w:val="007614FC"/>
    <w:rsid w:val="0076181E"/>
    <w:rsid w:val="00761DFE"/>
    <w:rsid w:val="00762199"/>
    <w:rsid w:val="00762634"/>
    <w:rsid w:val="007631A6"/>
    <w:rsid w:val="007631CC"/>
    <w:rsid w:val="007632AA"/>
    <w:rsid w:val="00763FD3"/>
    <w:rsid w:val="00764361"/>
    <w:rsid w:val="00764529"/>
    <w:rsid w:val="00764A41"/>
    <w:rsid w:val="007654A0"/>
    <w:rsid w:val="007672EA"/>
    <w:rsid w:val="007674CB"/>
    <w:rsid w:val="0076771F"/>
    <w:rsid w:val="00770238"/>
    <w:rsid w:val="0077028C"/>
    <w:rsid w:val="007704C2"/>
    <w:rsid w:val="007705FE"/>
    <w:rsid w:val="00770CFA"/>
    <w:rsid w:val="00770D96"/>
    <w:rsid w:val="00771281"/>
    <w:rsid w:val="00771558"/>
    <w:rsid w:val="00771BC9"/>
    <w:rsid w:val="00771E47"/>
    <w:rsid w:val="00771F67"/>
    <w:rsid w:val="0077241C"/>
    <w:rsid w:val="00772D56"/>
    <w:rsid w:val="00772F8B"/>
    <w:rsid w:val="00773B45"/>
    <w:rsid w:val="0077443C"/>
    <w:rsid w:val="00774583"/>
    <w:rsid w:val="00775208"/>
    <w:rsid w:val="00775E4D"/>
    <w:rsid w:val="007763C0"/>
    <w:rsid w:val="007765EF"/>
    <w:rsid w:val="0077727B"/>
    <w:rsid w:val="00777B3E"/>
    <w:rsid w:val="0078030B"/>
    <w:rsid w:val="00780A5B"/>
    <w:rsid w:val="00780CD4"/>
    <w:rsid w:val="00782505"/>
    <w:rsid w:val="007832B9"/>
    <w:rsid w:val="00783751"/>
    <w:rsid w:val="00783DA7"/>
    <w:rsid w:val="00784B51"/>
    <w:rsid w:val="007856C7"/>
    <w:rsid w:val="00785CAD"/>
    <w:rsid w:val="0078609D"/>
    <w:rsid w:val="00786529"/>
    <w:rsid w:val="00786806"/>
    <w:rsid w:val="00786FCE"/>
    <w:rsid w:val="00787672"/>
    <w:rsid w:val="0079083A"/>
    <w:rsid w:val="0079090C"/>
    <w:rsid w:val="00790C4C"/>
    <w:rsid w:val="00790F1B"/>
    <w:rsid w:val="0079126F"/>
    <w:rsid w:val="007913A3"/>
    <w:rsid w:val="007917EF"/>
    <w:rsid w:val="0079190C"/>
    <w:rsid w:val="00791B97"/>
    <w:rsid w:val="00791E4F"/>
    <w:rsid w:val="00794314"/>
    <w:rsid w:val="00794683"/>
    <w:rsid w:val="00794C55"/>
    <w:rsid w:val="007951C1"/>
    <w:rsid w:val="007956B6"/>
    <w:rsid w:val="00795BE6"/>
    <w:rsid w:val="00796780"/>
    <w:rsid w:val="00797BBC"/>
    <w:rsid w:val="00797CB7"/>
    <w:rsid w:val="00797ECB"/>
    <w:rsid w:val="007A02F7"/>
    <w:rsid w:val="007A0762"/>
    <w:rsid w:val="007A112A"/>
    <w:rsid w:val="007A185A"/>
    <w:rsid w:val="007A2230"/>
    <w:rsid w:val="007A2612"/>
    <w:rsid w:val="007A339B"/>
    <w:rsid w:val="007A38DE"/>
    <w:rsid w:val="007A3B38"/>
    <w:rsid w:val="007A3C4E"/>
    <w:rsid w:val="007A415E"/>
    <w:rsid w:val="007A4A41"/>
    <w:rsid w:val="007A5207"/>
    <w:rsid w:val="007A634C"/>
    <w:rsid w:val="007A64CC"/>
    <w:rsid w:val="007A7484"/>
    <w:rsid w:val="007A7530"/>
    <w:rsid w:val="007A76FB"/>
    <w:rsid w:val="007A77C5"/>
    <w:rsid w:val="007A7A74"/>
    <w:rsid w:val="007B046B"/>
    <w:rsid w:val="007B05B2"/>
    <w:rsid w:val="007B0F16"/>
    <w:rsid w:val="007B20A6"/>
    <w:rsid w:val="007B2C26"/>
    <w:rsid w:val="007B3427"/>
    <w:rsid w:val="007B4C45"/>
    <w:rsid w:val="007B50FF"/>
    <w:rsid w:val="007B5218"/>
    <w:rsid w:val="007B61BA"/>
    <w:rsid w:val="007B64E8"/>
    <w:rsid w:val="007B67BA"/>
    <w:rsid w:val="007B688A"/>
    <w:rsid w:val="007B6BB6"/>
    <w:rsid w:val="007B6F5E"/>
    <w:rsid w:val="007B769A"/>
    <w:rsid w:val="007B7993"/>
    <w:rsid w:val="007C0369"/>
    <w:rsid w:val="007C0AA4"/>
    <w:rsid w:val="007C0C97"/>
    <w:rsid w:val="007C1195"/>
    <w:rsid w:val="007C1E16"/>
    <w:rsid w:val="007C1E2F"/>
    <w:rsid w:val="007C21B7"/>
    <w:rsid w:val="007C2B36"/>
    <w:rsid w:val="007C2CF3"/>
    <w:rsid w:val="007C2DB7"/>
    <w:rsid w:val="007C3182"/>
    <w:rsid w:val="007C35AD"/>
    <w:rsid w:val="007C3996"/>
    <w:rsid w:val="007C44D5"/>
    <w:rsid w:val="007C5161"/>
    <w:rsid w:val="007C56F0"/>
    <w:rsid w:val="007C5FBD"/>
    <w:rsid w:val="007C6834"/>
    <w:rsid w:val="007C690C"/>
    <w:rsid w:val="007C6C4D"/>
    <w:rsid w:val="007C7355"/>
    <w:rsid w:val="007C7462"/>
    <w:rsid w:val="007C7636"/>
    <w:rsid w:val="007C7B55"/>
    <w:rsid w:val="007D07AA"/>
    <w:rsid w:val="007D1665"/>
    <w:rsid w:val="007D2057"/>
    <w:rsid w:val="007D20E6"/>
    <w:rsid w:val="007D2427"/>
    <w:rsid w:val="007D2800"/>
    <w:rsid w:val="007D2947"/>
    <w:rsid w:val="007D2A0B"/>
    <w:rsid w:val="007D2F2A"/>
    <w:rsid w:val="007D30CE"/>
    <w:rsid w:val="007D3441"/>
    <w:rsid w:val="007D3624"/>
    <w:rsid w:val="007D3D30"/>
    <w:rsid w:val="007D47FB"/>
    <w:rsid w:val="007D4AD1"/>
    <w:rsid w:val="007D4BF8"/>
    <w:rsid w:val="007D4C8B"/>
    <w:rsid w:val="007D4CF2"/>
    <w:rsid w:val="007D4F0D"/>
    <w:rsid w:val="007D5897"/>
    <w:rsid w:val="007D5A27"/>
    <w:rsid w:val="007D684C"/>
    <w:rsid w:val="007D6A74"/>
    <w:rsid w:val="007D6FB5"/>
    <w:rsid w:val="007D701D"/>
    <w:rsid w:val="007D7205"/>
    <w:rsid w:val="007D7764"/>
    <w:rsid w:val="007D7913"/>
    <w:rsid w:val="007D7AF9"/>
    <w:rsid w:val="007E06CE"/>
    <w:rsid w:val="007E0963"/>
    <w:rsid w:val="007E09BF"/>
    <w:rsid w:val="007E0BB4"/>
    <w:rsid w:val="007E14B9"/>
    <w:rsid w:val="007E16D8"/>
    <w:rsid w:val="007E19A6"/>
    <w:rsid w:val="007E19E2"/>
    <w:rsid w:val="007E1C09"/>
    <w:rsid w:val="007E1C8A"/>
    <w:rsid w:val="007E1D5C"/>
    <w:rsid w:val="007E200E"/>
    <w:rsid w:val="007E2A32"/>
    <w:rsid w:val="007E2DD2"/>
    <w:rsid w:val="007E2F74"/>
    <w:rsid w:val="007E3001"/>
    <w:rsid w:val="007E337A"/>
    <w:rsid w:val="007E3798"/>
    <w:rsid w:val="007E4621"/>
    <w:rsid w:val="007E48DF"/>
    <w:rsid w:val="007E508D"/>
    <w:rsid w:val="007E538C"/>
    <w:rsid w:val="007E53F5"/>
    <w:rsid w:val="007E58D4"/>
    <w:rsid w:val="007E6CDA"/>
    <w:rsid w:val="007E73CE"/>
    <w:rsid w:val="007E7515"/>
    <w:rsid w:val="007E7C93"/>
    <w:rsid w:val="007F0D50"/>
    <w:rsid w:val="007F21B0"/>
    <w:rsid w:val="007F2F06"/>
    <w:rsid w:val="007F3636"/>
    <w:rsid w:val="007F3B00"/>
    <w:rsid w:val="007F3F25"/>
    <w:rsid w:val="007F4219"/>
    <w:rsid w:val="007F439C"/>
    <w:rsid w:val="007F45CB"/>
    <w:rsid w:val="007F5919"/>
    <w:rsid w:val="007F5BBB"/>
    <w:rsid w:val="007F5E30"/>
    <w:rsid w:val="007F6302"/>
    <w:rsid w:val="007F6424"/>
    <w:rsid w:val="007F6497"/>
    <w:rsid w:val="007F68B4"/>
    <w:rsid w:val="007F7420"/>
    <w:rsid w:val="007F7A54"/>
    <w:rsid w:val="007F7BF3"/>
    <w:rsid w:val="0080001F"/>
    <w:rsid w:val="00800131"/>
    <w:rsid w:val="00800175"/>
    <w:rsid w:val="0080045C"/>
    <w:rsid w:val="00800A7F"/>
    <w:rsid w:val="00801278"/>
    <w:rsid w:val="00801EC6"/>
    <w:rsid w:val="0080211D"/>
    <w:rsid w:val="00802277"/>
    <w:rsid w:val="00803FA4"/>
    <w:rsid w:val="00804699"/>
    <w:rsid w:val="008047C4"/>
    <w:rsid w:val="00804BA1"/>
    <w:rsid w:val="00804C60"/>
    <w:rsid w:val="008050C5"/>
    <w:rsid w:val="00805468"/>
    <w:rsid w:val="00805AF1"/>
    <w:rsid w:val="00805E9C"/>
    <w:rsid w:val="00806E74"/>
    <w:rsid w:val="00807937"/>
    <w:rsid w:val="00810B08"/>
    <w:rsid w:val="00810B3C"/>
    <w:rsid w:val="00810CFE"/>
    <w:rsid w:val="0081150B"/>
    <w:rsid w:val="00811708"/>
    <w:rsid w:val="008119F9"/>
    <w:rsid w:val="00811B81"/>
    <w:rsid w:val="00811CAC"/>
    <w:rsid w:val="00811EE6"/>
    <w:rsid w:val="00812415"/>
    <w:rsid w:val="00812475"/>
    <w:rsid w:val="008127C6"/>
    <w:rsid w:val="00812958"/>
    <w:rsid w:val="008129B3"/>
    <w:rsid w:val="00812E28"/>
    <w:rsid w:val="00812F30"/>
    <w:rsid w:val="00813872"/>
    <w:rsid w:val="00813ECD"/>
    <w:rsid w:val="00813FDB"/>
    <w:rsid w:val="008140F9"/>
    <w:rsid w:val="00814487"/>
    <w:rsid w:val="00814CBB"/>
    <w:rsid w:val="00815128"/>
    <w:rsid w:val="00815358"/>
    <w:rsid w:val="00815616"/>
    <w:rsid w:val="0081611E"/>
    <w:rsid w:val="00816338"/>
    <w:rsid w:val="00816711"/>
    <w:rsid w:val="0081694C"/>
    <w:rsid w:val="00816A7E"/>
    <w:rsid w:val="00816AB3"/>
    <w:rsid w:val="00816B40"/>
    <w:rsid w:val="00816F0D"/>
    <w:rsid w:val="0081712A"/>
    <w:rsid w:val="00817516"/>
    <w:rsid w:val="00817571"/>
    <w:rsid w:val="008175CB"/>
    <w:rsid w:val="0081773E"/>
    <w:rsid w:val="0082051D"/>
    <w:rsid w:val="00820B3D"/>
    <w:rsid w:val="00821953"/>
    <w:rsid w:val="00821BD0"/>
    <w:rsid w:val="00821CC2"/>
    <w:rsid w:val="008226C6"/>
    <w:rsid w:val="00822893"/>
    <w:rsid w:val="00822BA4"/>
    <w:rsid w:val="00822E1C"/>
    <w:rsid w:val="008238C2"/>
    <w:rsid w:val="00823EE8"/>
    <w:rsid w:val="00823FCC"/>
    <w:rsid w:val="0082453E"/>
    <w:rsid w:val="00824C03"/>
    <w:rsid w:val="00825784"/>
    <w:rsid w:val="00825A35"/>
    <w:rsid w:val="00826188"/>
    <w:rsid w:val="008264A5"/>
    <w:rsid w:val="0082660C"/>
    <w:rsid w:val="00826FB7"/>
    <w:rsid w:val="00827510"/>
    <w:rsid w:val="00827652"/>
    <w:rsid w:val="008304D1"/>
    <w:rsid w:val="00830559"/>
    <w:rsid w:val="008306A2"/>
    <w:rsid w:val="00831077"/>
    <w:rsid w:val="008312F7"/>
    <w:rsid w:val="00831F93"/>
    <w:rsid w:val="008326C6"/>
    <w:rsid w:val="00832BC4"/>
    <w:rsid w:val="00832E6D"/>
    <w:rsid w:val="008334C4"/>
    <w:rsid w:val="00833A87"/>
    <w:rsid w:val="00833B5B"/>
    <w:rsid w:val="00833E47"/>
    <w:rsid w:val="00834FBD"/>
    <w:rsid w:val="008353BE"/>
    <w:rsid w:val="00835906"/>
    <w:rsid w:val="00835A66"/>
    <w:rsid w:val="00835D4A"/>
    <w:rsid w:val="00835DCF"/>
    <w:rsid w:val="008367A3"/>
    <w:rsid w:val="008369B2"/>
    <w:rsid w:val="00836C74"/>
    <w:rsid w:val="00837743"/>
    <w:rsid w:val="00837770"/>
    <w:rsid w:val="008377A1"/>
    <w:rsid w:val="0083781E"/>
    <w:rsid w:val="00837B5F"/>
    <w:rsid w:val="0084033A"/>
    <w:rsid w:val="008403EE"/>
    <w:rsid w:val="00840579"/>
    <w:rsid w:val="00840E43"/>
    <w:rsid w:val="00841231"/>
    <w:rsid w:val="0084128C"/>
    <w:rsid w:val="008415BB"/>
    <w:rsid w:val="0084181D"/>
    <w:rsid w:val="00841F1D"/>
    <w:rsid w:val="008421C9"/>
    <w:rsid w:val="008423E0"/>
    <w:rsid w:val="00842732"/>
    <w:rsid w:val="00842E7A"/>
    <w:rsid w:val="00842F6A"/>
    <w:rsid w:val="00843004"/>
    <w:rsid w:val="008431C4"/>
    <w:rsid w:val="0084382F"/>
    <w:rsid w:val="00843E03"/>
    <w:rsid w:val="0084443B"/>
    <w:rsid w:val="008444C4"/>
    <w:rsid w:val="00844722"/>
    <w:rsid w:val="008448C8"/>
    <w:rsid w:val="00845451"/>
    <w:rsid w:val="0084570A"/>
    <w:rsid w:val="008458BA"/>
    <w:rsid w:val="00846130"/>
    <w:rsid w:val="00846481"/>
    <w:rsid w:val="00846ACF"/>
    <w:rsid w:val="00846F2D"/>
    <w:rsid w:val="00847DC7"/>
    <w:rsid w:val="00850185"/>
    <w:rsid w:val="008521F9"/>
    <w:rsid w:val="00852948"/>
    <w:rsid w:val="008536DE"/>
    <w:rsid w:val="0085382E"/>
    <w:rsid w:val="0085420B"/>
    <w:rsid w:val="00854226"/>
    <w:rsid w:val="00854D10"/>
    <w:rsid w:val="0085576E"/>
    <w:rsid w:val="0085630D"/>
    <w:rsid w:val="008565C5"/>
    <w:rsid w:val="0085697D"/>
    <w:rsid w:val="00856FDA"/>
    <w:rsid w:val="00857517"/>
    <w:rsid w:val="0085762E"/>
    <w:rsid w:val="00857A16"/>
    <w:rsid w:val="0086002B"/>
    <w:rsid w:val="00860CDA"/>
    <w:rsid w:val="00860F18"/>
    <w:rsid w:val="00861103"/>
    <w:rsid w:val="008614AF"/>
    <w:rsid w:val="00862147"/>
    <w:rsid w:val="00862350"/>
    <w:rsid w:val="00862611"/>
    <w:rsid w:val="008628DB"/>
    <w:rsid w:val="00862933"/>
    <w:rsid w:val="00862B6E"/>
    <w:rsid w:val="00862CFF"/>
    <w:rsid w:val="0086309C"/>
    <w:rsid w:val="00863537"/>
    <w:rsid w:val="0086447B"/>
    <w:rsid w:val="008646D0"/>
    <w:rsid w:val="00864A37"/>
    <w:rsid w:val="00864C49"/>
    <w:rsid w:val="00864D63"/>
    <w:rsid w:val="008658A0"/>
    <w:rsid w:val="00865EE0"/>
    <w:rsid w:val="00866BDE"/>
    <w:rsid w:val="00866E16"/>
    <w:rsid w:val="00867A8E"/>
    <w:rsid w:val="00867CD3"/>
    <w:rsid w:val="0087036B"/>
    <w:rsid w:val="00870F72"/>
    <w:rsid w:val="00871D59"/>
    <w:rsid w:val="00871F57"/>
    <w:rsid w:val="008728B7"/>
    <w:rsid w:val="0087310F"/>
    <w:rsid w:val="00873147"/>
    <w:rsid w:val="0087441D"/>
    <w:rsid w:val="00874606"/>
    <w:rsid w:val="00874B2F"/>
    <w:rsid w:val="008751FD"/>
    <w:rsid w:val="00875230"/>
    <w:rsid w:val="008758FF"/>
    <w:rsid w:val="00876E5A"/>
    <w:rsid w:val="0087794C"/>
    <w:rsid w:val="0088043D"/>
    <w:rsid w:val="00880512"/>
    <w:rsid w:val="00880830"/>
    <w:rsid w:val="00880A7D"/>
    <w:rsid w:val="00881591"/>
    <w:rsid w:val="008815D9"/>
    <w:rsid w:val="00881A4C"/>
    <w:rsid w:val="00881DD7"/>
    <w:rsid w:val="008825EE"/>
    <w:rsid w:val="0088281A"/>
    <w:rsid w:val="00882C13"/>
    <w:rsid w:val="00882CE6"/>
    <w:rsid w:val="00883027"/>
    <w:rsid w:val="0088323A"/>
    <w:rsid w:val="0088328C"/>
    <w:rsid w:val="008832D3"/>
    <w:rsid w:val="00883918"/>
    <w:rsid w:val="00885119"/>
    <w:rsid w:val="0088589C"/>
    <w:rsid w:val="00885A7E"/>
    <w:rsid w:val="00885B25"/>
    <w:rsid w:val="0088683D"/>
    <w:rsid w:val="00887846"/>
    <w:rsid w:val="00890020"/>
    <w:rsid w:val="008908D0"/>
    <w:rsid w:val="00891578"/>
    <w:rsid w:val="008922BC"/>
    <w:rsid w:val="00892E84"/>
    <w:rsid w:val="00892FD1"/>
    <w:rsid w:val="0089329D"/>
    <w:rsid w:val="008935FB"/>
    <w:rsid w:val="00894147"/>
    <w:rsid w:val="00894C7C"/>
    <w:rsid w:val="00894D43"/>
    <w:rsid w:val="008955A8"/>
    <w:rsid w:val="008959A3"/>
    <w:rsid w:val="00895C33"/>
    <w:rsid w:val="008966A2"/>
    <w:rsid w:val="0089678F"/>
    <w:rsid w:val="008968C4"/>
    <w:rsid w:val="00896EF6"/>
    <w:rsid w:val="00897264"/>
    <w:rsid w:val="008973FB"/>
    <w:rsid w:val="008A025F"/>
    <w:rsid w:val="008A07AC"/>
    <w:rsid w:val="008A08AF"/>
    <w:rsid w:val="008A0973"/>
    <w:rsid w:val="008A0D95"/>
    <w:rsid w:val="008A1543"/>
    <w:rsid w:val="008A17C8"/>
    <w:rsid w:val="008A23D0"/>
    <w:rsid w:val="008A24BC"/>
    <w:rsid w:val="008A281E"/>
    <w:rsid w:val="008A3815"/>
    <w:rsid w:val="008A4984"/>
    <w:rsid w:val="008A4C0B"/>
    <w:rsid w:val="008A5893"/>
    <w:rsid w:val="008A5B28"/>
    <w:rsid w:val="008A64C7"/>
    <w:rsid w:val="008A677C"/>
    <w:rsid w:val="008A6B92"/>
    <w:rsid w:val="008A6CF3"/>
    <w:rsid w:val="008A74B2"/>
    <w:rsid w:val="008A7951"/>
    <w:rsid w:val="008A7A57"/>
    <w:rsid w:val="008A7E3E"/>
    <w:rsid w:val="008B029C"/>
    <w:rsid w:val="008B0688"/>
    <w:rsid w:val="008B0835"/>
    <w:rsid w:val="008B1172"/>
    <w:rsid w:val="008B2356"/>
    <w:rsid w:val="008B2B60"/>
    <w:rsid w:val="008B2CE0"/>
    <w:rsid w:val="008B2F47"/>
    <w:rsid w:val="008B34AF"/>
    <w:rsid w:val="008B37A0"/>
    <w:rsid w:val="008B3ABB"/>
    <w:rsid w:val="008B3D16"/>
    <w:rsid w:val="008B42DF"/>
    <w:rsid w:val="008B4467"/>
    <w:rsid w:val="008B556D"/>
    <w:rsid w:val="008B606D"/>
    <w:rsid w:val="008B60A5"/>
    <w:rsid w:val="008B66EF"/>
    <w:rsid w:val="008B6730"/>
    <w:rsid w:val="008B6A19"/>
    <w:rsid w:val="008B7006"/>
    <w:rsid w:val="008B755E"/>
    <w:rsid w:val="008B77C7"/>
    <w:rsid w:val="008B7892"/>
    <w:rsid w:val="008B7988"/>
    <w:rsid w:val="008B7AAA"/>
    <w:rsid w:val="008B7D9E"/>
    <w:rsid w:val="008B7E06"/>
    <w:rsid w:val="008C033B"/>
    <w:rsid w:val="008C0503"/>
    <w:rsid w:val="008C0EB2"/>
    <w:rsid w:val="008C12C1"/>
    <w:rsid w:val="008C1DA5"/>
    <w:rsid w:val="008C1DAB"/>
    <w:rsid w:val="008C2648"/>
    <w:rsid w:val="008C268A"/>
    <w:rsid w:val="008C2938"/>
    <w:rsid w:val="008C2A39"/>
    <w:rsid w:val="008C318A"/>
    <w:rsid w:val="008C3542"/>
    <w:rsid w:val="008C3826"/>
    <w:rsid w:val="008C3874"/>
    <w:rsid w:val="008C4129"/>
    <w:rsid w:val="008C47BE"/>
    <w:rsid w:val="008C47D1"/>
    <w:rsid w:val="008C48DA"/>
    <w:rsid w:val="008C4FEC"/>
    <w:rsid w:val="008C57C0"/>
    <w:rsid w:val="008C6A31"/>
    <w:rsid w:val="008C6C1E"/>
    <w:rsid w:val="008C702E"/>
    <w:rsid w:val="008C7439"/>
    <w:rsid w:val="008C776F"/>
    <w:rsid w:val="008D0B15"/>
    <w:rsid w:val="008D13F9"/>
    <w:rsid w:val="008D14DA"/>
    <w:rsid w:val="008D1AD1"/>
    <w:rsid w:val="008D1BD1"/>
    <w:rsid w:val="008D1D9D"/>
    <w:rsid w:val="008D274D"/>
    <w:rsid w:val="008D2C15"/>
    <w:rsid w:val="008D2F6F"/>
    <w:rsid w:val="008D337C"/>
    <w:rsid w:val="008D34AC"/>
    <w:rsid w:val="008D352F"/>
    <w:rsid w:val="008D39D6"/>
    <w:rsid w:val="008D3B22"/>
    <w:rsid w:val="008D564E"/>
    <w:rsid w:val="008D56CF"/>
    <w:rsid w:val="008D5769"/>
    <w:rsid w:val="008D5DC4"/>
    <w:rsid w:val="008D5FE4"/>
    <w:rsid w:val="008D61E9"/>
    <w:rsid w:val="008D62EA"/>
    <w:rsid w:val="008D6750"/>
    <w:rsid w:val="008D69DB"/>
    <w:rsid w:val="008D6EC0"/>
    <w:rsid w:val="008D7E75"/>
    <w:rsid w:val="008E008A"/>
    <w:rsid w:val="008E0381"/>
    <w:rsid w:val="008E0673"/>
    <w:rsid w:val="008E07C4"/>
    <w:rsid w:val="008E096D"/>
    <w:rsid w:val="008E0A61"/>
    <w:rsid w:val="008E0BCA"/>
    <w:rsid w:val="008E10D0"/>
    <w:rsid w:val="008E1AA1"/>
    <w:rsid w:val="008E2A3E"/>
    <w:rsid w:val="008E2B28"/>
    <w:rsid w:val="008E2CFE"/>
    <w:rsid w:val="008E3A84"/>
    <w:rsid w:val="008E41CB"/>
    <w:rsid w:val="008E4B72"/>
    <w:rsid w:val="008E52B3"/>
    <w:rsid w:val="008E581D"/>
    <w:rsid w:val="008E5BB5"/>
    <w:rsid w:val="008E608E"/>
    <w:rsid w:val="008E6D06"/>
    <w:rsid w:val="008E761A"/>
    <w:rsid w:val="008E776D"/>
    <w:rsid w:val="008E7E21"/>
    <w:rsid w:val="008E7E34"/>
    <w:rsid w:val="008E7F62"/>
    <w:rsid w:val="008F02EC"/>
    <w:rsid w:val="008F0478"/>
    <w:rsid w:val="008F07E8"/>
    <w:rsid w:val="008F14C0"/>
    <w:rsid w:val="008F1B79"/>
    <w:rsid w:val="008F1DD6"/>
    <w:rsid w:val="008F3942"/>
    <w:rsid w:val="008F3B10"/>
    <w:rsid w:val="008F3D4D"/>
    <w:rsid w:val="008F407F"/>
    <w:rsid w:val="008F40F4"/>
    <w:rsid w:val="008F4258"/>
    <w:rsid w:val="008F4C92"/>
    <w:rsid w:val="008F5736"/>
    <w:rsid w:val="008F59FC"/>
    <w:rsid w:val="008F6F97"/>
    <w:rsid w:val="008F7671"/>
    <w:rsid w:val="008F7A4A"/>
    <w:rsid w:val="0090022D"/>
    <w:rsid w:val="009009D7"/>
    <w:rsid w:val="009010B7"/>
    <w:rsid w:val="00901207"/>
    <w:rsid w:val="009020A4"/>
    <w:rsid w:val="00902982"/>
    <w:rsid w:val="00902BE7"/>
    <w:rsid w:val="00902CCD"/>
    <w:rsid w:val="00903B23"/>
    <w:rsid w:val="00903C49"/>
    <w:rsid w:val="009042B7"/>
    <w:rsid w:val="009048B2"/>
    <w:rsid w:val="00905132"/>
    <w:rsid w:val="009056D7"/>
    <w:rsid w:val="009057E2"/>
    <w:rsid w:val="00910291"/>
    <w:rsid w:val="00910B63"/>
    <w:rsid w:val="00910F0E"/>
    <w:rsid w:val="00910F47"/>
    <w:rsid w:val="00911447"/>
    <w:rsid w:val="00911495"/>
    <w:rsid w:val="0091161B"/>
    <w:rsid w:val="00911956"/>
    <w:rsid w:val="00911BA3"/>
    <w:rsid w:val="0091202E"/>
    <w:rsid w:val="00912228"/>
    <w:rsid w:val="00912592"/>
    <w:rsid w:val="00912F40"/>
    <w:rsid w:val="00912F79"/>
    <w:rsid w:val="0091309C"/>
    <w:rsid w:val="00913902"/>
    <w:rsid w:val="00914716"/>
    <w:rsid w:val="009152F8"/>
    <w:rsid w:val="0091571C"/>
    <w:rsid w:val="0091574A"/>
    <w:rsid w:val="00915781"/>
    <w:rsid w:val="00915F48"/>
    <w:rsid w:val="009164B3"/>
    <w:rsid w:val="0091696C"/>
    <w:rsid w:val="00916B90"/>
    <w:rsid w:val="0091757C"/>
    <w:rsid w:val="00917AEB"/>
    <w:rsid w:val="00917E3D"/>
    <w:rsid w:val="00920FD5"/>
    <w:rsid w:val="00921F33"/>
    <w:rsid w:val="00921FEF"/>
    <w:rsid w:val="0092275C"/>
    <w:rsid w:val="00922D37"/>
    <w:rsid w:val="00922FDA"/>
    <w:rsid w:val="009236DA"/>
    <w:rsid w:val="00923CC1"/>
    <w:rsid w:val="00923F40"/>
    <w:rsid w:val="00924168"/>
    <w:rsid w:val="009241F5"/>
    <w:rsid w:val="0092440C"/>
    <w:rsid w:val="009244F9"/>
    <w:rsid w:val="00924570"/>
    <w:rsid w:val="00924603"/>
    <w:rsid w:val="009246DC"/>
    <w:rsid w:val="00924AFF"/>
    <w:rsid w:val="00924C68"/>
    <w:rsid w:val="00924F9D"/>
    <w:rsid w:val="009251C3"/>
    <w:rsid w:val="009254BC"/>
    <w:rsid w:val="0092646A"/>
    <w:rsid w:val="00926498"/>
    <w:rsid w:val="00926EAE"/>
    <w:rsid w:val="00926F5B"/>
    <w:rsid w:val="0092707E"/>
    <w:rsid w:val="00927970"/>
    <w:rsid w:val="00927A77"/>
    <w:rsid w:val="00930100"/>
    <w:rsid w:val="009304DB"/>
    <w:rsid w:val="00930614"/>
    <w:rsid w:val="00931CC0"/>
    <w:rsid w:val="00932B70"/>
    <w:rsid w:val="0093304C"/>
    <w:rsid w:val="009334A6"/>
    <w:rsid w:val="009337B8"/>
    <w:rsid w:val="00933CE9"/>
    <w:rsid w:val="00933CFE"/>
    <w:rsid w:val="0093415D"/>
    <w:rsid w:val="009342FC"/>
    <w:rsid w:val="0093547C"/>
    <w:rsid w:val="009357A1"/>
    <w:rsid w:val="0093583B"/>
    <w:rsid w:val="009361B2"/>
    <w:rsid w:val="00936828"/>
    <w:rsid w:val="00936C7A"/>
    <w:rsid w:val="00936F7E"/>
    <w:rsid w:val="009371A8"/>
    <w:rsid w:val="0093759D"/>
    <w:rsid w:val="0093787F"/>
    <w:rsid w:val="0093791C"/>
    <w:rsid w:val="00937938"/>
    <w:rsid w:val="009379E8"/>
    <w:rsid w:val="0094033A"/>
    <w:rsid w:val="00940457"/>
    <w:rsid w:val="00940B2B"/>
    <w:rsid w:val="00940BF9"/>
    <w:rsid w:val="00940C2A"/>
    <w:rsid w:val="00940C95"/>
    <w:rsid w:val="00940FDD"/>
    <w:rsid w:val="00941EF1"/>
    <w:rsid w:val="00942217"/>
    <w:rsid w:val="009425B5"/>
    <w:rsid w:val="00943AC4"/>
    <w:rsid w:val="00944401"/>
    <w:rsid w:val="009445EF"/>
    <w:rsid w:val="0094483B"/>
    <w:rsid w:val="009448C4"/>
    <w:rsid w:val="00944F2C"/>
    <w:rsid w:val="00944FD2"/>
    <w:rsid w:val="009452DE"/>
    <w:rsid w:val="00945742"/>
    <w:rsid w:val="009468B8"/>
    <w:rsid w:val="00946996"/>
    <w:rsid w:val="009470D8"/>
    <w:rsid w:val="00947D2A"/>
    <w:rsid w:val="00947EB0"/>
    <w:rsid w:val="00947F11"/>
    <w:rsid w:val="00947F3B"/>
    <w:rsid w:val="009506EF"/>
    <w:rsid w:val="009507ED"/>
    <w:rsid w:val="00950A13"/>
    <w:rsid w:val="0095168B"/>
    <w:rsid w:val="00951820"/>
    <w:rsid w:val="00951E3F"/>
    <w:rsid w:val="00951E88"/>
    <w:rsid w:val="009532C7"/>
    <w:rsid w:val="00953630"/>
    <w:rsid w:val="00953644"/>
    <w:rsid w:val="00953844"/>
    <w:rsid w:val="00953A2E"/>
    <w:rsid w:val="00953C92"/>
    <w:rsid w:val="00954A04"/>
    <w:rsid w:val="00954E13"/>
    <w:rsid w:val="00954EA6"/>
    <w:rsid w:val="00954EBD"/>
    <w:rsid w:val="009551F3"/>
    <w:rsid w:val="00955476"/>
    <w:rsid w:val="00955EB8"/>
    <w:rsid w:val="009564BA"/>
    <w:rsid w:val="0095681D"/>
    <w:rsid w:val="00956D9C"/>
    <w:rsid w:val="009570D7"/>
    <w:rsid w:val="00957418"/>
    <w:rsid w:val="00960A53"/>
    <w:rsid w:val="00961BB7"/>
    <w:rsid w:val="009620F1"/>
    <w:rsid w:val="009625CB"/>
    <w:rsid w:val="0096262E"/>
    <w:rsid w:val="009633CE"/>
    <w:rsid w:val="00963702"/>
    <w:rsid w:val="00963C35"/>
    <w:rsid w:val="00963D9B"/>
    <w:rsid w:val="00963FA7"/>
    <w:rsid w:val="00964C86"/>
    <w:rsid w:val="0096500A"/>
    <w:rsid w:val="00965399"/>
    <w:rsid w:val="009663FC"/>
    <w:rsid w:val="00966621"/>
    <w:rsid w:val="0096717E"/>
    <w:rsid w:val="00967322"/>
    <w:rsid w:val="009701A7"/>
    <w:rsid w:val="00970A6B"/>
    <w:rsid w:val="009712E9"/>
    <w:rsid w:val="00971723"/>
    <w:rsid w:val="00971985"/>
    <w:rsid w:val="00971E0B"/>
    <w:rsid w:val="0097251E"/>
    <w:rsid w:val="009725E4"/>
    <w:rsid w:val="00972AC3"/>
    <w:rsid w:val="00972DE6"/>
    <w:rsid w:val="009731A5"/>
    <w:rsid w:val="009732A8"/>
    <w:rsid w:val="00973C21"/>
    <w:rsid w:val="00973D27"/>
    <w:rsid w:val="009748EA"/>
    <w:rsid w:val="00974EB9"/>
    <w:rsid w:val="0097538C"/>
    <w:rsid w:val="00975CE7"/>
    <w:rsid w:val="00976133"/>
    <w:rsid w:val="0097629C"/>
    <w:rsid w:val="009774B8"/>
    <w:rsid w:val="00977575"/>
    <w:rsid w:val="00977D20"/>
    <w:rsid w:val="009800AB"/>
    <w:rsid w:val="0098036D"/>
    <w:rsid w:val="00980C15"/>
    <w:rsid w:val="009810F6"/>
    <w:rsid w:val="0098110C"/>
    <w:rsid w:val="0098174E"/>
    <w:rsid w:val="00981760"/>
    <w:rsid w:val="009825B5"/>
    <w:rsid w:val="00982C93"/>
    <w:rsid w:val="00983115"/>
    <w:rsid w:val="009832DC"/>
    <w:rsid w:val="009834A0"/>
    <w:rsid w:val="009837FD"/>
    <w:rsid w:val="00983A2E"/>
    <w:rsid w:val="00983CFB"/>
    <w:rsid w:val="00983FBC"/>
    <w:rsid w:val="0098433E"/>
    <w:rsid w:val="009844CA"/>
    <w:rsid w:val="00984B23"/>
    <w:rsid w:val="00984DBC"/>
    <w:rsid w:val="0098583A"/>
    <w:rsid w:val="00985953"/>
    <w:rsid w:val="00986480"/>
    <w:rsid w:val="00986889"/>
    <w:rsid w:val="009868E1"/>
    <w:rsid w:val="00986A2E"/>
    <w:rsid w:val="00986CA2"/>
    <w:rsid w:val="00987A7E"/>
    <w:rsid w:val="00987D83"/>
    <w:rsid w:val="00987E10"/>
    <w:rsid w:val="0099031F"/>
    <w:rsid w:val="00990439"/>
    <w:rsid w:val="00990A3B"/>
    <w:rsid w:val="00990DBD"/>
    <w:rsid w:val="00990E7E"/>
    <w:rsid w:val="0099106F"/>
    <w:rsid w:val="0099193A"/>
    <w:rsid w:val="00992217"/>
    <w:rsid w:val="00992445"/>
    <w:rsid w:val="00992F9A"/>
    <w:rsid w:val="009930B1"/>
    <w:rsid w:val="0099355C"/>
    <w:rsid w:val="009936B0"/>
    <w:rsid w:val="009937BF"/>
    <w:rsid w:val="00993DD1"/>
    <w:rsid w:val="0099430F"/>
    <w:rsid w:val="00994E1A"/>
    <w:rsid w:val="00994EB5"/>
    <w:rsid w:val="00995607"/>
    <w:rsid w:val="00995EDF"/>
    <w:rsid w:val="00995FDF"/>
    <w:rsid w:val="0099654C"/>
    <w:rsid w:val="00996A00"/>
    <w:rsid w:val="00996A0B"/>
    <w:rsid w:val="00997298"/>
    <w:rsid w:val="00997309"/>
    <w:rsid w:val="0099734F"/>
    <w:rsid w:val="00997597"/>
    <w:rsid w:val="009A0524"/>
    <w:rsid w:val="009A06F5"/>
    <w:rsid w:val="009A09B3"/>
    <w:rsid w:val="009A0C88"/>
    <w:rsid w:val="009A1072"/>
    <w:rsid w:val="009A13DB"/>
    <w:rsid w:val="009A180D"/>
    <w:rsid w:val="009A1C63"/>
    <w:rsid w:val="009A2863"/>
    <w:rsid w:val="009A2A46"/>
    <w:rsid w:val="009A33EE"/>
    <w:rsid w:val="009A3926"/>
    <w:rsid w:val="009A45CF"/>
    <w:rsid w:val="009A4680"/>
    <w:rsid w:val="009A496F"/>
    <w:rsid w:val="009A4980"/>
    <w:rsid w:val="009A5289"/>
    <w:rsid w:val="009A532C"/>
    <w:rsid w:val="009A532F"/>
    <w:rsid w:val="009A65BD"/>
    <w:rsid w:val="009A65C7"/>
    <w:rsid w:val="009A6A95"/>
    <w:rsid w:val="009A70E2"/>
    <w:rsid w:val="009A7B07"/>
    <w:rsid w:val="009B0901"/>
    <w:rsid w:val="009B106E"/>
    <w:rsid w:val="009B1365"/>
    <w:rsid w:val="009B1CF4"/>
    <w:rsid w:val="009B2052"/>
    <w:rsid w:val="009B2746"/>
    <w:rsid w:val="009B2906"/>
    <w:rsid w:val="009B2951"/>
    <w:rsid w:val="009B2B3A"/>
    <w:rsid w:val="009B2BD6"/>
    <w:rsid w:val="009B2EDB"/>
    <w:rsid w:val="009B37C8"/>
    <w:rsid w:val="009B3BBF"/>
    <w:rsid w:val="009B3F82"/>
    <w:rsid w:val="009B4485"/>
    <w:rsid w:val="009B4CCA"/>
    <w:rsid w:val="009B50E7"/>
    <w:rsid w:val="009B616F"/>
    <w:rsid w:val="009B6A4F"/>
    <w:rsid w:val="009B7AC0"/>
    <w:rsid w:val="009B7CF3"/>
    <w:rsid w:val="009C0750"/>
    <w:rsid w:val="009C0B2E"/>
    <w:rsid w:val="009C0E1F"/>
    <w:rsid w:val="009C1484"/>
    <w:rsid w:val="009C16D7"/>
    <w:rsid w:val="009C20C7"/>
    <w:rsid w:val="009C213E"/>
    <w:rsid w:val="009C24A7"/>
    <w:rsid w:val="009C305D"/>
    <w:rsid w:val="009C34A2"/>
    <w:rsid w:val="009C4813"/>
    <w:rsid w:val="009C4A74"/>
    <w:rsid w:val="009C58D5"/>
    <w:rsid w:val="009C594D"/>
    <w:rsid w:val="009C6495"/>
    <w:rsid w:val="009C70B9"/>
    <w:rsid w:val="009C778B"/>
    <w:rsid w:val="009C7958"/>
    <w:rsid w:val="009C7A10"/>
    <w:rsid w:val="009C7D6E"/>
    <w:rsid w:val="009D065B"/>
    <w:rsid w:val="009D0F9C"/>
    <w:rsid w:val="009D12E9"/>
    <w:rsid w:val="009D1569"/>
    <w:rsid w:val="009D1DB7"/>
    <w:rsid w:val="009D202C"/>
    <w:rsid w:val="009D215A"/>
    <w:rsid w:val="009D2B04"/>
    <w:rsid w:val="009D33B1"/>
    <w:rsid w:val="009D36D8"/>
    <w:rsid w:val="009D3922"/>
    <w:rsid w:val="009D3973"/>
    <w:rsid w:val="009D3BF8"/>
    <w:rsid w:val="009D3CE2"/>
    <w:rsid w:val="009D3DC8"/>
    <w:rsid w:val="009D45DF"/>
    <w:rsid w:val="009D489C"/>
    <w:rsid w:val="009D4AFC"/>
    <w:rsid w:val="009D4B6D"/>
    <w:rsid w:val="009D5C8E"/>
    <w:rsid w:val="009D5EA8"/>
    <w:rsid w:val="009D5F14"/>
    <w:rsid w:val="009D65B1"/>
    <w:rsid w:val="009D6F4A"/>
    <w:rsid w:val="009D7A4C"/>
    <w:rsid w:val="009E0468"/>
    <w:rsid w:val="009E05DE"/>
    <w:rsid w:val="009E0932"/>
    <w:rsid w:val="009E0B49"/>
    <w:rsid w:val="009E0C9C"/>
    <w:rsid w:val="009E0D0D"/>
    <w:rsid w:val="009E0D53"/>
    <w:rsid w:val="009E2377"/>
    <w:rsid w:val="009E23BB"/>
    <w:rsid w:val="009E28F7"/>
    <w:rsid w:val="009E3738"/>
    <w:rsid w:val="009E3A8B"/>
    <w:rsid w:val="009E3C25"/>
    <w:rsid w:val="009E45E4"/>
    <w:rsid w:val="009E4A9F"/>
    <w:rsid w:val="009E55AA"/>
    <w:rsid w:val="009E5E25"/>
    <w:rsid w:val="009E63DB"/>
    <w:rsid w:val="009E6618"/>
    <w:rsid w:val="009E7392"/>
    <w:rsid w:val="009E7CF8"/>
    <w:rsid w:val="009F0E2D"/>
    <w:rsid w:val="009F0F50"/>
    <w:rsid w:val="009F1AE6"/>
    <w:rsid w:val="009F2806"/>
    <w:rsid w:val="009F2D33"/>
    <w:rsid w:val="009F3BA1"/>
    <w:rsid w:val="009F4931"/>
    <w:rsid w:val="009F50CE"/>
    <w:rsid w:val="009F5AFB"/>
    <w:rsid w:val="009F5B94"/>
    <w:rsid w:val="009F735E"/>
    <w:rsid w:val="009F735F"/>
    <w:rsid w:val="009F7BA0"/>
    <w:rsid w:val="009F7CDA"/>
    <w:rsid w:val="00A0088B"/>
    <w:rsid w:val="00A01D2E"/>
    <w:rsid w:val="00A02582"/>
    <w:rsid w:val="00A0279B"/>
    <w:rsid w:val="00A02B52"/>
    <w:rsid w:val="00A0314A"/>
    <w:rsid w:val="00A0322C"/>
    <w:rsid w:val="00A0325B"/>
    <w:rsid w:val="00A03D35"/>
    <w:rsid w:val="00A0401D"/>
    <w:rsid w:val="00A0421E"/>
    <w:rsid w:val="00A0426E"/>
    <w:rsid w:val="00A0496B"/>
    <w:rsid w:val="00A04D13"/>
    <w:rsid w:val="00A05656"/>
    <w:rsid w:val="00A05779"/>
    <w:rsid w:val="00A05B5E"/>
    <w:rsid w:val="00A05F77"/>
    <w:rsid w:val="00A062DE"/>
    <w:rsid w:val="00A06460"/>
    <w:rsid w:val="00A06CF7"/>
    <w:rsid w:val="00A06D2E"/>
    <w:rsid w:val="00A10126"/>
    <w:rsid w:val="00A113A0"/>
    <w:rsid w:val="00A11B3B"/>
    <w:rsid w:val="00A126F2"/>
    <w:rsid w:val="00A128F2"/>
    <w:rsid w:val="00A12F1F"/>
    <w:rsid w:val="00A13752"/>
    <w:rsid w:val="00A14016"/>
    <w:rsid w:val="00A14263"/>
    <w:rsid w:val="00A14544"/>
    <w:rsid w:val="00A14950"/>
    <w:rsid w:val="00A15432"/>
    <w:rsid w:val="00A1592E"/>
    <w:rsid w:val="00A15937"/>
    <w:rsid w:val="00A16B13"/>
    <w:rsid w:val="00A17164"/>
    <w:rsid w:val="00A17DCA"/>
    <w:rsid w:val="00A2084D"/>
    <w:rsid w:val="00A20B47"/>
    <w:rsid w:val="00A21820"/>
    <w:rsid w:val="00A220DD"/>
    <w:rsid w:val="00A2236B"/>
    <w:rsid w:val="00A2244F"/>
    <w:rsid w:val="00A229DC"/>
    <w:rsid w:val="00A2303A"/>
    <w:rsid w:val="00A234F3"/>
    <w:rsid w:val="00A23FAD"/>
    <w:rsid w:val="00A242A3"/>
    <w:rsid w:val="00A242E7"/>
    <w:rsid w:val="00A24301"/>
    <w:rsid w:val="00A24835"/>
    <w:rsid w:val="00A25650"/>
    <w:rsid w:val="00A2592A"/>
    <w:rsid w:val="00A261B3"/>
    <w:rsid w:val="00A27B02"/>
    <w:rsid w:val="00A302D2"/>
    <w:rsid w:val="00A30558"/>
    <w:rsid w:val="00A3074A"/>
    <w:rsid w:val="00A308D6"/>
    <w:rsid w:val="00A30C9F"/>
    <w:rsid w:val="00A31363"/>
    <w:rsid w:val="00A31545"/>
    <w:rsid w:val="00A32400"/>
    <w:rsid w:val="00A327F7"/>
    <w:rsid w:val="00A32A29"/>
    <w:rsid w:val="00A32C00"/>
    <w:rsid w:val="00A32DC4"/>
    <w:rsid w:val="00A332DA"/>
    <w:rsid w:val="00A335DC"/>
    <w:rsid w:val="00A33D6A"/>
    <w:rsid w:val="00A3473B"/>
    <w:rsid w:val="00A34819"/>
    <w:rsid w:val="00A348EF"/>
    <w:rsid w:val="00A355C5"/>
    <w:rsid w:val="00A360BC"/>
    <w:rsid w:val="00A36D33"/>
    <w:rsid w:val="00A37911"/>
    <w:rsid w:val="00A37B52"/>
    <w:rsid w:val="00A37B8B"/>
    <w:rsid w:val="00A37CE8"/>
    <w:rsid w:val="00A37F45"/>
    <w:rsid w:val="00A40E60"/>
    <w:rsid w:val="00A41201"/>
    <w:rsid w:val="00A4144F"/>
    <w:rsid w:val="00A41A06"/>
    <w:rsid w:val="00A41B83"/>
    <w:rsid w:val="00A41E75"/>
    <w:rsid w:val="00A41ED2"/>
    <w:rsid w:val="00A425AD"/>
    <w:rsid w:val="00A425DD"/>
    <w:rsid w:val="00A42975"/>
    <w:rsid w:val="00A42D12"/>
    <w:rsid w:val="00A4331A"/>
    <w:rsid w:val="00A43994"/>
    <w:rsid w:val="00A43DC5"/>
    <w:rsid w:val="00A44226"/>
    <w:rsid w:val="00A44452"/>
    <w:rsid w:val="00A44BE6"/>
    <w:rsid w:val="00A44C1C"/>
    <w:rsid w:val="00A45CC1"/>
    <w:rsid w:val="00A45CF7"/>
    <w:rsid w:val="00A45E5B"/>
    <w:rsid w:val="00A45EE5"/>
    <w:rsid w:val="00A45F04"/>
    <w:rsid w:val="00A4613E"/>
    <w:rsid w:val="00A463AF"/>
    <w:rsid w:val="00A46BF6"/>
    <w:rsid w:val="00A4722A"/>
    <w:rsid w:val="00A47308"/>
    <w:rsid w:val="00A47586"/>
    <w:rsid w:val="00A479D9"/>
    <w:rsid w:val="00A501D3"/>
    <w:rsid w:val="00A5030C"/>
    <w:rsid w:val="00A516A9"/>
    <w:rsid w:val="00A52450"/>
    <w:rsid w:val="00A526F2"/>
    <w:rsid w:val="00A53EB1"/>
    <w:rsid w:val="00A541F1"/>
    <w:rsid w:val="00A5474F"/>
    <w:rsid w:val="00A55C55"/>
    <w:rsid w:val="00A56341"/>
    <w:rsid w:val="00A56CE3"/>
    <w:rsid w:val="00A57054"/>
    <w:rsid w:val="00A57865"/>
    <w:rsid w:val="00A57EB3"/>
    <w:rsid w:val="00A602B0"/>
    <w:rsid w:val="00A607D6"/>
    <w:rsid w:val="00A608D7"/>
    <w:rsid w:val="00A615D0"/>
    <w:rsid w:val="00A615DF"/>
    <w:rsid w:val="00A616DF"/>
    <w:rsid w:val="00A61E63"/>
    <w:rsid w:val="00A62015"/>
    <w:rsid w:val="00A626D9"/>
    <w:rsid w:val="00A62B79"/>
    <w:rsid w:val="00A62D31"/>
    <w:rsid w:val="00A645FA"/>
    <w:rsid w:val="00A6475A"/>
    <w:rsid w:val="00A648E3"/>
    <w:rsid w:val="00A64D74"/>
    <w:rsid w:val="00A650E2"/>
    <w:rsid w:val="00A6576A"/>
    <w:rsid w:val="00A66C98"/>
    <w:rsid w:val="00A67060"/>
    <w:rsid w:val="00A67735"/>
    <w:rsid w:val="00A67A40"/>
    <w:rsid w:val="00A67EA7"/>
    <w:rsid w:val="00A700DF"/>
    <w:rsid w:val="00A701B8"/>
    <w:rsid w:val="00A7050A"/>
    <w:rsid w:val="00A70585"/>
    <w:rsid w:val="00A710C4"/>
    <w:rsid w:val="00A7158A"/>
    <w:rsid w:val="00A71796"/>
    <w:rsid w:val="00A71EE6"/>
    <w:rsid w:val="00A72095"/>
    <w:rsid w:val="00A720C3"/>
    <w:rsid w:val="00A724F3"/>
    <w:rsid w:val="00A72C12"/>
    <w:rsid w:val="00A733EA"/>
    <w:rsid w:val="00A738E9"/>
    <w:rsid w:val="00A73A26"/>
    <w:rsid w:val="00A73C65"/>
    <w:rsid w:val="00A744D8"/>
    <w:rsid w:val="00A7460D"/>
    <w:rsid w:val="00A74798"/>
    <w:rsid w:val="00A747C5"/>
    <w:rsid w:val="00A74AD6"/>
    <w:rsid w:val="00A74F0E"/>
    <w:rsid w:val="00A760D8"/>
    <w:rsid w:val="00A765CA"/>
    <w:rsid w:val="00A76639"/>
    <w:rsid w:val="00A76E37"/>
    <w:rsid w:val="00A80047"/>
    <w:rsid w:val="00A80647"/>
    <w:rsid w:val="00A807E5"/>
    <w:rsid w:val="00A809D9"/>
    <w:rsid w:val="00A80A03"/>
    <w:rsid w:val="00A80F37"/>
    <w:rsid w:val="00A80FA2"/>
    <w:rsid w:val="00A8221F"/>
    <w:rsid w:val="00A82296"/>
    <w:rsid w:val="00A826B4"/>
    <w:rsid w:val="00A83024"/>
    <w:rsid w:val="00A83541"/>
    <w:rsid w:val="00A83AFA"/>
    <w:rsid w:val="00A83E3D"/>
    <w:rsid w:val="00A84ED4"/>
    <w:rsid w:val="00A85E71"/>
    <w:rsid w:val="00A85F94"/>
    <w:rsid w:val="00A86A1C"/>
    <w:rsid w:val="00A86B5B"/>
    <w:rsid w:val="00A870DD"/>
    <w:rsid w:val="00A87576"/>
    <w:rsid w:val="00A9048D"/>
    <w:rsid w:val="00A90B3A"/>
    <w:rsid w:val="00A91272"/>
    <w:rsid w:val="00A9191A"/>
    <w:rsid w:val="00A92A4B"/>
    <w:rsid w:val="00A92E67"/>
    <w:rsid w:val="00A9353A"/>
    <w:rsid w:val="00A9386B"/>
    <w:rsid w:val="00A940AF"/>
    <w:rsid w:val="00A9428D"/>
    <w:rsid w:val="00A94302"/>
    <w:rsid w:val="00A944DD"/>
    <w:rsid w:val="00A945AE"/>
    <w:rsid w:val="00A94743"/>
    <w:rsid w:val="00A95365"/>
    <w:rsid w:val="00A95950"/>
    <w:rsid w:val="00A95D58"/>
    <w:rsid w:val="00A96137"/>
    <w:rsid w:val="00A96943"/>
    <w:rsid w:val="00A96A83"/>
    <w:rsid w:val="00A972D3"/>
    <w:rsid w:val="00A9793B"/>
    <w:rsid w:val="00A97A49"/>
    <w:rsid w:val="00A97AE1"/>
    <w:rsid w:val="00A97DC3"/>
    <w:rsid w:val="00AA0638"/>
    <w:rsid w:val="00AA081A"/>
    <w:rsid w:val="00AA0B0A"/>
    <w:rsid w:val="00AA0C17"/>
    <w:rsid w:val="00AA0D8B"/>
    <w:rsid w:val="00AA18F6"/>
    <w:rsid w:val="00AA20CB"/>
    <w:rsid w:val="00AA22E6"/>
    <w:rsid w:val="00AA2317"/>
    <w:rsid w:val="00AA231A"/>
    <w:rsid w:val="00AA30C8"/>
    <w:rsid w:val="00AA3243"/>
    <w:rsid w:val="00AA3B70"/>
    <w:rsid w:val="00AA3BBC"/>
    <w:rsid w:val="00AA3D16"/>
    <w:rsid w:val="00AA41AB"/>
    <w:rsid w:val="00AA4292"/>
    <w:rsid w:val="00AA4400"/>
    <w:rsid w:val="00AA45E8"/>
    <w:rsid w:val="00AA51BA"/>
    <w:rsid w:val="00AA5323"/>
    <w:rsid w:val="00AA5774"/>
    <w:rsid w:val="00AA65FB"/>
    <w:rsid w:val="00AA6CE6"/>
    <w:rsid w:val="00AA6CEC"/>
    <w:rsid w:val="00AA6EED"/>
    <w:rsid w:val="00AA7267"/>
    <w:rsid w:val="00AA741C"/>
    <w:rsid w:val="00AA7A34"/>
    <w:rsid w:val="00AA7BBA"/>
    <w:rsid w:val="00AA7C0C"/>
    <w:rsid w:val="00AA7F17"/>
    <w:rsid w:val="00AB02EC"/>
    <w:rsid w:val="00AB09A5"/>
    <w:rsid w:val="00AB0AD4"/>
    <w:rsid w:val="00AB0DF3"/>
    <w:rsid w:val="00AB1062"/>
    <w:rsid w:val="00AB1277"/>
    <w:rsid w:val="00AB1BDA"/>
    <w:rsid w:val="00AB22AD"/>
    <w:rsid w:val="00AB247E"/>
    <w:rsid w:val="00AB275F"/>
    <w:rsid w:val="00AB2BAB"/>
    <w:rsid w:val="00AB2E00"/>
    <w:rsid w:val="00AB327B"/>
    <w:rsid w:val="00AB37CD"/>
    <w:rsid w:val="00AB3E9C"/>
    <w:rsid w:val="00AB44EC"/>
    <w:rsid w:val="00AB4863"/>
    <w:rsid w:val="00AB57E8"/>
    <w:rsid w:val="00AB58DD"/>
    <w:rsid w:val="00AB5B5E"/>
    <w:rsid w:val="00AB623C"/>
    <w:rsid w:val="00AB62B0"/>
    <w:rsid w:val="00AB6592"/>
    <w:rsid w:val="00AB6891"/>
    <w:rsid w:val="00AB753D"/>
    <w:rsid w:val="00AB77F8"/>
    <w:rsid w:val="00AB7A92"/>
    <w:rsid w:val="00AC01BF"/>
    <w:rsid w:val="00AC01D1"/>
    <w:rsid w:val="00AC04BC"/>
    <w:rsid w:val="00AC13D4"/>
    <w:rsid w:val="00AC141F"/>
    <w:rsid w:val="00AC1F17"/>
    <w:rsid w:val="00AC1F99"/>
    <w:rsid w:val="00AC20F4"/>
    <w:rsid w:val="00AC2756"/>
    <w:rsid w:val="00AC2858"/>
    <w:rsid w:val="00AC2977"/>
    <w:rsid w:val="00AC2B7F"/>
    <w:rsid w:val="00AC2BD7"/>
    <w:rsid w:val="00AC2BFC"/>
    <w:rsid w:val="00AC2C19"/>
    <w:rsid w:val="00AC2F6E"/>
    <w:rsid w:val="00AC369E"/>
    <w:rsid w:val="00AC3834"/>
    <w:rsid w:val="00AC3A1E"/>
    <w:rsid w:val="00AC4672"/>
    <w:rsid w:val="00AC4D05"/>
    <w:rsid w:val="00AC5193"/>
    <w:rsid w:val="00AC5AA1"/>
    <w:rsid w:val="00AC5AE2"/>
    <w:rsid w:val="00AC5BC3"/>
    <w:rsid w:val="00AC5C30"/>
    <w:rsid w:val="00AC5DCD"/>
    <w:rsid w:val="00AC6085"/>
    <w:rsid w:val="00AC6231"/>
    <w:rsid w:val="00AC634C"/>
    <w:rsid w:val="00AC637A"/>
    <w:rsid w:val="00AC6393"/>
    <w:rsid w:val="00AC6BAF"/>
    <w:rsid w:val="00AC6E9B"/>
    <w:rsid w:val="00AC71D9"/>
    <w:rsid w:val="00AC724A"/>
    <w:rsid w:val="00AC72F1"/>
    <w:rsid w:val="00AC7422"/>
    <w:rsid w:val="00AD13AD"/>
    <w:rsid w:val="00AD21C5"/>
    <w:rsid w:val="00AD2382"/>
    <w:rsid w:val="00AD24E9"/>
    <w:rsid w:val="00AD3120"/>
    <w:rsid w:val="00AD32CC"/>
    <w:rsid w:val="00AD33D3"/>
    <w:rsid w:val="00AD35DA"/>
    <w:rsid w:val="00AD3E34"/>
    <w:rsid w:val="00AD3F73"/>
    <w:rsid w:val="00AD411D"/>
    <w:rsid w:val="00AD59E3"/>
    <w:rsid w:val="00AD5B6C"/>
    <w:rsid w:val="00AD5D49"/>
    <w:rsid w:val="00AD60A6"/>
    <w:rsid w:val="00AD6125"/>
    <w:rsid w:val="00AD72BF"/>
    <w:rsid w:val="00AD7A8E"/>
    <w:rsid w:val="00AE0282"/>
    <w:rsid w:val="00AE0588"/>
    <w:rsid w:val="00AE0901"/>
    <w:rsid w:val="00AE0DC1"/>
    <w:rsid w:val="00AE11C4"/>
    <w:rsid w:val="00AE1969"/>
    <w:rsid w:val="00AE1E48"/>
    <w:rsid w:val="00AE2B8C"/>
    <w:rsid w:val="00AE2BDF"/>
    <w:rsid w:val="00AE2E7B"/>
    <w:rsid w:val="00AE45C8"/>
    <w:rsid w:val="00AE4E12"/>
    <w:rsid w:val="00AE532D"/>
    <w:rsid w:val="00AE5352"/>
    <w:rsid w:val="00AE5C09"/>
    <w:rsid w:val="00AE6280"/>
    <w:rsid w:val="00AE646F"/>
    <w:rsid w:val="00AE69AE"/>
    <w:rsid w:val="00AE6EE6"/>
    <w:rsid w:val="00AE7B72"/>
    <w:rsid w:val="00AE7CF0"/>
    <w:rsid w:val="00AF0205"/>
    <w:rsid w:val="00AF059B"/>
    <w:rsid w:val="00AF086F"/>
    <w:rsid w:val="00AF1010"/>
    <w:rsid w:val="00AF1124"/>
    <w:rsid w:val="00AF12EA"/>
    <w:rsid w:val="00AF1F74"/>
    <w:rsid w:val="00AF24A2"/>
    <w:rsid w:val="00AF29BC"/>
    <w:rsid w:val="00AF316A"/>
    <w:rsid w:val="00AF346A"/>
    <w:rsid w:val="00AF347E"/>
    <w:rsid w:val="00AF3AA1"/>
    <w:rsid w:val="00AF4443"/>
    <w:rsid w:val="00AF4789"/>
    <w:rsid w:val="00AF4C91"/>
    <w:rsid w:val="00AF4D74"/>
    <w:rsid w:val="00AF5688"/>
    <w:rsid w:val="00AF57E3"/>
    <w:rsid w:val="00AF5881"/>
    <w:rsid w:val="00AF5A81"/>
    <w:rsid w:val="00AF5EB9"/>
    <w:rsid w:val="00AF62A1"/>
    <w:rsid w:val="00AF6D57"/>
    <w:rsid w:val="00AF7421"/>
    <w:rsid w:val="00B006F9"/>
    <w:rsid w:val="00B00D5C"/>
    <w:rsid w:val="00B01194"/>
    <w:rsid w:val="00B01BCF"/>
    <w:rsid w:val="00B01CD6"/>
    <w:rsid w:val="00B01F1C"/>
    <w:rsid w:val="00B01FD3"/>
    <w:rsid w:val="00B0211E"/>
    <w:rsid w:val="00B02574"/>
    <w:rsid w:val="00B0282C"/>
    <w:rsid w:val="00B02B37"/>
    <w:rsid w:val="00B03122"/>
    <w:rsid w:val="00B03D08"/>
    <w:rsid w:val="00B03D0B"/>
    <w:rsid w:val="00B04C13"/>
    <w:rsid w:val="00B0503D"/>
    <w:rsid w:val="00B0519C"/>
    <w:rsid w:val="00B05202"/>
    <w:rsid w:val="00B05275"/>
    <w:rsid w:val="00B055D2"/>
    <w:rsid w:val="00B05C95"/>
    <w:rsid w:val="00B05CAD"/>
    <w:rsid w:val="00B066F8"/>
    <w:rsid w:val="00B068EC"/>
    <w:rsid w:val="00B07535"/>
    <w:rsid w:val="00B077D5"/>
    <w:rsid w:val="00B079F6"/>
    <w:rsid w:val="00B07AAB"/>
    <w:rsid w:val="00B07AB4"/>
    <w:rsid w:val="00B07FAD"/>
    <w:rsid w:val="00B10AB6"/>
    <w:rsid w:val="00B11CC9"/>
    <w:rsid w:val="00B11E00"/>
    <w:rsid w:val="00B1266D"/>
    <w:rsid w:val="00B12DC9"/>
    <w:rsid w:val="00B13A4B"/>
    <w:rsid w:val="00B13FF5"/>
    <w:rsid w:val="00B14489"/>
    <w:rsid w:val="00B147FC"/>
    <w:rsid w:val="00B14CF9"/>
    <w:rsid w:val="00B155EF"/>
    <w:rsid w:val="00B157C3"/>
    <w:rsid w:val="00B16025"/>
    <w:rsid w:val="00B16894"/>
    <w:rsid w:val="00B16FAB"/>
    <w:rsid w:val="00B2028F"/>
    <w:rsid w:val="00B20A2F"/>
    <w:rsid w:val="00B21AC5"/>
    <w:rsid w:val="00B21D1D"/>
    <w:rsid w:val="00B2208A"/>
    <w:rsid w:val="00B224A0"/>
    <w:rsid w:val="00B22A23"/>
    <w:rsid w:val="00B22B52"/>
    <w:rsid w:val="00B22D1E"/>
    <w:rsid w:val="00B22D6F"/>
    <w:rsid w:val="00B2307F"/>
    <w:rsid w:val="00B232DE"/>
    <w:rsid w:val="00B23533"/>
    <w:rsid w:val="00B23C96"/>
    <w:rsid w:val="00B23F71"/>
    <w:rsid w:val="00B2490D"/>
    <w:rsid w:val="00B24A99"/>
    <w:rsid w:val="00B256AD"/>
    <w:rsid w:val="00B25D68"/>
    <w:rsid w:val="00B25E7C"/>
    <w:rsid w:val="00B25EA5"/>
    <w:rsid w:val="00B25EE4"/>
    <w:rsid w:val="00B262F7"/>
    <w:rsid w:val="00B26BAB"/>
    <w:rsid w:val="00B26D42"/>
    <w:rsid w:val="00B27268"/>
    <w:rsid w:val="00B27D30"/>
    <w:rsid w:val="00B27F31"/>
    <w:rsid w:val="00B3074F"/>
    <w:rsid w:val="00B3076D"/>
    <w:rsid w:val="00B309BF"/>
    <w:rsid w:val="00B30E0C"/>
    <w:rsid w:val="00B30EB1"/>
    <w:rsid w:val="00B314C1"/>
    <w:rsid w:val="00B31993"/>
    <w:rsid w:val="00B31ED1"/>
    <w:rsid w:val="00B3230B"/>
    <w:rsid w:val="00B3241F"/>
    <w:rsid w:val="00B3259D"/>
    <w:rsid w:val="00B3272D"/>
    <w:rsid w:val="00B32985"/>
    <w:rsid w:val="00B33236"/>
    <w:rsid w:val="00B3353F"/>
    <w:rsid w:val="00B33686"/>
    <w:rsid w:val="00B336FA"/>
    <w:rsid w:val="00B33C81"/>
    <w:rsid w:val="00B3446A"/>
    <w:rsid w:val="00B34DEC"/>
    <w:rsid w:val="00B35562"/>
    <w:rsid w:val="00B3564B"/>
    <w:rsid w:val="00B36237"/>
    <w:rsid w:val="00B36266"/>
    <w:rsid w:val="00B36439"/>
    <w:rsid w:val="00B365E0"/>
    <w:rsid w:val="00B370EB"/>
    <w:rsid w:val="00B376AA"/>
    <w:rsid w:val="00B37F6B"/>
    <w:rsid w:val="00B40343"/>
    <w:rsid w:val="00B40459"/>
    <w:rsid w:val="00B406DA"/>
    <w:rsid w:val="00B40787"/>
    <w:rsid w:val="00B40960"/>
    <w:rsid w:val="00B41810"/>
    <w:rsid w:val="00B419FB"/>
    <w:rsid w:val="00B41D84"/>
    <w:rsid w:val="00B4229F"/>
    <w:rsid w:val="00B423D3"/>
    <w:rsid w:val="00B42A4F"/>
    <w:rsid w:val="00B42A5E"/>
    <w:rsid w:val="00B432BE"/>
    <w:rsid w:val="00B436FE"/>
    <w:rsid w:val="00B43AE0"/>
    <w:rsid w:val="00B43B07"/>
    <w:rsid w:val="00B43C9D"/>
    <w:rsid w:val="00B43DAF"/>
    <w:rsid w:val="00B442DC"/>
    <w:rsid w:val="00B44939"/>
    <w:rsid w:val="00B4495C"/>
    <w:rsid w:val="00B44F4C"/>
    <w:rsid w:val="00B45244"/>
    <w:rsid w:val="00B45DBF"/>
    <w:rsid w:val="00B45E19"/>
    <w:rsid w:val="00B4652A"/>
    <w:rsid w:val="00B46AFD"/>
    <w:rsid w:val="00B470C1"/>
    <w:rsid w:val="00B475E3"/>
    <w:rsid w:val="00B479FE"/>
    <w:rsid w:val="00B47FE3"/>
    <w:rsid w:val="00B506EC"/>
    <w:rsid w:val="00B5077D"/>
    <w:rsid w:val="00B507DA"/>
    <w:rsid w:val="00B51799"/>
    <w:rsid w:val="00B51C2B"/>
    <w:rsid w:val="00B521DA"/>
    <w:rsid w:val="00B52416"/>
    <w:rsid w:val="00B52701"/>
    <w:rsid w:val="00B5272C"/>
    <w:rsid w:val="00B52771"/>
    <w:rsid w:val="00B52C29"/>
    <w:rsid w:val="00B52D4F"/>
    <w:rsid w:val="00B53313"/>
    <w:rsid w:val="00B5372B"/>
    <w:rsid w:val="00B544D1"/>
    <w:rsid w:val="00B54C77"/>
    <w:rsid w:val="00B54E45"/>
    <w:rsid w:val="00B54EEA"/>
    <w:rsid w:val="00B550A8"/>
    <w:rsid w:val="00B55839"/>
    <w:rsid w:val="00B558AB"/>
    <w:rsid w:val="00B55DB6"/>
    <w:rsid w:val="00B55F02"/>
    <w:rsid w:val="00B55F1C"/>
    <w:rsid w:val="00B5601D"/>
    <w:rsid w:val="00B56E61"/>
    <w:rsid w:val="00B56EFB"/>
    <w:rsid w:val="00B5781B"/>
    <w:rsid w:val="00B57827"/>
    <w:rsid w:val="00B60512"/>
    <w:rsid w:val="00B607A0"/>
    <w:rsid w:val="00B6117D"/>
    <w:rsid w:val="00B6133D"/>
    <w:rsid w:val="00B6156C"/>
    <w:rsid w:val="00B626D1"/>
    <w:rsid w:val="00B62848"/>
    <w:rsid w:val="00B6356A"/>
    <w:rsid w:val="00B63D6F"/>
    <w:rsid w:val="00B63E1D"/>
    <w:rsid w:val="00B641CD"/>
    <w:rsid w:val="00B64444"/>
    <w:rsid w:val="00B6459C"/>
    <w:rsid w:val="00B65488"/>
    <w:rsid w:val="00B65806"/>
    <w:rsid w:val="00B65C82"/>
    <w:rsid w:val="00B66291"/>
    <w:rsid w:val="00B66506"/>
    <w:rsid w:val="00B6697F"/>
    <w:rsid w:val="00B67210"/>
    <w:rsid w:val="00B6727B"/>
    <w:rsid w:val="00B67B40"/>
    <w:rsid w:val="00B70072"/>
    <w:rsid w:val="00B70088"/>
    <w:rsid w:val="00B70403"/>
    <w:rsid w:val="00B7092B"/>
    <w:rsid w:val="00B70AF7"/>
    <w:rsid w:val="00B7136D"/>
    <w:rsid w:val="00B71BEA"/>
    <w:rsid w:val="00B72163"/>
    <w:rsid w:val="00B72534"/>
    <w:rsid w:val="00B72922"/>
    <w:rsid w:val="00B72926"/>
    <w:rsid w:val="00B7364E"/>
    <w:rsid w:val="00B73C0D"/>
    <w:rsid w:val="00B74D62"/>
    <w:rsid w:val="00B75970"/>
    <w:rsid w:val="00B7673E"/>
    <w:rsid w:val="00B76801"/>
    <w:rsid w:val="00B76E3C"/>
    <w:rsid w:val="00B77CBA"/>
    <w:rsid w:val="00B77DE3"/>
    <w:rsid w:val="00B77EC8"/>
    <w:rsid w:val="00B8012C"/>
    <w:rsid w:val="00B80243"/>
    <w:rsid w:val="00B8059E"/>
    <w:rsid w:val="00B8108C"/>
    <w:rsid w:val="00B81B6F"/>
    <w:rsid w:val="00B81BC7"/>
    <w:rsid w:val="00B81DDC"/>
    <w:rsid w:val="00B83862"/>
    <w:rsid w:val="00B839CC"/>
    <w:rsid w:val="00B83A4C"/>
    <w:rsid w:val="00B83DB7"/>
    <w:rsid w:val="00B83E90"/>
    <w:rsid w:val="00B83EA6"/>
    <w:rsid w:val="00B840C4"/>
    <w:rsid w:val="00B84DDB"/>
    <w:rsid w:val="00B857E0"/>
    <w:rsid w:val="00B85934"/>
    <w:rsid w:val="00B868E9"/>
    <w:rsid w:val="00B86A85"/>
    <w:rsid w:val="00B86FA7"/>
    <w:rsid w:val="00B90413"/>
    <w:rsid w:val="00B90A78"/>
    <w:rsid w:val="00B91FEF"/>
    <w:rsid w:val="00B9290F"/>
    <w:rsid w:val="00B92C90"/>
    <w:rsid w:val="00B92F70"/>
    <w:rsid w:val="00B93251"/>
    <w:rsid w:val="00B9334B"/>
    <w:rsid w:val="00B933E6"/>
    <w:rsid w:val="00B9507D"/>
    <w:rsid w:val="00B9527C"/>
    <w:rsid w:val="00B95771"/>
    <w:rsid w:val="00B95E4C"/>
    <w:rsid w:val="00B9696A"/>
    <w:rsid w:val="00B96C5C"/>
    <w:rsid w:val="00B9715F"/>
    <w:rsid w:val="00B97676"/>
    <w:rsid w:val="00B97B60"/>
    <w:rsid w:val="00BA01E4"/>
    <w:rsid w:val="00BA109E"/>
    <w:rsid w:val="00BA13CF"/>
    <w:rsid w:val="00BA1A81"/>
    <w:rsid w:val="00BA1FEB"/>
    <w:rsid w:val="00BA24EC"/>
    <w:rsid w:val="00BA2A19"/>
    <w:rsid w:val="00BA2A58"/>
    <w:rsid w:val="00BA2B17"/>
    <w:rsid w:val="00BA3067"/>
    <w:rsid w:val="00BA355E"/>
    <w:rsid w:val="00BA383C"/>
    <w:rsid w:val="00BA3FED"/>
    <w:rsid w:val="00BA4645"/>
    <w:rsid w:val="00BA485F"/>
    <w:rsid w:val="00BA4A3D"/>
    <w:rsid w:val="00BA4B34"/>
    <w:rsid w:val="00BA60CD"/>
    <w:rsid w:val="00BA64EE"/>
    <w:rsid w:val="00BA6597"/>
    <w:rsid w:val="00BA6B9E"/>
    <w:rsid w:val="00BA72D5"/>
    <w:rsid w:val="00BA7530"/>
    <w:rsid w:val="00BA79EF"/>
    <w:rsid w:val="00BA7C46"/>
    <w:rsid w:val="00BA7D69"/>
    <w:rsid w:val="00BB0000"/>
    <w:rsid w:val="00BB034B"/>
    <w:rsid w:val="00BB0D53"/>
    <w:rsid w:val="00BB1797"/>
    <w:rsid w:val="00BB2002"/>
    <w:rsid w:val="00BB314D"/>
    <w:rsid w:val="00BB350B"/>
    <w:rsid w:val="00BB3804"/>
    <w:rsid w:val="00BB38EE"/>
    <w:rsid w:val="00BB3F06"/>
    <w:rsid w:val="00BB44AD"/>
    <w:rsid w:val="00BB4C43"/>
    <w:rsid w:val="00BB4CFA"/>
    <w:rsid w:val="00BB5106"/>
    <w:rsid w:val="00BB53F3"/>
    <w:rsid w:val="00BB5591"/>
    <w:rsid w:val="00BB55C2"/>
    <w:rsid w:val="00BB5626"/>
    <w:rsid w:val="00BB6D39"/>
    <w:rsid w:val="00BB6F3D"/>
    <w:rsid w:val="00BB7323"/>
    <w:rsid w:val="00BB78D7"/>
    <w:rsid w:val="00BB7A3D"/>
    <w:rsid w:val="00BB7E5F"/>
    <w:rsid w:val="00BC00EB"/>
    <w:rsid w:val="00BC0130"/>
    <w:rsid w:val="00BC02BA"/>
    <w:rsid w:val="00BC0DB7"/>
    <w:rsid w:val="00BC0FCE"/>
    <w:rsid w:val="00BC13CC"/>
    <w:rsid w:val="00BC1BBE"/>
    <w:rsid w:val="00BC1CA9"/>
    <w:rsid w:val="00BC23AF"/>
    <w:rsid w:val="00BC27BF"/>
    <w:rsid w:val="00BC27C9"/>
    <w:rsid w:val="00BC297B"/>
    <w:rsid w:val="00BC2D80"/>
    <w:rsid w:val="00BC318A"/>
    <w:rsid w:val="00BC3348"/>
    <w:rsid w:val="00BC39B8"/>
    <w:rsid w:val="00BC42B5"/>
    <w:rsid w:val="00BC4398"/>
    <w:rsid w:val="00BC4ED4"/>
    <w:rsid w:val="00BC5149"/>
    <w:rsid w:val="00BC51C5"/>
    <w:rsid w:val="00BC5EDC"/>
    <w:rsid w:val="00BC6761"/>
    <w:rsid w:val="00BC68B3"/>
    <w:rsid w:val="00BC6EDC"/>
    <w:rsid w:val="00BC74B8"/>
    <w:rsid w:val="00BC75B7"/>
    <w:rsid w:val="00BC75D5"/>
    <w:rsid w:val="00BD0BDF"/>
    <w:rsid w:val="00BD0C55"/>
    <w:rsid w:val="00BD0E52"/>
    <w:rsid w:val="00BD0F39"/>
    <w:rsid w:val="00BD1201"/>
    <w:rsid w:val="00BD12EB"/>
    <w:rsid w:val="00BD1E8F"/>
    <w:rsid w:val="00BD2259"/>
    <w:rsid w:val="00BD2718"/>
    <w:rsid w:val="00BD27D1"/>
    <w:rsid w:val="00BD3128"/>
    <w:rsid w:val="00BD36F9"/>
    <w:rsid w:val="00BD3718"/>
    <w:rsid w:val="00BD4116"/>
    <w:rsid w:val="00BD4241"/>
    <w:rsid w:val="00BD4BD7"/>
    <w:rsid w:val="00BD528E"/>
    <w:rsid w:val="00BD5313"/>
    <w:rsid w:val="00BD5480"/>
    <w:rsid w:val="00BD5E1D"/>
    <w:rsid w:val="00BD61DB"/>
    <w:rsid w:val="00BD62ED"/>
    <w:rsid w:val="00BD6329"/>
    <w:rsid w:val="00BD6768"/>
    <w:rsid w:val="00BD67B2"/>
    <w:rsid w:val="00BD6E19"/>
    <w:rsid w:val="00BD70A7"/>
    <w:rsid w:val="00BD7B76"/>
    <w:rsid w:val="00BE0019"/>
    <w:rsid w:val="00BE0119"/>
    <w:rsid w:val="00BE1000"/>
    <w:rsid w:val="00BE1831"/>
    <w:rsid w:val="00BE1E76"/>
    <w:rsid w:val="00BE275A"/>
    <w:rsid w:val="00BE2BAE"/>
    <w:rsid w:val="00BE3423"/>
    <w:rsid w:val="00BE344E"/>
    <w:rsid w:val="00BE48D4"/>
    <w:rsid w:val="00BE4AD7"/>
    <w:rsid w:val="00BE5297"/>
    <w:rsid w:val="00BE66FD"/>
    <w:rsid w:val="00BE6975"/>
    <w:rsid w:val="00BE6BB3"/>
    <w:rsid w:val="00BE752B"/>
    <w:rsid w:val="00BE75D6"/>
    <w:rsid w:val="00BE7F02"/>
    <w:rsid w:val="00BE7F31"/>
    <w:rsid w:val="00BF04EE"/>
    <w:rsid w:val="00BF09D0"/>
    <w:rsid w:val="00BF0C86"/>
    <w:rsid w:val="00BF1144"/>
    <w:rsid w:val="00BF14D7"/>
    <w:rsid w:val="00BF1D76"/>
    <w:rsid w:val="00BF2512"/>
    <w:rsid w:val="00BF26B3"/>
    <w:rsid w:val="00BF2C9D"/>
    <w:rsid w:val="00BF3879"/>
    <w:rsid w:val="00BF3E4D"/>
    <w:rsid w:val="00BF474E"/>
    <w:rsid w:val="00BF4800"/>
    <w:rsid w:val="00BF4F44"/>
    <w:rsid w:val="00BF50E7"/>
    <w:rsid w:val="00BF54C6"/>
    <w:rsid w:val="00BF6205"/>
    <w:rsid w:val="00BF64BA"/>
    <w:rsid w:val="00BF66B4"/>
    <w:rsid w:val="00BF71C8"/>
    <w:rsid w:val="00BF75DD"/>
    <w:rsid w:val="00BF7690"/>
    <w:rsid w:val="00BF7D27"/>
    <w:rsid w:val="00C00044"/>
    <w:rsid w:val="00C00B64"/>
    <w:rsid w:val="00C01B12"/>
    <w:rsid w:val="00C01B73"/>
    <w:rsid w:val="00C01CBA"/>
    <w:rsid w:val="00C0228B"/>
    <w:rsid w:val="00C026EC"/>
    <w:rsid w:val="00C0271A"/>
    <w:rsid w:val="00C02EC9"/>
    <w:rsid w:val="00C030E8"/>
    <w:rsid w:val="00C03855"/>
    <w:rsid w:val="00C040C4"/>
    <w:rsid w:val="00C05577"/>
    <w:rsid w:val="00C056CA"/>
    <w:rsid w:val="00C059D2"/>
    <w:rsid w:val="00C05E33"/>
    <w:rsid w:val="00C0633D"/>
    <w:rsid w:val="00C068CB"/>
    <w:rsid w:val="00C07226"/>
    <w:rsid w:val="00C07900"/>
    <w:rsid w:val="00C07FB1"/>
    <w:rsid w:val="00C1023C"/>
    <w:rsid w:val="00C10C39"/>
    <w:rsid w:val="00C111D3"/>
    <w:rsid w:val="00C11221"/>
    <w:rsid w:val="00C12B42"/>
    <w:rsid w:val="00C12D3A"/>
    <w:rsid w:val="00C12DC0"/>
    <w:rsid w:val="00C1310D"/>
    <w:rsid w:val="00C13413"/>
    <w:rsid w:val="00C138D8"/>
    <w:rsid w:val="00C13DFA"/>
    <w:rsid w:val="00C14E2C"/>
    <w:rsid w:val="00C157C5"/>
    <w:rsid w:val="00C159DD"/>
    <w:rsid w:val="00C161BC"/>
    <w:rsid w:val="00C1620E"/>
    <w:rsid w:val="00C16C66"/>
    <w:rsid w:val="00C17687"/>
    <w:rsid w:val="00C17696"/>
    <w:rsid w:val="00C20814"/>
    <w:rsid w:val="00C209C9"/>
    <w:rsid w:val="00C20A38"/>
    <w:rsid w:val="00C20BFF"/>
    <w:rsid w:val="00C20D99"/>
    <w:rsid w:val="00C21036"/>
    <w:rsid w:val="00C2126D"/>
    <w:rsid w:val="00C227A5"/>
    <w:rsid w:val="00C234EF"/>
    <w:rsid w:val="00C2440D"/>
    <w:rsid w:val="00C249F1"/>
    <w:rsid w:val="00C24D6F"/>
    <w:rsid w:val="00C250C9"/>
    <w:rsid w:val="00C25754"/>
    <w:rsid w:val="00C263AC"/>
    <w:rsid w:val="00C2682F"/>
    <w:rsid w:val="00C2738F"/>
    <w:rsid w:val="00C2743C"/>
    <w:rsid w:val="00C30F03"/>
    <w:rsid w:val="00C313C1"/>
    <w:rsid w:val="00C32B55"/>
    <w:rsid w:val="00C3362E"/>
    <w:rsid w:val="00C33EFD"/>
    <w:rsid w:val="00C34238"/>
    <w:rsid w:val="00C354EB"/>
    <w:rsid w:val="00C35692"/>
    <w:rsid w:val="00C36032"/>
    <w:rsid w:val="00C367CE"/>
    <w:rsid w:val="00C378CC"/>
    <w:rsid w:val="00C37CC3"/>
    <w:rsid w:val="00C400B9"/>
    <w:rsid w:val="00C408A9"/>
    <w:rsid w:val="00C41560"/>
    <w:rsid w:val="00C4181E"/>
    <w:rsid w:val="00C42117"/>
    <w:rsid w:val="00C423DF"/>
    <w:rsid w:val="00C42693"/>
    <w:rsid w:val="00C42D9B"/>
    <w:rsid w:val="00C432CE"/>
    <w:rsid w:val="00C437E4"/>
    <w:rsid w:val="00C43905"/>
    <w:rsid w:val="00C43C8C"/>
    <w:rsid w:val="00C44569"/>
    <w:rsid w:val="00C448EF"/>
    <w:rsid w:val="00C44A16"/>
    <w:rsid w:val="00C44CDC"/>
    <w:rsid w:val="00C4534F"/>
    <w:rsid w:val="00C45567"/>
    <w:rsid w:val="00C45787"/>
    <w:rsid w:val="00C45F31"/>
    <w:rsid w:val="00C45FF7"/>
    <w:rsid w:val="00C46367"/>
    <w:rsid w:val="00C465A4"/>
    <w:rsid w:val="00C47299"/>
    <w:rsid w:val="00C472D4"/>
    <w:rsid w:val="00C47AB7"/>
    <w:rsid w:val="00C47E3F"/>
    <w:rsid w:val="00C5000F"/>
    <w:rsid w:val="00C502EC"/>
    <w:rsid w:val="00C5031E"/>
    <w:rsid w:val="00C508F7"/>
    <w:rsid w:val="00C50EFD"/>
    <w:rsid w:val="00C518B4"/>
    <w:rsid w:val="00C51B6E"/>
    <w:rsid w:val="00C51DC1"/>
    <w:rsid w:val="00C51F72"/>
    <w:rsid w:val="00C52168"/>
    <w:rsid w:val="00C522CF"/>
    <w:rsid w:val="00C52544"/>
    <w:rsid w:val="00C52972"/>
    <w:rsid w:val="00C52D86"/>
    <w:rsid w:val="00C532D1"/>
    <w:rsid w:val="00C53794"/>
    <w:rsid w:val="00C54243"/>
    <w:rsid w:val="00C546C3"/>
    <w:rsid w:val="00C5489F"/>
    <w:rsid w:val="00C54C12"/>
    <w:rsid w:val="00C55212"/>
    <w:rsid w:val="00C55A8C"/>
    <w:rsid w:val="00C560D5"/>
    <w:rsid w:val="00C56177"/>
    <w:rsid w:val="00C5646C"/>
    <w:rsid w:val="00C567F6"/>
    <w:rsid w:val="00C56D9D"/>
    <w:rsid w:val="00C576B5"/>
    <w:rsid w:val="00C57D6F"/>
    <w:rsid w:val="00C57E70"/>
    <w:rsid w:val="00C57EA0"/>
    <w:rsid w:val="00C600BB"/>
    <w:rsid w:val="00C60800"/>
    <w:rsid w:val="00C60D03"/>
    <w:rsid w:val="00C611FE"/>
    <w:rsid w:val="00C61340"/>
    <w:rsid w:val="00C6189D"/>
    <w:rsid w:val="00C61D1A"/>
    <w:rsid w:val="00C6208A"/>
    <w:rsid w:val="00C6220A"/>
    <w:rsid w:val="00C62211"/>
    <w:rsid w:val="00C62543"/>
    <w:rsid w:val="00C638B6"/>
    <w:rsid w:val="00C6395D"/>
    <w:rsid w:val="00C63DF1"/>
    <w:rsid w:val="00C6466E"/>
    <w:rsid w:val="00C64CE4"/>
    <w:rsid w:val="00C6522C"/>
    <w:rsid w:val="00C654A7"/>
    <w:rsid w:val="00C659C7"/>
    <w:rsid w:val="00C65F60"/>
    <w:rsid w:val="00C66470"/>
    <w:rsid w:val="00C66AF4"/>
    <w:rsid w:val="00C66E0B"/>
    <w:rsid w:val="00C671F8"/>
    <w:rsid w:val="00C6740D"/>
    <w:rsid w:val="00C679C0"/>
    <w:rsid w:val="00C70543"/>
    <w:rsid w:val="00C70A4D"/>
    <w:rsid w:val="00C71BF2"/>
    <w:rsid w:val="00C72290"/>
    <w:rsid w:val="00C72CD7"/>
    <w:rsid w:val="00C72E5F"/>
    <w:rsid w:val="00C730D3"/>
    <w:rsid w:val="00C73413"/>
    <w:rsid w:val="00C73830"/>
    <w:rsid w:val="00C73848"/>
    <w:rsid w:val="00C73E26"/>
    <w:rsid w:val="00C74E5D"/>
    <w:rsid w:val="00C74F0E"/>
    <w:rsid w:val="00C7543F"/>
    <w:rsid w:val="00C76B7E"/>
    <w:rsid w:val="00C76FAD"/>
    <w:rsid w:val="00C7750F"/>
    <w:rsid w:val="00C776FE"/>
    <w:rsid w:val="00C77C48"/>
    <w:rsid w:val="00C77C87"/>
    <w:rsid w:val="00C8022D"/>
    <w:rsid w:val="00C803B6"/>
    <w:rsid w:val="00C805A6"/>
    <w:rsid w:val="00C808A8"/>
    <w:rsid w:val="00C8131D"/>
    <w:rsid w:val="00C81480"/>
    <w:rsid w:val="00C81F36"/>
    <w:rsid w:val="00C82340"/>
    <w:rsid w:val="00C8236F"/>
    <w:rsid w:val="00C82579"/>
    <w:rsid w:val="00C83435"/>
    <w:rsid w:val="00C83EE2"/>
    <w:rsid w:val="00C8434A"/>
    <w:rsid w:val="00C843E8"/>
    <w:rsid w:val="00C84A68"/>
    <w:rsid w:val="00C84B4D"/>
    <w:rsid w:val="00C84D34"/>
    <w:rsid w:val="00C84FE7"/>
    <w:rsid w:val="00C8516A"/>
    <w:rsid w:val="00C85546"/>
    <w:rsid w:val="00C858CA"/>
    <w:rsid w:val="00C85A42"/>
    <w:rsid w:val="00C85D6A"/>
    <w:rsid w:val="00C85DB3"/>
    <w:rsid w:val="00C86631"/>
    <w:rsid w:val="00C86920"/>
    <w:rsid w:val="00C87003"/>
    <w:rsid w:val="00C87087"/>
    <w:rsid w:val="00C873A7"/>
    <w:rsid w:val="00C87406"/>
    <w:rsid w:val="00C874DE"/>
    <w:rsid w:val="00C8762D"/>
    <w:rsid w:val="00C9012F"/>
    <w:rsid w:val="00C90261"/>
    <w:rsid w:val="00C90A52"/>
    <w:rsid w:val="00C90B5C"/>
    <w:rsid w:val="00C90D70"/>
    <w:rsid w:val="00C910D9"/>
    <w:rsid w:val="00C918EC"/>
    <w:rsid w:val="00C91FB0"/>
    <w:rsid w:val="00C92430"/>
    <w:rsid w:val="00C931B3"/>
    <w:rsid w:val="00C931F6"/>
    <w:rsid w:val="00C9469F"/>
    <w:rsid w:val="00C94ED4"/>
    <w:rsid w:val="00C95B66"/>
    <w:rsid w:val="00C95F8F"/>
    <w:rsid w:val="00C961B6"/>
    <w:rsid w:val="00C96314"/>
    <w:rsid w:val="00C96D2B"/>
    <w:rsid w:val="00C97867"/>
    <w:rsid w:val="00C979C2"/>
    <w:rsid w:val="00CA05F6"/>
    <w:rsid w:val="00CA0637"/>
    <w:rsid w:val="00CA0950"/>
    <w:rsid w:val="00CA09BC"/>
    <w:rsid w:val="00CA117D"/>
    <w:rsid w:val="00CA15A5"/>
    <w:rsid w:val="00CA21DE"/>
    <w:rsid w:val="00CA26FF"/>
    <w:rsid w:val="00CA2779"/>
    <w:rsid w:val="00CA2803"/>
    <w:rsid w:val="00CA3369"/>
    <w:rsid w:val="00CA3B36"/>
    <w:rsid w:val="00CA3D4F"/>
    <w:rsid w:val="00CA3E10"/>
    <w:rsid w:val="00CA4000"/>
    <w:rsid w:val="00CA4187"/>
    <w:rsid w:val="00CA45A4"/>
    <w:rsid w:val="00CA464C"/>
    <w:rsid w:val="00CA48A5"/>
    <w:rsid w:val="00CA5789"/>
    <w:rsid w:val="00CA613C"/>
    <w:rsid w:val="00CA61A7"/>
    <w:rsid w:val="00CA6702"/>
    <w:rsid w:val="00CA6C47"/>
    <w:rsid w:val="00CA7673"/>
    <w:rsid w:val="00CA7BA7"/>
    <w:rsid w:val="00CA7EA4"/>
    <w:rsid w:val="00CA7F5A"/>
    <w:rsid w:val="00CB0820"/>
    <w:rsid w:val="00CB0851"/>
    <w:rsid w:val="00CB08A3"/>
    <w:rsid w:val="00CB235B"/>
    <w:rsid w:val="00CB2530"/>
    <w:rsid w:val="00CB2ACB"/>
    <w:rsid w:val="00CB33F3"/>
    <w:rsid w:val="00CB3C4F"/>
    <w:rsid w:val="00CB3CC6"/>
    <w:rsid w:val="00CB3D54"/>
    <w:rsid w:val="00CB5A43"/>
    <w:rsid w:val="00CB5BAB"/>
    <w:rsid w:val="00CB6650"/>
    <w:rsid w:val="00CB6929"/>
    <w:rsid w:val="00CB6BCB"/>
    <w:rsid w:val="00CB6CBC"/>
    <w:rsid w:val="00CB6CE0"/>
    <w:rsid w:val="00CB7246"/>
    <w:rsid w:val="00CB7AD5"/>
    <w:rsid w:val="00CB7CB9"/>
    <w:rsid w:val="00CB7DE7"/>
    <w:rsid w:val="00CB7FA6"/>
    <w:rsid w:val="00CC0A1D"/>
    <w:rsid w:val="00CC1A31"/>
    <w:rsid w:val="00CC2338"/>
    <w:rsid w:val="00CC2723"/>
    <w:rsid w:val="00CC2CB4"/>
    <w:rsid w:val="00CC30ED"/>
    <w:rsid w:val="00CC31E9"/>
    <w:rsid w:val="00CC3569"/>
    <w:rsid w:val="00CC36E9"/>
    <w:rsid w:val="00CC3763"/>
    <w:rsid w:val="00CC46BD"/>
    <w:rsid w:val="00CC4A50"/>
    <w:rsid w:val="00CC4F71"/>
    <w:rsid w:val="00CC58B6"/>
    <w:rsid w:val="00CC59D9"/>
    <w:rsid w:val="00CC5E23"/>
    <w:rsid w:val="00CC5F54"/>
    <w:rsid w:val="00CC6475"/>
    <w:rsid w:val="00CC68AB"/>
    <w:rsid w:val="00CC6A03"/>
    <w:rsid w:val="00CC6AA7"/>
    <w:rsid w:val="00CC74FA"/>
    <w:rsid w:val="00CD03DE"/>
    <w:rsid w:val="00CD162D"/>
    <w:rsid w:val="00CD1962"/>
    <w:rsid w:val="00CD20EE"/>
    <w:rsid w:val="00CD21E2"/>
    <w:rsid w:val="00CD3107"/>
    <w:rsid w:val="00CD3D97"/>
    <w:rsid w:val="00CD4284"/>
    <w:rsid w:val="00CD4A3F"/>
    <w:rsid w:val="00CD5288"/>
    <w:rsid w:val="00CD5D1C"/>
    <w:rsid w:val="00CD646B"/>
    <w:rsid w:val="00CD655A"/>
    <w:rsid w:val="00CD68C5"/>
    <w:rsid w:val="00CD6E4A"/>
    <w:rsid w:val="00CD7143"/>
    <w:rsid w:val="00CD74CA"/>
    <w:rsid w:val="00CE0423"/>
    <w:rsid w:val="00CE178B"/>
    <w:rsid w:val="00CE181F"/>
    <w:rsid w:val="00CE1E5C"/>
    <w:rsid w:val="00CE1F17"/>
    <w:rsid w:val="00CE40D2"/>
    <w:rsid w:val="00CE495C"/>
    <w:rsid w:val="00CE556A"/>
    <w:rsid w:val="00CE6160"/>
    <w:rsid w:val="00CE6C23"/>
    <w:rsid w:val="00CE6FF8"/>
    <w:rsid w:val="00CE740F"/>
    <w:rsid w:val="00CE7E9D"/>
    <w:rsid w:val="00CE7F47"/>
    <w:rsid w:val="00CF0032"/>
    <w:rsid w:val="00CF01E4"/>
    <w:rsid w:val="00CF02AF"/>
    <w:rsid w:val="00CF069F"/>
    <w:rsid w:val="00CF1030"/>
    <w:rsid w:val="00CF37E2"/>
    <w:rsid w:val="00CF3A2E"/>
    <w:rsid w:val="00CF3DAD"/>
    <w:rsid w:val="00CF49C9"/>
    <w:rsid w:val="00CF4AE7"/>
    <w:rsid w:val="00CF52A8"/>
    <w:rsid w:val="00CF5419"/>
    <w:rsid w:val="00CF5B3F"/>
    <w:rsid w:val="00CF5C85"/>
    <w:rsid w:val="00CF5FAB"/>
    <w:rsid w:val="00CF617F"/>
    <w:rsid w:val="00CF6744"/>
    <w:rsid w:val="00CF6DD9"/>
    <w:rsid w:val="00CF6FF9"/>
    <w:rsid w:val="00CF71A8"/>
    <w:rsid w:val="00CF74CA"/>
    <w:rsid w:val="00CF7BC8"/>
    <w:rsid w:val="00CF7E1E"/>
    <w:rsid w:val="00CF7F44"/>
    <w:rsid w:val="00D00C56"/>
    <w:rsid w:val="00D01C0A"/>
    <w:rsid w:val="00D02196"/>
    <w:rsid w:val="00D02D53"/>
    <w:rsid w:val="00D03691"/>
    <w:rsid w:val="00D03A3D"/>
    <w:rsid w:val="00D03DFC"/>
    <w:rsid w:val="00D03ECD"/>
    <w:rsid w:val="00D04093"/>
    <w:rsid w:val="00D0449A"/>
    <w:rsid w:val="00D0475F"/>
    <w:rsid w:val="00D04EDB"/>
    <w:rsid w:val="00D0500D"/>
    <w:rsid w:val="00D0510B"/>
    <w:rsid w:val="00D055B2"/>
    <w:rsid w:val="00D05FD7"/>
    <w:rsid w:val="00D064C1"/>
    <w:rsid w:val="00D064E4"/>
    <w:rsid w:val="00D06DFD"/>
    <w:rsid w:val="00D073D5"/>
    <w:rsid w:val="00D0742C"/>
    <w:rsid w:val="00D077C5"/>
    <w:rsid w:val="00D07977"/>
    <w:rsid w:val="00D07BCD"/>
    <w:rsid w:val="00D104EE"/>
    <w:rsid w:val="00D10863"/>
    <w:rsid w:val="00D10881"/>
    <w:rsid w:val="00D108B6"/>
    <w:rsid w:val="00D112B5"/>
    <w:rsid w:val="00D114D2"/>
    <w:rsid w:val="00D12049"/>
    <w:rsid w:val="00D12135"/>
    <w:rsid w:val="00D12F0E"/>
    <w:rsid w:val="00D12F8A"/>
    <w:rsid w:val="00D13DFF"/>
    <w:rsid w:val="00D147B3"/>
    <w:rsid w:val="00D14CBB"/>
    <w:rsid w:val="00D14D52"/>
    <w:rsid w:val="00D1645E"/>
    <w:rsid w:val="00D16489"/>
    <w:rsid w:val="00D1751F"/>
    <w:rsid w:val="00D17BFE"/>
    <w:rsid w:val="00D17F4F"/>
    <w:rsid w:val="00D17F92"/>
    <w:rsid w:val="00D20390"/>
    <w:rsid w:val="00D20565"/>
    <w:rsid w:val="00D20A3D"/>
    <w:rsid w:val="00D2110A"/>
    <w:rsid w:val="00D21768"/>
    <w:rsid w:val="00D2220E"/>
    <w:rsid w:val="00D22A1F"/>
    <w:rsid w:val="00D22B95"/>
    <w:rsid w:val="00D22E40"/>
    <w:rsid w:val="00D2370E"/>
    <w:rsid w:val="00D242C0"/>
    <w:rsid w:val="00D2562A"/>
    <w:rsid w:val="00D25808"/>
    <w:rsid w:val="00D25AF7"/>
    <w:rsid w:val="00D25AFE"/>
    <w:rsid w:val="00D25C67"/>
    <w:rsid w:val="00D25CA5"/>
    <w:rsid w:val="00D25E48"/>
    <w:rsid w:val="00D2641B"/>
    <w:rsid w:val="00D267DC"/>
    <w:rsid w:val="00D26C06"/>
    <w:rsid w:val="00D27280"/>
    <w:rsid w:val="00D27425"/>
    <w:rsid w:val="00D27F16"/>
    <w:rsid w:val="00D3009D"/>
    <w:rsid w:val="00D30415"/>
    <w:rsid w:val="00D30426"/>
    <w:rsid w:val="00D306EC"/>
    <w:rsid w:val="00D30D38"/>
    <w:rsid w:val="00D3171C"/>
    <w:rsid w:val="00D3218D"/>
    <w:rsid w:val="00D321BD"/>
    <w:rsid w:val="00D32BFA"/>
    <w:rsid w:val="00D337A4"/>
    <w:rsid w:val="00D3386B"/>
    <w:rsid w:val="00D33F3E"/>
    <w:rsid w:val="00D35122"/>
    <w:rsid w:val="00D35230"/>
    <w:rsid w:val="00D35249"/>
    <w:rsid w:val="00D35499"/>
    <w:rsid w:val="00D35D72"/>
    <w:rsid w:val="00D35EBE"/>
    <w:rsid w:val="00D36603"/>
    <w:rsid w:val="00D36A60"/>
    <w:rsid w:val="00D371E2"/>
    <w:rsid w:val="00D3725B"/>
    <w:rsid w:val="00D37496"/>
    <w:rsid w:val="00D37F7F"/>
    <w:rsid w:val="00D40A6A"/>
    <w:rsid w:val="00D40F56"/>
    <w:rsid w:val="00D4102A"/>
    <w:rsid w:val="00D411A6"/>
    <w:rsid w:val="00D4240A"/>
    <w:rsid w:val="00D42937"/>
    <w:rsid w:val="00D43633"/>
    <w:rsid w:val="00D43D68"/>
    <w:rsid w:val="00D43D7E"/>
    <w:rsid w:val="00D43E0D"/>
    <w:rsid w:val="00D45D1F"/>
    <w:rsid w:val="00D45E9D"/>
    <w:rsid w:val="00D46645"/>
    <w:rsid w:val="00D466DB"/>
    <w:rsid w:val="00D466DD"/>
    <w:rsid w:val="00D46A76"/>
    <w:rsid w:val="00D473B0"/>
    <w:rsid w:val="00D5006B"/>
    <w:rsid w:val="00D502CB"/>
    <w:rsid w:val="00D50FA3"/>
    <w:rsid w:val="00D516F8"/>
    <w:rsid w:val="00D51E9E"/>
    <w:rsid w:val="00D53256"/>
    <w:rsid w:val="00D53DE7"/>
    <w:rsid w:val="00D53DEA"/>
    <w:rsid w:val="00D5470F"/>
    <w:rsid w:val="00D54912"/>
    <w:rsid w:val="00D54B10"/>
    <w:rsid w:val="00D54E66"/>
    <w:rsid w:val="00D54E75"/>
    <w:rsid w:val="00D552F4"/>
    <w:rsid w:val="00D55C63"/>
    <w:rsid w:val="00D55D94"/>
    <w:rsid w:val="00D55DE3"/>
    <w:rsid w:val="00D564EF"/>
    <w:rsid w:val="00D56E62"/>
    <w:rsid w:val="00D5733A"/>
    <w:rsid w:val="00D576BC"/>
    <w:rsid w:val="00D57765"/>
    <w:rsid w:val="00D5783B"/>
    <w:rsid w:val="00D579FF"/>
    <w:rsid w:val="00D60033"/>
    <w:rsid w:val="00D60663"/>
    <w:rsid w:val="00D6091D"/>
    <w:rsid w:val="00D61867"/>
    <w:rsid w:val="00D624D6"/>
    <w:rsid w:val="00D625A7"/>
    <w:rsid w:val="00D62987"/>
    <w:rsid w:val="00D62B9F"/>
    <w:rsid w:val="00D62CC1"/>
    <w:rsid w:val="00D634EB"/>
    <w:rsid w:val="00D635BA"/>
    <w:rsid w:val="00D63EB3"/>
    <w:rsid w:val="00D640A0"/>
    <w:rsid w:val="00D644A6"/>
    <w:rsid w:val="00D64551"/>
    <w:rsid w:val="00D6468C"/>
    <w:rsid w:val="00D64AE0"/>
    <w:rsid w:val="00D6524D"/>
    <w:rsid w:val="00D65DC3"/>
    <w:rsid w:val="00D6640F"/>
    <w:rsid w:val="00D671C9"/>
    <w:rsid w:val="00D675DA"/>
    <w:rsid w:val="00D67A55"/>
    <w:rsid w:val="00D67B92"/>
    <w:rsid w:val="00D70401"/>
    <w:rsid w:val="00D71BA6"/>
    <w:rsid w:val="00D71F68"/>
    <w:rsid w:val="00D72471"/>
    <w:rsid w:val="00D734D7"/>
    <w:rsid w:val="00D735C5"/>
    <w:rsid w:val="00D73C8F"/>
    <w:rsid w:val="00D7429E"/>
    <w:rsid w:val="00D74626"/>
    <w:rsid w:val="00D74DF4"/>
    <w:rsid w:val="00D74F30"/>
    <w:rsid w:val="00D75184"/>
    <w:rsid w:val="00D75B6D"/>
    <w:rsid w:val="00D764FA"/>
    <w:rsid w:val="00D76888"/>
    <w:rsid w:val="00D76C54"/>
    <w:rsid w:val="00D76C76"/>
    <w:rsid w:val="00D76EBE"/>
    <w:rsid w:val="00D81EE9"/>
    <w:rsid w:val="00D82199"/>
    <w:rsid w:val="00D82455"/>
    <w:rsid w:val="00D8257D"/>
    <w:rsid w:val="00D82DDA"/>
    <w:rsid w:val="00D82E94"/>
    <w:rsid w:val="00D83B21"/>
    <w:rsid w:val="00D84247"/>
    <w:rsid w:val="00D84959"/>
    <w:rsid w:val="00D85C60"/>
    <w:rsid w:val="00D85D79"/>
    <w:rsid w:val="00D85FD3"/>
    <w:rsid w:val="00D86165"/>
    <w:rsid w:val="00D86655"/>
    <w:rsid w:val="00D86CF2"/>
    <w:rsid w:val="00D87709"/>
    <w:rsid w:val="00D901D8"/>
    <w:rsid w:val="00D90327"/>
    <w:rsid w:val="00D90608"/>
    <w:rsid w:val="00D90672"/>
    <w:rsid w:val="00D908FC"/>
    <w:rsid w:val="00D913E3"/>
    <w:rsid w:val="00D91F57"/>
    <w:rsid w:val="00D91F73"/>
    <w:rsid w:val="00D923DA"/>
    <w:rsid w:val="00D9259D"/>
    <w:rsid w:val="00D930B7"/>
    <w:rsid w:val="00D937B5"/>
    <w:rsid w:val="00D939F5"/>
    <w:rsid w:val="00D94B37"/>
    <w:rsid w:val="00D94F6A"/>
    <w:rsid w:val="00D95515"/>
    <w:rsid w:val="00D956F4"/>
    <w:rsid w:val="00D95744"/>
    <w:rsid w:val="00D958F6"/>
    <w:rsid w:val="00D96264"/>
    <w:rsid w:val="00D964B1"/>
    <w:rsid w:val="00D96532"/>
    <w:rsid w:val="00D9670D"/>
    <w:rsid w:val="00D975D0"/>
    <w:rsid w:val="00DA088E"/>
    <w:rsid w:val="00DA0D61"/>
    <w:rsid w:val="00DA20AD"/>
    <w:rsid w:val="00DA3068"/>
    <w:rsid w:val="00DA3184"/>
    <w:rsid w:val="00DA3479"/>
    <w:rsid w:val="00DA3557"/>
    <w:rsid w:val="00DA366D"/>
    <w:rsid w:val="00DA3723"/>
    <w:rsid w:val="00DA4B29"/>
    <w:rsid w:val="00DA555F"/>
    <w:rsid w:val="00DA5831"/>
    <w:rsid w:val="00DA6803"/>
    <w:rsid w:val="00DA692A"/>
    <w:rsid w:val="00DA6AB7"/>
    <w:rsid w:val="00DA71E5"/>
    <w:rsid w:val="00DA77A9"/>
    <w:rsid w:val="00DA7861"/>
    <w:rsid w:val="00DA7F26"/>
    <w:rsid w:val="00DB0379"/>
    <w:rsid w:val="00DB064C"/>
    <w:rsid w:val="00DB0AB1"/>
    <w:rsid w:val="00DB0C84"/>
    <w:rsid w:val="00DB116C"/>
    <w:rsid w:val="00DB24C1"/>
    <w:rsid w:val="00DB2722"/>
    <w:rsid w:val="00DB2C70"/>
    <w:rsid w:val="00DB2D17"/>
    <w:rsid w:val="00DB4193"/>
    <w:rsid w:val="00DB4D31"/>
    <w:rsid w:val="00DB5381"/>
    <w:rsid w:val="00DB549A"/>
    <w:rsid w:val="00DB56F0"/>
    <w:rsid w:val="00DB594C"/>
    <w:rsid w:val="00DB6D1C"/>
    <w:rsid w:val="00DB6D80"/>
    <w:rsid w:val="00DB6E5B"/>
    <w:rsid w:val="00DB7632"/>
    <w:rsid w:val="00DB7BEA"/>
    <w:rsid w:val="00DB7DEC"/>
    <w:rsid w:val="00DB7F8E"/>
    <w:rsid w:val="00DC008A"/>
    <w:rsid w:val="00DC063E"/>
    <w:rsid w:val="00DC0D88"/>
    <w:rsid w:val="00DC13D4"/>
    <w:rsid w:val="00DC2795"/>
    <w:rsid w:val="00DC32BA"/>
    <w:rsid w:val="00DC35EB"/>
    <w:rsid w:val="00DC3A2F"/>
    <w:rsid w:val="00DC4D7B"/>
    <w:rsid w:val="00DC53CF"/>
    <w:rsid w:val="00DC597F"/>
    <w:rsid w:val="00DC5C33"/>
    <w:rsid w:val="00DC70D4"/>
    <w:rsid w:val="00DC75BE"/>
    <w:rsid w:val="00DC798E"/>
    <w:rsid w:val="00DC7A49"/>
    <w:rsid w:val="00DD008B"/>
    <w:rsid w:val="00DD0158"/>
    <w:rsid w:val="00DD0CF1"/>
    <w:rsid w:val="00DD0EC1"/>
    <w:rsid w:val="00DD12A0"/>
    <w:rsid w:val="00DD151B"/>
    <w:rsid w:val="00DD15C8"/>
    <w:rsid w:val="00DD1AE2"/>
    <w:rsid w:val="00DD1D57"/>
    <w:rsid w:val="00DD2492"/>
    <w:rsid w:val="00DD32ED"/>
    <w:rsid w:val="00DD39FF"/>
    <w:rsid w:val="00DD3ABD"/>
    <w:rsid w:val="00DD3CE8"/>
    <w:rsid w:val="00DD3DC5"/>
    <w:rsid w:val="00DD40E2"/>
    <w:rsid w:val="00DD428B"/>
    <w:rsid w:val="00DD44F6"/>
    <w:rsid w:val="00DD481A"/>
    <w:rsid w:val="00DD4FC5"/>
    <w:rsid w:val="00DD5576"/>
    <w:rsid w:val="00DD62BD"/>
    <w:rsid w:val="00DD6785"/>
    <w:rsid w:val="00DD7695"/>
    <w:rsid w:val="00DD7E47"/>
    <w:rsid w:val="00DE0982"/>
    <w:rsid w:val="00DE0A4E"/>
    <w:rsid w:val="00DE0AFD"/>
    <w:rsid w:val="00DE0E3E"/>
    <w:rsid w:val="00DE149B"/>
    <w:rsid w:val="00DE1C2F"/>
    <w:rsid w:val="00DE1C86"/>
    <w:rsid w:val="00DE1D2C"/>
    <w:rsid w:val="00DE1D2D"/>
    <w:rsid w:val="00DE1E1E"/>
    <w:rsid w:val="00DE2143"/>
    <w:rsid w:val="00DE2203"/>
    <w:rsid w:val="00DE269B"/>
    <w:rsid w:val="00DE2789"/>
    <w:rsid w:val="00DE2F97"/>
    <w:rsid w:val="00DE3198"/>
    <w:rsid w:val="00DE346F"/>
    <w:rsid w:val="00DE372D"/>
    <w:rsid w:val="00DE4720"/>
    <w:rsid w:val="00DE496A"/>
    <w:rsid w:val="00DE52F6"/>
    <w:rsid w:val="00DE5543"/>
    <w:rsid w:val="00DE599C"/>
    <w:rsid w:val="00DE5D0E"/>
    <w:rsid w:val="00DE644D"/>
    <w:rsid w:val="00DE6B53"/>
    <w:rsid w:val="00DE74FD"/>
    <w:rsid w:val="00DE7FA1"/>
    <w:rsid w:val="00DF009E"/>
    <w:rsid w:val="00DF0648"/>
    <w:rsid w:val="00DF0729"/>
    <w:rsid w:val="00DF1726"/>
    <w:rsid w:val="00DF1A57"/>
    <w:rsid w:val="00DF1B16"/>
    <w:rsid w:val="00DF1F5F"/>
    <w:rsid w:val="00DF254D"/>
    <w:rsid w:val="00DF27AA"/>
    <w:rsid w:val="00DF28D5"/>
    <w:rsid w:val="00DF296A"/>
    <w:rsid w:val="00DF2B9D"/>
    <w:rsid w:val="00DF303F"/>
    <w:rsid w:val="00DF3D05"/>
    <w:rsid w:val="00DF4375"/>
    <w:rsid w:val="00DF45E2"/>
    <w:rsid w:val="00DF4AE6"/>
    <w:rsid w:val="00DF4CD5"/>
    <w:rsid w:val="00DF4FC7"/>
    <w:rsid w:val="00DF5010"/>
    <w:rsid w:val="00DF52DB"/>
    <w:rsid w:val="00DF5549"/>
    <w:rsid w:val="00DF5799"/>
    <w:rsid w:val="00DF6010"/>
    <w:rsid w:val="00DF6645"/>
    <w:rsid w:val="00DF6C2C"/>
    <w:rsid w:val="00DF6CB8"/>
    <w:rsid w:val="00DF6CCF"/>
    <w:rsid w:val="00DF6DD1"/>
    <w:rsid w:val="00DF7654"/>
    <w:rsid w:val="00DF7CF2"/>
    <w:rsid w:val="00DF7FB2"/>
    <w:rsid w:val="00E0007E"/>
    <w:rsid w:val="00E00F87"/>
    <w:rsid w:val="00E01519"/>
    <w:rsid w:val="00E02123"/>
    <w:rsid w:val="00E024A1"/>
    <w:rsid w:val="00E02A01"/>
    <w:rsid w:val="00E031EB"/>
    <w:rsid w:val="00E0320E"/>
    <w:rsid w:val="00E03372"/>
    <w:rsid w:val="00E03DFD"/>
    <w:rsid w:val="00E04069"/>
    <w:rsid w:val="00E0446D"/>
    <w:rsid w:val="00E048A2"/>
    <w:rsid w:val="00E04A4B"/>
    <w:rsid w:val="00E04A78"/>
    <w:rsid w:val="00E04C86"/>
    <w:rsid w:val="00E04F06"/>
    <w:rsid w:val="00E04FC1"/>
    <w:rsid w:val="00E0526B"/>
    <w:rsid w:val="00E05446"/>
    <w:rsid w:val="00E05465"/>
    <w:rsid w:val="00E061EC"/>
    <w:rsid w:val="00E06312"/>
    <w:rsid w:val="00E06A5D"/>
    <w:rsid w:val="00E06DC8"/>
    <w:rsid w:val="00E075A2"/>
    <w:rsid w:val="00E07CD6"/>
    <w:rsid w:val="00E100D2"/>
    <w:rsid w:val="00E1014D"/>
    <w:rsid w:val="00E102D0"/>
    <w:rsid w:val="00E1075D"/>
    <w:rsid w:val="00E1092B"/>
    <w:rsid w:val="00E10F39"/>
    <w:rsid w:val="00E1136D"/>
    <w:rsid w:val="00E1172E"/>
    <w:rsid w:val="00E12579"/>
    <w:rsid w:val="00E1294E"/>
    <w:rsid w:val="00E13CBB"/>
    <w:rsid w:val="00E14F0F"/>
    <w:rsid w:val="00E16558"/>
    <w:rsid w:val="00E166E3"/>
    <w:rsid w:val="00E16B4A"/>
    <w:rsid w:val="00E179CC"/>
    <w:rsid w:val="00E179D5"/>
    <w:rsid w:val="00E200E3"/>
    <w:rsid w:val="00E208BC"/>
    <w:rsid w:val="00E20ADE"/>
    <w:rsid w:val="00E20B8E"/>
    <w:rsid w:val="00E21870"/>
    <w:rsid w:val="00E22198"/>
    <w:rsid w:val="00E222AC"/>
    <w:rsid w:val="00E22F32"/>
    <w:rsid w:val="00E233A5"/>
    <w:rsid w:val="00E23441"/>
    <w:rsid w:val="00E23DE1"/>
    <w:rsid w:val="00E240D1"/>
    <w:rsid w:val="00E246DC"/>
    <w:rsid w:val="00E24708"/>
    <w:rsid w:val="00E24776"/>
    <w:rsid w:val="00E247A1"/>
    <w:rsid w:val="00E25A0A"/>
    <w:rsid w:val="00E25B43"/>
    <w:rsid w:val="00E25D1E"/>
    <w:rsid w:val="00E263C0"/>
    <w:rsid w:val="00E27248"/>
    <w:rsid w:val="00E27469"/>
    <w:rsid w:val="00E276B5"/>
    <w:rsid w:val="00E27D66"/>
    <w:rsid w:val="00E300BA"/>
    <w:rsid w:val="00E3052E"/>
    <w:rsid w:val="00E3053C"/>
    <w:rsid w:val="00E30918"/>
    <w:rsid w:val="00E30BF7"/>
    <w:rsid w:val="00E30F48"/>
    <w:rsid w:val="00E315DF"/>
    <w:rsid w:val="00E31626"/>
    <w:rsid w:val="00E3260E"/>
    <w:rsid w:val="00E32BB0"/>
    <w:rsid w:val="00E32D64"/>
    <w:rsid w:val="00E332FA"/>
    <w:rsid w:val="00E3380D"/>
    <w:rsid w:val="00E33850"/>
    <w:rsid w:val="00E33966"/>
    <w:rsid w:val="00E339D5"/>
    <w:rsid w:val="00E34295"/>
    <w:rsid w:val="00E342AC"/>
    <w:rsid w:val="00E34602"/>
    <w:rsid w:val="00E350CC"/>
    <w:rsid w:val="00E351A3"/>
    <w:rsid w:val="00E35C92"/>
    <w:rsid w:val="00E3686E"/>
    <w:rsid w:val="00E36AAA"/>
    <w:rsid w:val="00E36F04"/>
    <w:rsid w:val="00E36FF7"/>
    <w:rsid w:val="00E37607"/>
    <w:rsid w:val="00E37890"/>
    <w:rsid w:val="00E379E9"/>
    <w:rsid w:val="00E4032B"/>
    <w:rsid w:val="00E40630"/>
    <w:rsid w:val="00E40B55"/>
    <w:rsid w:val="00E41171"/>
    <w:rsid w:val="00E41185"/>
    <w:rsid w:val="00E413AB"/>
    <w:rsid w:val="00E41F41"/>
    <w:rsid w:val="00E42842"/>
    <w:rsid w:val="00E4288C"/>
    <w:rsid w:val="00E428D2"/>
    <w:rsid w:val="00E4299F"/>
    <w:rsid w:val="00E42B5E"/>
    <w:rsid w:val="00E43284"/>
    <w:rsid w:val="00E432EC"/>
    <w:rsid w:val="00E4331B"/>
    <w:rsid w:val="00E44D08"/>
    <w:rsid w:val="00E44F08"/>
    <w:rsid w:val="00E45417"/>
    <w:rsid w:val="00E4569C"/>
    <w:rsid w:val="00E458B9"/>
    <w:rsid w:val="00E4696E"/>
    <w:rsid w:val="00E471E0"/>
    <w:rsid w:val="00E47322"/>
    <w:rsid w:val="00E47473"/>
    <w:rsid w:val="00E475EE"/>
    <w:rsid w:val="00E47625"/>
    <w:rsid w:val="00E479E0"/>
    <w:rsid w:val="00E47AC4"/>
    <w:rsid w:val="00E47D79"/>
    <w:rsid w:val="00E47FA0"/>
    <w:rsid w:val="00E504DD"/>
    <w:rsid w:val="00E50647"/>
    <w:rsid w:val="00E5082B"/>
    <w:rsid w:val="00E50DAD"/>
    <w:rsid w:val="00E5159B"/>
    <w:rsid w:val="00E5164C"/>
    <w:rsid w:val="00E51671"/>
    <w:rsid w:val="00E51734"/>
    <w:rsid w:val="00E5215A"/>
    <w:rsid w:val="00E52225"/>
    <w:rsid w:val="00E53065"/>
    <w:rsid w:val="00E53621"/>
    <w:rsid w:val="00E53B79"/>
    <w:rsid w:val="00E53D15"/>
    <w:rsid w:val="00E54CF7"/>
    <w:rsid w:val="00E554F7"/>
    <w:rsid w:val="00E556FC"/>
    <w:rsid w:val="00E55B59"/>
    <w:rsid w:val="00E55C97"/>
    <w:rsid w:val="00E560B8"/>
    <w:rsid w:val="00E560E1"/>
    <w:rsid w:val="00E56C17"/>
    <w:rsid w:val="00E572CA"/>
    <w:rsid w:val="00E573A0"/>
    <w:rsid w:val="00E6172A"/>
    <w:rsid w:val="00E61D62"/>
    <w:rsid w:val="00E62810"/>
    <w:rsid w:val="00E629E5"/>
    <w:rsid w:val="00E62BFD"/>
    <w:rsid w:val="00E62DCC"/>
    <w:rsid w:val="00E62E40"/>
    <w:rsid w:val="00E62F96"/>
    <w:rsid w:val="00E631A0"/>
    <w:rsid w:val="00E636D7"/>
    <w:rsid w:val="00E6397C"/>
    <w:rsid w:val="00E66AF3"/>
    <w:rsid w:val="00E66C63"/>
    <w:rsid w:val="00E66E75"/>
    <w:rsid w:val="00E704AC"/>
    <w:rsid w:val="00E70695"/>
    <w:rsid w:val="00E7126A"/>
    <w:rsid w:val="00E715F4"/>
    <w:rsid w:val="00E723D3"/>
    <w:rsid w:val="00E724CA"/>
    <w:rsid w:val="00E73190"/>
    <w:rsid w:val="00E734FB"/>
    <w:rsid w:val="00E7353D"/>
    <w:rsid w:val="00E73E54"/>
    <w:rsid w:val="00E7447F"/>
    <w:rsid w:val="00E744D3"/>
    <w:rsid w:val="00E747F3"/>
    <w:rsid w:val="00E74971"/>
    <w:rsid w:val="00E74AEE"/>
    <w:rsid w:val="00E74B87"/>
    <w:rsid w:val="00E74DA4"/>
    <w:rsid w:val="00E7526D"/>
    <w:rsid w:val="00E75C03"/>
    <w:rsid w:val="00E76E4C"/>
    <w:rsid w:val="00E76E8C"/>
    <w:rsid w:val="00E770F5"/>
    <w:rsid w:val="00E7716C"/>
    <w:rsid w:val="00E774DC"/>
    <w:rsid w:val="00E77852"/>
    <w:rsid w:val="00E77A49"/>
    <w:rsid w:val="00E77C3D"/>
    <w:rsid w:val="00E80454"/>
    <w:rsid w:val="00E804C2"/>
    <w:rsid w:val="00E80B05"/>
    <w:rsid w:val="00E80BC1"/>
    <w:rsid w:val="00E80CF1"/>
    <w:rsid w:val="00E8187D"/>
    <w:rsid w:val="00E81EAF"/>
    <w:rsid w:val="00E82C52"/>
    <w:rsid w:val="00E82C8E"/>
    <w:rsid w:val="00E82DBD"/>
    <w:rsid w:val="00E82F30"/>
    <w:rsid w:val="00E82F69"/>
    <w:rsid w:val="00E8321C"/>
    <w:rsid w:val="00E8328D"/>
    <w:rsid w:val="00E8329A"/>
    <w:rsid w:val="00E83A76"/>
    <w:rsid w:val="00E83E16"/>
    <w:rsid w:val="00E840A9"/>
    <w:rsid w:val="00E841BC"/>
    <w:rsid w:val="00E84F80"/>
    <w:rsid w:val="00E852E1"/>
    <w:rsid w:val="00E854F5"/>
    <w:rsid w:val="00E85B34"/>
    <w:rsid w:val="00E8602F"/>
    <w:rsid w:val="00E8662E"/>
    <w:rsid w:val="00E8684E"/>
    <w:rsid w:val="00E8690E"/>
    <w:rsid w:val="00E86C62"/>
    <w:rsid w:val="00E87314"/>
    <w:rsid w:val="00E87998"/>
    <w:rsid w:val="00E87BE3"/>
    <w:rsid w:val="00E907DC"/>
    <w:rsid w:val="00E90D63"/>
    <w:rsid w:val="00E91D7F"/>
    <w:rsid w:val="00E91F10"/>
    <w:rsid w:val="00E92126"/>
    <w:rsid w:val="00E92A0F"/>
    <w:rsid w:val="00E92CA1"/>
    <w:rsid w:val="00E92D17"/>
    <w:rsid w:val="00E939FC"/>
    <w:rsid w:val="00E93CA8"/>
    <w:rsid w:val="00E94299"/>
    <w:rsid w:val="00E9587D"/>
    <w:rsid w:val="00E95A27"/>
    <w:rsid w:val="00E9761E"/>
    <w:rsid w:val="00E97FF0"/>
    <w:rsid w:val="00EA03DD"/>
    <w:rsid w:val="00EA0754"/>
    <w:rsid w:val="00EA08E4"/>
    <w:rsid w:val="00EA0992"/>
    <w:rsid w:val="00EA0B70"/>
    <w:rsid w:val="00EA1056"/>
    <w:rsid w:val="00EA13EF"/>
    <w:rsid w:val="00EA1D69"/>
    <w:rsid w:val="00EA2E42"/>
    <w:rsid w:val="00EA3530"/>
    <w:rsid w:val="00EA3BDE"/>
    <w:rsid w:val="00EA3DD6"/>
    <w:rsid w:val="00EA3F6B"/>
    <w:rsid w:val="00EA4B6A"/>
    <w:rsid w:val="00EA4F0C"/>
    <w:rsid w:val="00EA514B"/>
    <w:rsid w:val="00EA537E"/>
    <w:rsid w:val="00EA549B"/>
    <w:rsid w:val="00EA57C0"/>
    <w:rsid w:val="00EA637D"/>
    <w:rsid w:val="00EA6DBE"/>
    <w:rsid w:val="00EA6E52"/>
    <w:rsid w:val="00EA6FAE"/>
    <w:rsid w:val="00EA7682"/>
    <w:rsid w:val="00EA78C8"/>
    <w:rsid w:val="00EA7BCF"/>
    <w:rsid w:val="00EB039D"/>
    <w:rsid w:val="00EB07D7"/>
    <w:rsid w:val="00EB0AE7"/>
    <w:rsid w:val="00EB0D35"/>
    <w:rsid w:val="00EB0F63"/>
    <w:rsid w:val="00EB117F"/>
    <w:rsid w:val="00EB1536"/>
    <w:rsid w:val="00EB1797"/>
    <w:rsid w:val="00EB1DFA"/>
    <w:rsid w:val="00EB206C"/>
    <w:rsid w:val="00EB2684"/>
    <w:rsid w:val="00EB26B6"/>
    <w:rsid w:val="00EB2D43"/>
    <w:rsid w:val="00EB30BB"/>
    <w:rsid w:val="00EB4AFD"/>
    <w:rsid w:val="00EB4DBE"/>
    <w:rsid w:val="00EB610B"/>
    <w:rsid w:val="00EB631C"/>
    <w:rsid w:val="00EB70C6"/>
    <w:rsid w:val="00EB7D17"/>
    <w:rsid w:val="00EC05F4"/>
    <w:rsid w:val="00EC061A"/>
    <w:rsid w:val="00EC0DB9"/>
    <w:rsid w:val="00EC0F39"/>
    <w:rsid w:val="00EC1176"/>
    <w:rsid w:val="00EC128D"/>
    <w:rsid w:val="00EC138A"/>
    <w:rsid w:val="00EC13B9"/>
    <w:rsid w:val="00EC140D"/>
    <w:rsid w:val="00EC145B"/>
    <w:rsid w:val="00EC29C7"/>
    <w:rsid w:val="00EC2CB9"/>
    <w:rsid w:val="00EC2CFE"/>
    <w:rsid w:val="00EC2E79"/>
    <w:rsid w:val="00EC370F"/>
    <w:rsid w:val="00EC38F2"/>
    <w:rsid w:val="00EC3A1D"/>
    <w:rsid w:val="00EC3D1F"/>
    <w:rsid w:val="00EC446D"/>
    <w:rsid w:val="00EC4579"/>
    <w:rsid w:val="00EC4765"/>
    <w:rsid w:val="00EC4E13"/>
    <w:rsid w:val="00EC5970"/>
    <w:rsid w:val="00EC5B25"/>
    <w:rsid w:val="00EC5DCB"/>
    <w:rsid w:val="00EC5E5A"/>
    <w:rsid w:val="00EC64C6"/>
    <w:rsid w:val="00EC66B4"/>
    <w:rsid w:val="00EC6C5E"/>
    <w:rsid w:val="00EC6ECA"/>
    <w:rsid w:val="00EC721D"/>
    <w:rsid w:val="00EC781A"/>
    <w:rsid w:val="00ED004E"/>
    <w:rsid w:val="00ED040B"/>
    <w:rsid w:val="00ED0850"/>
    <w:rsid w:val="00ED19FC"/>
    <w:rsid w:val="00ED1A9F"/>
    <w:rsid w:val="00ED3C4A"/>
    <w:rsid w:val="00ED402D"/>
    <w:rsid w:val="00ED4220"/>
    <w:rsid w:val="00ED4B85"/>
    <w:rsid w:val="00ED4BB1"/>
    <w:rsid w:val="00ED556E"/>
    <w:rsid w:val="00ED5EAF"/>
    <w:rsid w:val="00ED5F11"/>
    <w:rsid w:val="00ED6A89"/>
    <w:rsid w:val="00ED6E9A"/>
    <w:rsid w:val="00ED746E"/>
    <w:rsid w:val="00ED74BD"/>
    <w:rsid w:val="00ED7BDE"/>
    <w:rsid w:val="00EE006C"/>
    <w:rsid w:val="00EE037B"/>
    <w:rsid w:val="00EE099A"/>
    <w:rsid w:val="00EE0A1F"/>
    <w:rsid w:val="00EE0D04"/>
    <w:rsid w:val="00EE1192"/>
    <w:rsid w:val="00EE1440"/>
    <w:rsid w:val="00EE1573"/>
    <w:rsid w:val="00EE19C1"/>
    <w:rsid w:val="00EE3329"/>
    <w:rsid w:val="00EE3746"/>
    <w:rsid w:val="00EE3D01"/>
    <w:rsid w:val="00EE45BC"/>
    <w:rsid w:val="00EE4BED"/>
    <w:rsid w:val="00EE522A"/>
    <w:rsid w:val="00EE53D9"/>
    <w:rsid w:val="00EE5E30"/>
    <w:rsid w:val="00EE6950"/>
    <w:rsid w:val="00EE6AC6"/>
    <w:rsid w:val="00EE6C66"/>
    <w:rsid w:val="00EE6E1E"/>
    <w:rsid w:val="00EE6F0A"/>
    <w:rsid w:val="00EF01D5"/>
    <w:rsid w:val="00EF1A81"/>
    <w:rsid w:val="00EF1F29"/>
    <w:rsid w:val="00EF226E"/>
    <w:rsid w:val="00EF2546"/>
    <w:rsid w:val="00EF2BA7"/>
    <w:rsid w:val="00EF2CE9"/>
    <w:rsid w:val="00EF308E"/>
    <w:rsid w:val="00EF30C9"/>
    <w:rsid w:val="00EF3756"/>
    <w:rsid w:val="00EF3977"/>
    <w:rsid w:val="00EF3DA5"/>
    <w:rsid w:val="00EF42F0"/>
    <w:rsid w:val="00EF43FA"/>
    <w:rsid w:val="00EF51C0"/>
    <w:rsid w:val="00EF5241"/>
    <w:rsid w:val="00EF58CF"/>
    <w:rsid w:val="00EF5AAA"/>
    <w:rsid w:val="00EF5B8D"/>
    <w:rsid w:val="00EF5F17"/>
    <w:rsid w:val="00EF6342"/>
    <w:rsid w:val="00EF693E"/>
    <w:rsid w:val="00EF69C5"/>
    <w:rsid w:val="00EF6B90"/>
    <w:rsid w:val="00EF6D85"/>
    <w:rsid w:val="00EF6E3A"/>
    <w:rsid w:val="00EF7247"/>
    <w:rsid w:val="00EF7666"/>
    <w:rsid w:val="00EF7913"/>
    <w:rsid w:val="00EF7BCD"/>
    <w:rsid w:val="00F00196"/>
    <w:rsid w:val="00F0168A"/>
    <w:rsid w:val="00F0192C"/>
    <w:rsid w:val="00F02BA4"/>
    <w:rsid w:val="00F034AA"/>
    <w:rsid w:val="00F0380E"/>
    <w:rsid w:val="00F0478A"/>
    <w:rsid w:val="00F048B2"/>
    <w:rsid w:val="00F05242"/>
    <w:rsid w:val="00F0557C"/>
    <w:rsid w:val="00F05A10"/>
    <w:rsid w:val="00F05ECC"/>
    <w:rsid w:val="00F05FE0"/>
    <w:rsid w:val="00F062F9"/>
    <w:rsid w:val="00F0646B"/>
    <w:rsid w:val="00F07AFB"/>
    <w:rsid w:val="00F10E3B"/>
    <w:rsid w:val="00F11330"/>
    <w:rsid w:val="00F11E9B"/>
    <w:rsid w:val="00F12556"/>
    <w:rsid w:val="00F1258C"/>
    <w:rsid w:val="00F13282"/>
    <w:rsid w:val="00F13781"/>
    <w:rsid w:val="00F1439F"/>
    <w:rsid w:val="00F14698"/>
    <w:rsid w:val="00F148DE"/>
    <w:rsid w:val="00F14B83"/>
    <w:rsid w:val="00F16227"/>
    <w:rsid w:val="00F16287"/>
    <w:rsid w:val="00F164B7"/>
    <w:rsid w:val="00F165F1"/>
    <w:rsid w:val="00F1675A"/>
    <w:rsid w:val="00F16D35"/>
    <w:rsid w:val="00F17803"/>
    <w:rsid w:val="00F201CF"/>
    <w:rsid w:val="00F2043C"/>
    <w:rsid w:val="00F2043D"/>
    <w:rsid w:val="00F20515"/>
    <w:rsid w:val="00F20940"/>
    <w:rsid w:val="00F20BDF"/>
    <w:rsid w:val="00F21CE3"/>
    <w:rsid w:val="00F222BF"/>
    <w:rsid w:val="00F227AC"/>
    <w:rsid w:val="00F2295C"/>
    <w:rsid w:val="00F22977"/>
    <w:rsid w:val="00F243FD"/>
    <w:rsid w:val="00F24754"/>
    <w:rsid w:val="00F24B2D"/>
    <w:rsid w:val="00F25453"/>
    <w:rsid w:val="00F257D3"/>
    <w:rsid w:val="00F25923"/>
    <w:rsid w:val="00F25CC2"/>
    <w:rsid w:val="00F25E29"/>
    <w:rsid w:val="00F25F69"/>
    <w:rsid w:val="00F269E1"/>
    <w:rsid w:val="00F27279"/>
    <w:rsid w:val="00F272D2"/>
    <w:rsid w:val="00F27C10"/>
    <w:rsid w:val="00F27E7A"/>
    <w:rsid w:val="00F300BA"/>
    <w:rsid w:val="00F30114"/>
    <w:rsid w:val="00F30E73"/>
    <w:rsid w:val="00F30F44"/>
    <w:rsid w:val="00F3102B"/>
    <w:rsid w:val="00F31553"/>
    <w:rsid w:val="00F31ED4"/>
    <w:rsid w:val="00F3200B"/>
    <w:rsid w:val="00F325A0"/>
    <w:rsid w:val="00F329E4"/>
    <w:rsid w:val="00F332C0"/>
    <w:rsid w:val="00F33AC9"/>
    <w:rsid w:val="00F34831"/>
    <w:rsid w:val="00F34865"/>
    <w:rsid w:val="00F362CC"/>
    <w:rsid w:val="00F366DF"/>
    <w:rsid w:val="00F37126"/>
    <w:rsid w:val="00F373FC"/>
    <w:rsid w:val="00F3745B"/>
    <w:rsid w:val="00F3782A"/>
    <w:rsid w:val="00F40246"/>
    <w:rsid w:val="00F40C55"/>
    <w:rsid w:val="00F419D1"/>
    <w:rsid w:val="00F41A1F"/>
    <w:rsid w:val="00F424DC"/>
    <w:rsid w:val="00F42971"/>
    <w:rsid w:val="00F42A27"/>
    <w:rsid w:val="00F4318F"/>
    <w:rsid w:val="00F43574"/>
    <w:rsid w:val="00F435E4"/>
    <w:rsid w:val="00F439FB"/>
    <w:rsid w:val="00F43C63"/>
    <w:rsid w:val="00F43DA4"/>
    <w:rsid w:val="00F441E7"/>
    <w:rsid w:val="00F453F2"/>
    <w:rsid w:val="00F4572A"/>
    <w:rsid w:val="00F462DB"/>
    <w:rsid w:val="00F46A1E"/>
    <w:rsid w:val="00F46E04"/>
    <w:rsid w:val="00F476A2"/>
    <w:rsid w:val="00F47A15"/>
    <w:rsid w:val="00F47EC3"/>
    <w:rsid w:val="00F504EE"/>
    <w:rsid w:val="00F508AB"/>
    <w:rsid w:val="00F50C04"/>
    <w:rsid w:val="00F51A7C"/>
    <w:rsid w:val="00F52742"/>
    <w:rsid w:val="00F527ED"/>
    <w:rsid w:val="00F5327C"/>
    <w:rsid w:val="00F535A3"/>
    <w:rsid w:val="00F53DF7"/>
    <w:rsid w:val="00F5438A"/>
    <w:rsid w:val="00F54A7D"/>
    <w:rsid w:val="00F54CE1"/>
    <w:rsid w:val="00F54D7D"/>
    <w:rsid w:val="00F54DAC"/>
    <w:rsid w:val="00F54FB0"/>
    <w:rsid w:val="00F5536B"/>
    <w:rsid w:val="00F55BFD"/>
    <w:rsid w:val="00F55CA3"/>
    <w:rsid w:val="00F55E1C"/>
    <w:rsid w:val="00F55F18"/>
    <w:rsid w:val="00F55F54"/>
    <w:rsid w:val="00F573E8"/>
    <w:rsid w:val="00F57D54"/>
    <w:rsid w:val="00F600CE"/>
    <w:rsid w:val="00F60658"/>
    <w:rsid w:val="00F607A7"/>
    <w:rsid w:val="00F607E6"/>
    <w:rsid w:val="00F610D8"/>
    <w:rsid w:val="00F61559"/>
    <w:rsid w:val="00F61CF3"/>
    <w:rsid w:val="00F62434"/>
    <w:rsid w:val="00F6268D"/>
    <w:rsid w:val="00F62EAC"/>
    <w:rsid w:val="00F6376C"/>
    <w:rsid w:val="00F63CB9"/>
    <w:rsid w:val="00F64753"/>
    <w:rsid w:val="00F649DA"/>
    <w:rsid w:val="00F654C6"/>
    <w:rsid w:val="00F65AF3"/>
    <w:rsid w:val="00F65E13"/>
    <w:rsid w:val="00F66345"/>
    <w:rsid w:val="00F6634B"/>
    <w:rsid w:val="00F663F5"/>
    <w:rsid w:val="00F665F2"/>
    <w:rsid w:val="00F66E17"/>
    <w:rsid w:val="00F67469"/>
    <w:rsid w:val="00F678E9"/>
    <w:rsid w:val="00F67C82"/>
    <w:rsid w:val="00F67E95"/>
    <w:rsid w:val="00F70378"/>
    <w:rsid w:val="00F706EB"/>
    <w:rsid w:val="00F70A2D"/>
    <w:rsid w:val="00F71580"/>
    <w:rsid w:val="00F71B6D"/>
    <w:rsid w:val="00F71DBD"/>
    <w:rsid w:val="00F71E37"/>
    <w:rsid w:val="00F71E5F"/>
    <w:rsid w:val="00F72A56"/>
    <w:rsid w:val="00F732B4"/>
    <w:rsid w:val="00F74137"/>
    <w:rsid w:val="00F74AF5"/>
    <w:rsid w:val="00F75040"/>
    <w:rsid w:val="00F7545D"/>
    <w:rsid w:val="00F7593A"/>
    <w:rsid w:val="00F76643"/>
    <w:rsid w:val="00F76B01"/>
    <w:rsid w:val="00F76F11"/>
    <w:rsid w:val="00F77747"/>
    <w:rsid w:val="00F77D1A"/>
    <w:rsid w:val="00F77F30"/>
    <w:rsid w:val="00F8050A"/>
    <w:rsid w:val="00F80E9C"/>
    <w:rsid w:val="00F810B1"/>
    <w:rsid w:val="00F81168"/>
    <w:rsid w:val="00F81183"/>
    <w:rsid w:val="00F814DA"/>
    <w:rsid w:val="00F81AC8"/>
    <w:rsid w:val="00F81FCD"/>
    <w:rsid w:val="00F824EF"/>
    <w:rsid w:val="00F8256D"/>
    <w:rsid w:val="00F826CF"/>
    <w:rsid w:val="00F83118"/>
    <w:rsid w:val="00F833BC"/>
    <w:rsid w:val="00F834BD"/>
    <w:rsid w:val="00F8505C"/>
    <w:rsid w:val="00F8511A"/>
    <w:rsid w:val="00F85121"/>
    <w:rsid w:val="00F85373"/>
    <w:rsid w:val="00F85F24"/>
    <w:rsid w:val="00F864F7"/>
    <w:rsid w:val="00F86BA2"/>
    <w:rsid w:val="00F8757E"/>
    <w:rsid w:val="00F9017D"/>
    <w:rsid w:val="00F903FC"/>
    <w:rsid w:val="00F9062A"/>
    <w:rsid w:val="00F90C5C"/>
    <w:rsid w:val="00F9132F"/>
    <w:rsid w:val="00F918E9"/>
    <w:rsid w:val="00F91924"/>
    <w:rsid w:val="00F91CDF"/>
    <w:rsid w:val="00F920BB"/>
    <w:rsid w:val="00F920D0"/>
    <w:rsid w:val="00F9250D"/>
    <w:rsid w:val="00F92CF7"/>
    <w:rsid w:val="00F93328"/>
    <w:rsid w:val="00F93353"/>
    <w:rsid w:val="00F93D1E"/>
    <w:rsid w:val="00F9412E"/>
    <w:rsid w:val="00F941D3"/>
    <w:rsid w:val="00F94380"/>
    <w:rsid w:val="00F944D4"/>
    <w:rsid w:val="00F946EE"/>
    <w:rsid w:val="00F947BD"/>
    <w:rsid w:val="00F95B1F"/>
    <w:rsid w:val="00F95C7F"/>
    <w:rsid w:val="00F95FD8"/>
    <w:rsid w:val="00F97139"/>
    <w:rsid w:val="00F975CC"/>
    <w:rsid w:val="00F9790E"/>
    <w:rsid w:val="00FA01B7"/>
    <w:rsid w:val="00FA04BF"/>
    <w:rsid w:val="00FA0BBF"/>
    <w:rsid w:val="00FA1687"/>
    <w:rsid w:val="00FA178F"/>
    <w:rsid w:val="00FA2556"/>
    <w:rsid w:val="00FA2627"/>
    <w:rsid w:val="00FA2A10"/>
    <w:rsid w:val="00FA31B8"/>
    <w:rsid w:val="00FA382F"/>
    <w:rsid w:val="00FA3C80"/>
    <w:rsid w:val="00FA4364"/>
    <w:rsid w:val="00FA4B2B"/>
    <w:rsid w:val="00FA601F"/>
    <w:rsid w:val="00FA71E2"/>
    <w:rsid w:val="00FA7B0C"/>
    <w:rsid w:val="00FA7C1D"/>
    <w:rsid w:val="00FB0361"/>
    <w:rsid w:val="00FB06C3"/>
    <w:rsid w:val="00FB11AD"/>
    <w:rsid w:val="00FB16A4"/>
    <w:rsid w:val="00FB1B42"/>
    <w:rsid w:val="00FB2693"/>
    <w:rsid w:val="00FB360E"/>
    <w:rsid w:val="00FB3F3B"/>
    <w:rsid w:val="00FB4430"/>
    <w:rsid w:val="00FB5701"/>
    <w:rsid w:val="00FB5912"/>
    <w:rsid w:val="00FB6149"/>
    <w:rsid w:val="00FB652E"/>
    <w:rsid w:val="00FB6C27"/>
    <w:rsid w:val="00FB7205"/>
    <w:rsid w:val="00FB76FD"/>
    <w:rsid w:val="00FB77F8"/>
    <w:rsid w:val="00FB7855"/>
    <w:rsid w:val="00FB7A39"/>
    <w:rsid w:val="00FC00C8"/>
    <w:rsid w:val="00FC0122"/>
    <w:rsid w:val="00FC024A"/>
    <w:rsid w:val="00FC0277"/>
    <w:rsid w:val="00FC0498"/>
    <w:rsid w:val="00FC04D0"/>
    <w:rsid w:val="00FC087D"/>
    <w:rsid w:val="00FC0B93"/>
    <w:rsid w:val="00FC0F44"/>
    <w:rsid w:val="00FC12A9"/>
    <w:rsid w:val="00FC1993"/>
    <w:rsid w:val="00FC1E79"/>
    <w:rsid w:val="00FC25C3"/>
    <w:rsid w:val="00FC28B3"/>
    <w:rsid w:val="00FC2D1F"/>
    <w:rsid w:val="00FC2E85"/>
    <w:rsid w:val="00FC3242"/>
    <w:rsid w:val="00FC3626"/>
    <w:rsid w:val="00FC39B8"/>
    <w:rsid w:val="00FC46EC"/>
    <w:rsid w:val="00FC47BB"/>
    <w:rsid w:val="00FC4CD5"/>
    <w:rsid w:val="00FC4D7D"/>
    <w:rsid w:val="00FC4F62"/>
    <w:rsid w:val="00FC555A"/>
    <w:rsid w:val="00FC6076"/>
    <w:rsid w:val="00FC60A8"/>
    <w:rsid w:val="00FC6164"/>
    <w:rsid w:val="00FC64C3"/>
    <w:rsid w:val="00FC684B"/>
    <w:rsid w:val="00FC6ADB"/>
    <w:rsid w:val="00FC6CA3"/>
    <w:rsid w:val="00FC6CBB"/>
    <w:rsid w:val="00FC7CF7"/>
    <w:rsid w:val="00FD025E"/>
    <w:rsid w:val="00FD0C29"/>
    <w:rsid w:val="00FD140D"/>
    <w:rsid w:val="00FD1688"/>
    <w:rsid w:val="00FD187C"/>
    <w:rsid w:val="00FD20BD"/>
    <w:rsid w:val="00FD2549"/>
    <w:rsid w:val="00FD2E56"/>
    <w:rsid w:val="00FD3141"/>
    <w:rsid w:val="00FD3CBF"/>
    <w:rsid w:val="00FD3E93"/>
    <w:rsid w:val="00FD3EDF"/>
    <w:rsid w:val="00FD450D"/>
    <w:rsid w:val="00FD47A5"/>
    <w:rsid w:val="00FD4A88"/>
    <w:rsid w:val="00FD5048"/>
    <w:rsid w:val="00FD52EA"/>
    <w:rsid w:val="00FD640A"/>
    <w:rsid w:val="00FD6AF3"/>
    <w:rsid w:val="00FD7737"/>
    <w:rsid w:val="00FD788A"/>
    <w:rsid w:val="00FD7AE9"/>
    <w:rsid w:val="00FD7BFC"/>
    <w:rsid w:val="00FE02D4"/>
    <w:rsid w:val="00FE0459"/>
    <w:rsid w:val="00FE0C80"/>
    <w:rsid w:val="00FE0C91"/>
    <w:rsid w:val="00FE0D41"/>
    <w:rsid w:val="00FE1501"/>
    <w:rsid w:val="00FE15DF"/>
    <w:rsid w:val="00FE17A5"/>
    <w:rsid w:val="00FE1D2B"/>
    <w:rsid w:val="00FE1EC3"/>
    <w:rsid w:val="00FE26B6"/>
    <w:rsid w:val="00FE2B4F"/>
    <w:rsid w:val="00FE2D1A"/>
    <w:rsid w:val="00FE2FF2"/>
    <w:rsid w:val="00FE3430"/>
    <w:rsid w:val="00FE3CD3"/>
    <w:rsid w:val="00FE41ED"/>
    <w:rsid w:val="00FE46F7"/>
    <w:rsid w:val="00FE4FD8"/>
    <w:rsid w:val="00FE57DB"/>
    <w:rsid w:val="00FE68D7"/>
    <w:rsid w:val="00FE6F17"/>
    <w:rsid w:val="00FE70F0"/>
    <w:rsid w:val="00FE75D8"/>
    <w:rsid w:val="00FE7BD8"/>
    <w:rsid w:val="00FE7F57"/>
    <w:rsid w:val="00FE7F92"/>
    <w:rsid w:val="00FF0578"/>
    <w:rsid w:val="00FF05D6"/>
    <w:rsid w:val="00FF1140"/>
    <w:rsid w:val="00FF1309"/>
    <w:rsid w:val="00FF1DE8"/>
    <w:rsid w:val="00FF2180"/>
    <w:rsid w:val="00FF238C"/>
    <w:rsid w:val="00FF2586"/>
    <w:rsid w:val="00FF28DC"/>
    <w:rsid w:val="00FF2ABA"/>
    <w:rsid w:val="00FF341A"/>
    <w:rsid w:val="00FF368A"/>
    <w:rsid w:val="00FF41DF"/>
    <w:rsid w:val="00FF45DA"/>
    <w:rsid w:val="00FF46F2"/>
    <w:rsid w:val="00FF4A32"/>
    <w:rsid w:val="00FF4BEF"/>
    <w:rsid w:val="00FF52F6"/>
    <w:rsid w:val="00FF56A2"/>
    <w:rsid w:val="00FF56AB"/>
    <w:rsid w:val="00FF5889"/>
    <w:rsid w:val="00FF58EC"/>
    <w:rsid w:val="00FF5F33"/>
    <w:rsid w:val="00FF6570"/>
    <w:rsid w:val="00FF6DEB"/>
    <w:rsid w:val="00FF769D"/>
    <w:rsid w:val="052076F5"/>
    <w:rsid w:val="121427CC"/>
    <w:rsid w:val="1AF5354A"/>
    <w:rsid w:val="1F63628C"/>
    <w:rsid w:val="23B35621"/>
    <w:rsid w:val="280C3C41"/>
    <w:rsid w:val="2F5838B9"/>
    <w:rsid w:val="37A8535D"/>
    <w:rsid w:val="3AE05E24"/>
    <w:rsid w:val="47F5689C"/>
    <w:rsid w:val="491E7603"/>
    <w:rsid w:val="51AC698D"/>
    <w:rsid w:val="55A4620D"/>
    <w:rsid w:val="566E6F5B"/>
    <w:rsid w:val="5C235838"/>
    <w:rsid w:val="5C2D3BC9"/>
    <w:rsid w:val="5C45126F"/>
    <w:rsid w:val="67CB3B5A"/>
    <w:rsid w:val="68467C21"/>
    <w:rsid w:val="6985092D"/>
    <w:rsid w:val="6CA05347"/>
    <w:rsid w:val="6E35795C"/>
    <w:rsid w:val="6EB846B2"/>
    <w:rsid w:val="700852D9"/>
    <w:rsid w:val="73445AAB"/>
    <w:rsid w:val="7E013DC5"/>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648065F"/>
  <w15:docId w15:val="{B661303E-C33E-4357-B19A-84ECD826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spacing w:before="120" w:after="120"/>
      <w:ind w:firstLine="720"/>
      <w:outlineLvl w:val="0"/>
    </w:pPr>
    <w:rPr>
      <w:b/>
      <w:bCs/>
      <w:sz w:val="26"/>
      <w:szCs w:val="26"/>
      <w:lang w:val="pt-BR"/>
    </w:rPr>
  </w:style>
  <w:style w:type="paragraph" w:styleId="Heading2">
    <w:name w:val="heading 2"/>
    <w:basedOn w:val="Heading1"/>
    <w:next w:val="Normal"/>
    <w:link w:val="Heading2Char"/>
    <w:qFormat/>
    <w:p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rPr>
      <w:rFonts w:ascii=".VnTimeH" w:hAnsi=".VnTimeH"/>
      <w:b/>
      <w:bCs/>
      <w:sz w:val="28"/>
      <w:lang w:val="zh-CN" w:eastAsia="zh-C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link w:val="ftrefCharChar"/>
    <w:uiPriority w:val="99"/>
    <w:unhideWhenUsed/>
    <w:qFormat/>
    <w:rPr>
      <w:vertAlign w:val="superscript"/>
    </w:rPr>
  </w:style>
  <w:style w:type="paragraph" w:customStyle="1" w:styleId="ftrefCharChar">
    <w:name w:val="ftref Char Char"/>
    <w:basedOn w:val="Normal"/>
    <w:link w:val="FootnoteReference"/>
    <w:uiPriority w:val="99"/>
    <w:qFormat/>
    <w:pPr>
      <w:spacing w:before="100" w:line="240" w:lineRule="exact"/>
    </w:pPr>
    <w:rPr>
      <w:sz w:val="20"/>
      <w:szCs w:val="20"/>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uiPriority w:val="22"/>
    <w:qFormat/>
    <w:rPr>
      <w:b/>
      <w:bCs/>
    </w:rPr>
  </w:style>
  <w:style w:type="table" w:styleId="TableGrid">
    <w:name w:val="Table Grid"/>
    <w:basedOn w:val="TableNormal"/>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ing1Char">
    <w:name w:val="Heading 1 Char"/>
    <w:link w:val="Heading1"/>
    <w:uiPriority w:val="1"/>
    <w:qFormat/>
    <w:rPr>
      <w:b/>
      <w:bCs/>
      <w:sz w:val="26"/>
      <w:szCs w:val="26"/>
      <w:lang w:val="pt-BR"/>
    </w:rPr>
  </w:style>
  <w:style w:type="character" w:customStyle="1" w:styleId="Heading2Char">
    <w:name w:val="Heading 2 Char"/>
    <w:link w:val="Heading2"/>
    <w:qFormat/>
    <w:rPr>
      <w:b/>
      <w:bCs/>
      <w:sz w:val="28"/>
      <w:szCs w:val="28"/>
      <w:lang w:val="pt-BR"/>
    </w:rPr>
  </w:style>
  <w:style w:type="character" w:customStyle="1" w:styleId="HeaderChar">
    <w:name w:val="Header Char"/>
    <w:link w:val="Header"/>
    <w:uiPriority w:val="99"/>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basedOn w:val="DefaultParagraphFont"/>
    <w:link w:val="FootnoteText"/>
    <w:uiPriority w:val="99"/>
    <w:qFormat/>
  </w:style>
  <w:style w:type="paragraph" w:customStyle="1" w:styleId="Revision1">
    <w:name w:val="Revision1"/>
    <w:hidden/>
    <w:uiPriority w:val="99"/>
    <w:unhideWhenUsed/>
    <w:qFormat/>
    <w:rPr>
      <w:sz w:val="24"/>
      <w:szCs w:val="24"/>
    </w:rPr>
  </w:style>
  <w:style w:type="character" w:customStyle="1" w:styleId="BodyTextChar">
    <w:name w:val="Body Text Char"/>
    <w:link w:val="BodyText"/>
    <w:qFormat/>
    <w:rPr>
      <w:rFonts w:ascii=".VnTimeH" w:hAnsi=".VnTimeH"/>
      <w:b/>
      <w:bCs/>
      <w:sz w:val="28"/>
      <w:szCs w:val="24"/>
      <w:lang w:val="zh-CN" w:eastAsia="zh-CN"/>
    </w:rPr>
  </w:style>
  <w:style w:type="paragraph" w:styleId="ListParagraph">
    <w:name w:val="List Paragraph"/>
    <w:basedOn w:val="Normal"/>
    <w:uiPriority w:val="1"/>
    <w:qFormat/>
    <w:pPr>
      <w:ind w:left="720"/>
      <w:contextualSpacing/>
    </w:pPr>
  </w:style>
  <w:style w:type="character" w:customStyle="1" w:styleId="fontstyle21">
    <w:name w:val="fontstyle21"/>
    <w:basedOn w:val="DefaultParagraphFont"/>
    <w:qFormat/>
    <w:rPr>
      <w:rFonts w:ascii="Times New Roman" w:hAnsi="Times New Roman" w:cs="Times New Roman" w:hint="default"/>
      <w:b/>
      <w:bCs/>
      <w:color w:val="000000"/>
      <w:sz w:val="24"/>
      <w:szCs w:val="24"/>
    </w:rPr>
  </w:style>
  <w:style w:type="paragraph" w:customStyle="1" w:styleId="LessonsProject">
    <w:name w:val="Lessons_Project"/>
    <w:basedOn w:val="Normal"/>
    <w:qFormat/>
    <w:pPr>
      <w:widowControl w:val="0"/>
      <w:spacing w:after="120" w:line="280" w:lineRule="exact"/>
      <w:ind w:leftChars="16" w:left="16"/>
      <w:jc w:val="both"/>
    </w:pPr>
    <w:rPr>
      <w:kern w:val="2"/>
      <w:sz w:val="20"/>
      <w:szCs w:val="20"/>
      <w:lang w:eastAsia="ja-JP"/>
    </w:rPr>
  </w:style>
  <w:style w:type="character" w:customStyle="1" w:styleId="BodyTextChar1">
    <w:name w:val="Body Text Char1"/>
    <w:uiPriority w:val="99"/>
    <w:qFormat/>
    <w:rPr>
      <w:rFonts w:eastAsia="Times New Roman" w:cs="Times New Roman"/>
      <w:sz w:val="24"/>
      <w:szCs w:val="24"/>
      <w:lang w:val="en-US"/>
    </w:rPr>
  </w:style>
  <w:style w:type="paragraph" w:styleId="Revision">
    <w:name w:val="Revision"/>
    <w:hidden/>
    <w:uiPriority w:val="99"/>
    <w:semiHidden/>
    <w:rsid w:val="00092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kyluat.vn/tim-kiem/?keyword=199/2013/N%C4%90-CP&amp;match=True&amp;area=2&amp;lan=1&amp;bday=26/11/2013&amp;eday=26/11/2013"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78EFB24-B70D-44AB-8163-41203C42E5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6B8957-D835-4C67-87CD-FD38B6C830B9}">
  <ds:schemaRefs>
    <ds:schemaRef ds:uri="http://schemas.microsoft.com/sharepoint/v3/contenttype/forms"/>
  </ds:schemaRefs>
</ds:datastoreItem>
</file>

<file path=customXml/itemProps3.xml><?xml version="1.0" encoding="utf-8"?>
<ds:datastoreItem xmlns:ds="http://schemas.openxmlformats.org/officeDocument/2006/customXml" ds:itemID="{0F4D55D5-CFEB-423B-81D4-95703A90A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AE8B59-D3DF-4E48-9A64-F90763CC12F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55</Pages>
  <Words>17193</Words>
  <Characters>98005</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Admin</cp:lastModifiedBy>
  <cp:revision>23</cp:revision>
  <cp:lastPrinted>2026-02-26T03:21:00Z</cp:lastPrinted>
  <dcterms:created xsi:type="dcterms:W3CDTF">2026-03-09T12:02:00Z</dcterms:created>
  <dcterms:modified xsi:type="dcterms:W3CDTF">2026-03-11T08:34:00Z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eyJoZGlkIjoiZjBkMTZkNDY0ZjExMDNkMDdlNWVlZWVmOTMwODkyODUifQ==</vt:lpwstr>
  </property>
  <property fmtid="{D5CDD505-2E9C-101B-9397-08002B2CF9AE}" pid="3" name="KSOProductBuildVer">
    <vt:lpwstr>1033-12.1.0.25180</vt:lpwstr>
  </property>
  <property fmtid="{D5CDD505-2E9C-101B-9397-08002B2CF9AE}" pid="4" name="ICV">
    <vt:lpwstr>768B4526A95749C9AD5EFCA6C3FFE5F5_12</vt:lpwstr>
  </property>
</Properties>
</file>